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2D34" w14:textId="77777777" w:rsidR="000D07DC" w:rsidRPr="00BE1EE2" w:rsidRDefault="000D07DC" w:rsidP="000D07DC">
      <w:pPr>
        <w:spacing w:line="360" w:lineRule="auto"/>
        <w:ind w:left="426"/>
        <w:contextualSpacing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Este reporte fue emitido por </w:t>
      </w:r>
      <w:r w:rsidRPr="00BE1EE2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eastAsia="en-US"/>
        </w:rPr>
        <w:t>ALS INSPECTION CHILE SPA</w:t>
      </w:r>
      <w:r>
        <w:rPr>
          <w:rFonts w:ascii="Avenir Next LT Pro" w:eastAsiaTheme="minorHAnsi" w:hAnsi="Avenir Next LT Pro" w:cstheme="minorBidi"/>
          <w:color w:val="0047B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en requerimiento de los Sres. </w:t>
      </w:r>
      <w:r w:rsidRPr="00BE1EE2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eastAsia="en-US"/>
        </w:rPr>
        <w:t>SOMARCO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 con la finalidad de llevar a cabo una:</w:t>
      </w:r>
    </w:p>
    <w:p w14:paraId="699B706D" w14:textId="77777777" w:rsidR="00460AEA" w:rsidRPr="000D07DC" w:rsidRDefault="00460AEA" w:rsidP="00460AEA">
      <w:pPr>
        <w:jc w:val="both"/>
        <w:rPr>
          <w:rStyle w:val="EstiloArial11pt"/>
          <w:rFonts w:cs="Arial"/>
          <w:szCs w:val="22"/>
        </w:rPr>
      </w:pPr>
    </w:p>
    <w:p w14:paraId="0B34E7D5" w14:textId="77777777" w:rsidR="00460AEA" w:rsidRPr="00ED72B4" w:rsidRDefault="00460AEA" w:rsidP="00460AEA">
      <w:pPr>
        <w:jc w:val="both"/>
        <w:rPr>
          <w:rStyle w:val="EstiloArial11pt"/>
          <w:rFonts w:cs="Arial"/>
          <w:sz w:val="32"/>
          <w:szCs w:val="32"/>
          <w:lang w:val="es-CL"/>
        </w:rPr>
      </w:pPr>
    </w:p>
    <w:p w14:paraId="07AE8EE1" w14:textId="77777777" w:rsidR="00460AEA" w:rsidRPr="00A40F26" w:rsidRDefault="00F33212" w:rsidP="00460AEA">
      <w:pPr>
        <w:jc w:val="center"/>
        <w:outlineLvl w:val="0"/>
        <w:rPr>
          <w:rFonts w:ascii="Avenir Next LT Pro" w:eastAsia="Calibri" w:hAnsi="Avenir Next LT Pro"/>
          <w:color w:val="004CAB"/>
          <w:sz w:val="32"/>
          <w:szCs w:val="32"/>
          <w:lang w:eastAsia="en-US"/>
        </w:rPr>
      </w:pPr>
      <w:r w:rsidRPr="008509B4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“</w:t>
      </w:r>
      <w:r w:rsidR="00C364BF" w:rsidRPr="00A40F26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INSPECCION Y SUPERVISION DE CAMIONES CON MINERAL</w:t>
      </w:r>
      <w:r w:rsidR="00460AEA" w:rsidRPr="00A40F26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”</w:t>
      </w:r>
    </w:p>
    <w:p w14:paraId="4EABFF91" w14:textId="77777777" w:rsidR="00460AEA" w:rsidRPr="00ED72B4" w:rsidRDefault="00460AEA" w:rsidP="00ED72B4">
      <w:pPr>
        <w:jc w:val="both"/>
        <w:rPr>
          <w:rStyle w:val="EstiloArial11pt"/>
          <w:rFonts w:cs="Arial"/>
          <w:szCs w:val="22"/>
          <w:lang w:val="es-CL"/>
        </w:rPr>
      </w:pPr>
    </w:p>
    <w:p w14:paraId="37782F80" w14:textId="77777777" w:rsidR="00F52E4B" w:rsidRPr="009945A7" w:rsidRDefault="00F52E4B" w:rsidP="00F52E4B">
      <w:pPr>
        <w:spacing w:line="360" w:lineRule="auto"/>
        <w:jc w:val="both"/>
        <w:rPr>
          <w:rFonts w:ascii="Avenir Next LT Pro" w:eastAsiaTheme="minorHAnsi" w:hAnsi="Avenir Next LT Pro" w:cstheme="minorBidi"/>
          <w:b/>
          <w:color w:val="303030"/>
          <w:sz w:val="22"/>
          <w:szCs w:val="22"/>
          <w:u w:val="single"/>
          <w:lang w:eastAsia="en-US"/>
        </w:rPr>
      </w:pPr>
    </w:p>
    <w:p w14:paraId="18C30277" w14:textId="77777777" w:rsidR="00F52E4B" w:rsidRPr="00A40F26" w:rsidRDefault="00705017" w:rsidP="00ED72B4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  <w:r w:rsidRPr="00A40F26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ALCANCE DE LA INSPECCIÓN:</w:t>
      </w:r>
    </w:p>
    <w:p w14:paraId="0C425538" w14:textId="77777777" w:rsidR="00ED72B4" w:rsidRDefault="00ED72B4" w:rsidP="00ED72B4">
      <w:pPr>
        <w:pStyle w:val="Prrafodelista"/>
        <w:spacing w:line="360" w:lineRule="auto"/>
        <w:ind w:left="426"/>
        <w:jc w:val="both"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</w:p>
    <w:p w14:paraId="67CBEB7B" w14:textId="29BCE1D1" w:rsidR="002A1543" w:rsidRPr="00B92B94" w:rsidRDefault="002A1543" w:rsidP="002A1543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El alcance correspondiente de esta inspección tiene por finalidad efectuar una inspección visual</w:t>
      </w:r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y toma de medidas correctivas 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a la condición de camiones </w:t>
      </w:r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 evidencia de trazas y/o residuos de mineral</w:t>
      </w:r>
      <w:r w:rsidR="00A27AD9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como también el correcto </w:t>
      </w:r>
      <w:r w:rsidR="000D07DC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carguío</w:t>
      </w:r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7A47EA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de </w:t>
      </w:r>
      <w:proofErr w:type="spellStart"/>
      <w:r w:rsidR="00157A4B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Rotaines</w:t>
      </w:r>
      <w:proofErr w:type="spellEnd"/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destinadas al traslado de </w:t>
      </w:r>
      <w:r w:rsidR="00D22F34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mineral proveniente</w:t>
      </w:r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del galpón de </w:t>
      </w:r>
      <w:r w:rsidR="00912C86" w:rsidRPr="00B92B94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SOMARCO.</w:t>
      </w:r>
    </w:p>
    <w:p w14:paraId="7D665337" w14:textId="77777777" w:rsidR="00A27AD9" w:rsidRPr="00A40F26" w:rsidRDefault="00A27AD9" w:rsidP="00ED72B4">
      <w:pPr>
        <w:pStyle w:val="Prrafodelista"/>
        <w:spacing w:line="360" w:lineRule="auto"/>
        <w:ind w:left="426"/>
        <w:jc w:val="both"/>
        <w:rPr>
          <w:rFonts w:ascii="Arial" w:eastAsia="Calibri" w:hAnsi="Arial" w:cs="Arial"/>
          <w:color w:val="004CAB"/>
          <w:sz w:val="22"/>
          <w:szCs w:val="22"/>
          <w:lang w:val="es-CL" w:eastAsia="en-US"/>
        </w:rPr>
      </w:pPr>
    </w:p>
    <w:p w14:paraId="0661309E" w14:textId="4E2FDCED" w:rsidR="00E81655" w:rsidRPr="00A40F26" w:rsidRDefault="00E81655" w:rsidP="00912C86">
      <w:pPr>
        <w:pStyle w:val="Prrafodelista"/>
        <w:spacing w:line="360" w:lineRule="auto"/>
        <w:ind w:left="0"/>
        <w:jc w:val="both"/>
        <w:rPr>
          <w:rFonts w:ascii="Arial" w:eastAsia="Calibri" w:hAnsi="Arial" w:cs="Arial"/>
          <w:color w:val="004CAB"/>
          <w:sz w:val="22"/>
          <w:szCs w:val="22"/>
          <w:lang w:val="es-CL" w:eastAsia="en-US"/>
        </w:rPr>
      </w:pPr>
    </w:p>
    <w:p w14:paraId="5992C1D0" w14:textId="77777777" w:rsidR="002B5E29" w:rsidRPr="00A40F26" w:rsidRDefault="00F65C6F" w:rsidP="008509B4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  <w:r w:rsidRPr="00A40F26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PROCESO DE INSPECCIÓN:</w:t>
      </w:r>
    </w:p>
    <w:p w14:paraId="6E222D0A" w14:textId="77777777" w:rsidR="009A471D" w:rsidRDefault="009A471D" w:rsidP="009A471D">
      <w:pPr>
        <w:pStyle w:val="Prrafodelista"/>
        <w:spacing w:line="360" w:lineRule="auto"/>
        <w:ind w:left="426"/>
        <w:jc w:val="both"/>
        <w:rPr>
          <w:rFonts w:ascii="Arial" w:eastAsia="Calibri" w:hAnsi="Arial" w:cs="Arial"/>
          <w:b/>
          <w:sz w:val="22"/>
          <w:szCs w:val="22"/>
          <w:lang w:val="es-CL" w:eastAsia="en-US"/>
        </w:rPr>
      </w:pPr>
    </w:p>
    <w:p w14:paraId="3026C8BA" w14:textId="43287F45" w:rsidR="009A471D" w:rsidRPr="009945A7" w:rsidRDefault="00493E5D" w:rsidP="00046475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Esta inspección se llevó a cabo mediante </w:t>
      </w:r>
      <w:r w:rsidR="00ED72B4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u</w:t>
      </w:r>
      <w:r w:rsidR="002B5FE9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n inspector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2B5FE9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A27AD9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é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ste situado </w:t>
      </w:r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 la salida</w:t>
      </w:r>
      <w:r w:rsidR="00CB043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9A471D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del galpón de acopio de mineral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SOMARCO</w:t>
      </w:r>
      <w:r w:rsidR="00A27AD9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constatand</w:t>
      </w:r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o el posible derrame y/o residuos de mineral como </w:t>
      </w:r>
      <w:r w:rsidR="00C364BF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también </w:t>
      </w:r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la correcta instalación de </w:t>
      </w:r>
      <w:r w:rsidR="007A47EA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tapas</w:t>
      </w:r>
      <w:r w:rsidR="00EC6BCD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y cierre de puertas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</w:p>
    <w:p w14:paraId="5AEF5738" w14:textId="77777777" w:rsidR="00912C86" w:rsidRPr="009945A7" w:rsidRDefault="00912C86" w:rsidP="00046475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2AF1DC68" w14:textId="33F762ED" w:rsidR="009A471D" w:rsidRPr="009945A7" w:rsidRDefault="009A471D" w:rsidP="009A471D">
      <w:pPr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Cabe mencionar que las operaciones de traslado se llevaron a cabo </w:t>
      </w:r>
      <w:r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mediante</w:t>
      </w:r>
      <w:r w:rsidR="005266BD"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E5226A"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1</w:t>
      </w:r>
      <w:r w:rsidR="007B77A8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2</w:t>
      </w:r>
      <w:r w:rsidR="001247A9"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amiones con</w:t>
      </w:r>
      <w:r w:rsidR="002218B2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7A47EA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debidamente cargados con </w:t>
      </w:r>
      <w:proofErr w:type="spellStart"/>
      <w:r w:rsidR="007A47EA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rotaines</w:t>
      </w:r>
      <w:proofErr w:type="spellEnd"/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, los cuales </w:t>
      </w:r>
      <w:r w:rsidR="002218B2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en rotación constante 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realizaban traslado de mineral desde galpón de acopio hasta almacén 10 TE</w:t>
      </w:r>
      <w:r w:rsidR="00214689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GM dentro del Terminal Puerto Arica.</w:t>
      </w:r>
    </w:p>
    <w:p w14:paraId="15F48F14" w14:textId="749D8BE9" w:rsidR="002B5FE9" w:rsidRDefault="00912C86" w:rsidP="009A471D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El siguiente detalle presenta </w:t>
      </w:r>
      <w:r w:rsidR="00C74A80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camiones con </w:t>
      </w:r>
      <w:r w:rsidR="00C364BF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sus </w:t>
      </w:r>
      <w:r w:rsidR="00C74A80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respectiv</w:t>
      </w:r>
      <w:r w:rsidR="007A47EA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o</w:t>
      </w:r>
      <w:r w:rsidR="00C74A80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s</w:t>
      </w:r>
      <w:r w:rsidR="007A47EA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proofErr w:type="spellStart"/>
      <w:r w:rsidR="007A47EA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rotaines</w:t>
      </w:r>
      <w:proofErr w:type="spellEnd"/>
      <w:r w:rsidR="00C74A80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y observac</w:t>
      </w:r>
      <w:r w:rsidR="00FB7CC7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iones encontradas durante </w:t>
      </w:r>
      <w:r w:rsidR="00577479" w:rsidRPr="00A40F26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el </w:t>
      </w:r>
      <w:r w:rsidR="007B77A8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2do</w:t>
      </w:r>
      <w:r w:rsidR="00B82D60" w:rsidRPr="00A40F26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turno del </w:t>
      </w:r>
      <w:r w:rsidR="009A035E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12</w:t>
      </w:r>
      <w:r w:rsidR="00A6724F" w:rsidRPr="00A40F26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396CD5" w:rsidRPr="00A40F26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de </w:t>
      </w:r>
      <w:r w:rsidR="009A035E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Mayo</w:t>
      </w:r>
      <w:r w:rsidR="00EF41F7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del 20</w:t>
      </w:r>
      <w:r w:rsidR="005266BD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2</w:t>
      </w:r>
      <w:r w:rsidR="009A035E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6</w:t>
      </w:r>
      <w:r w:rsidR="00A40F26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</w:p>
    <w:p w14:paraId="28215B91" w14:textId="77777777" w:rsidR="007D1ED5" w:rsidRDefault="007D1ED5" w:rsidP="009A471D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tbl>
      <w:tblPr>
        <w:tblStyle w:val="Tablaconcuadrcula"/>
        <w:tblW w:w="11523" w:type="dxa"/>
        <w:jc w:val="center"/>
        <w:tblBorders>
          <w:top w:val="thickThinLargeGap" w:sz="4" w:space="0" w:color="BFBFBF" w:themeColor="background1" w:themeShade="BF"/>
          <w:left w:val="thickThinLargeGap" w:sz="4" w:space="0" w:color="BFBFBF" w:themeColor="background1" w:themeShade="BF"/>
          <w:bottom w:val="thickThinLargeGap" w:sz="4" w:space="0" w:color="BFBFBF" w:themeColor="background1" w:themeShade="BF"/>
          <w:right w:val="thickThinLargeGap" w:sz="4" w:space="0" w:color="BFBFBF" w:themeColor="background1" w:themeShade="BF"/>
          <w:insideH w:val="thickThinLargeGap" w:sz="4" w:space="0" w:color="BFBFBF" w:themeColor="background1" w:themeShade="BF"/>
          <w:insideV w:val="thickThinLargeGap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068"/>
        <w:gridCol w:w="1618"/>
        <w:gridCol w:w="1559"/>
        <w:gridCol w:w="2126"/>
        <w:gridCol w:w="1902"/>
        <w:gridCol w:w="1711"/>
      </w:tblGrid>
      <w:tr w:rsidR="007A47EA" w14:paraId="779C7C22" w14:textId="77777777" w:rsidTr="00A40F26">
        <w:trPr>
          <w:trHeight w:val="501"/>
          <w:jc w:val="center"/>
        </w:trPr>
        <w:tc>
          <w:tcPr>
            <w:tcW w:w="539" w:type="dxa"/>
            <w:shd w:val="clear" w:color="auto" w:fill="004CAB"/>
          </w:tcPr>
          <w:p w14:paraId="3BEE8AF5" w14:textId="77777777" w:rsidR="007A47EA" w:rsidRPr="008509B4" w:rsidRDefault="007A47EA" w:rsidP="008509B4">
            <w:pPr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8509B4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lastRenderedPageBreak/>
              <w:t>N°</w:t>
            </w:r>
          </w:p>
        </w:tc>
        <w:tc>
          <w:tcPr>
            <w:tcW w:w="2068" w:type="dxa"/>
            <w:shd w:val="clear" w:color="auto" w:fill="004CAB"/>
          </w:tcPr>
          <w:p w14:paraId="49559C4A" w14:textId="77777777" w:rsidR="007A47EA" w:rsidRPr="008509B4" w:rsidRDefault="007A47EA" w:rsidP="008509B4">
            <w:pPr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8509B4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PATENTE CAMIÓN</w:t>
            </w:r>
          </w:p>
        </w:tc>
        <w:tc>
          <w:tcPr>
            <w:tcW w:w="1618" w:type="dxa"/>
            <w:shd w:val="clear" w:color="auto" w:fill="004CAB"/>
          </w:tcPr>
          <w:p w14:paraId="17510CFF" w14:textId="608C6136" w:rsidR="007A47EA" w:rsidRPr="008509B4" w:rsidRDefault="007A47EA" w:rsidP="008509B4">
            <w:pPr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ROTAINER</w:t>
            </w:r>
          </w:p>
        </w:tc>
        <w:tc>
          <w:tcPr>
            <w:tcW w:w="1559" w:type="dxa"/>
            <w:shd w:val="clear" w:color="auto" w:fill="004CAB"/>
          </w:tcPr>
          <w:p w14:paraId="7459A111" w14:textId="13469F11" w:rsidR="007A47EA" w:rsidRPr="008509B4" w:rsidRDefault="007A47EA" w:rsidP="008509B4">
            <w:pPr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8509B4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HORA DE HALLAZGO</w:t>
            </w:r>
          </w:p>
        </w:tc>
        <w:tc>
          <w:tcPr>
            <w:tcW w:w="2126" w:type="dxa"/>
            <w:shd w:val="clear" w:color="auto" w:fill="004CAB"/>
          </w:tcPr>
          <w:p w14:paraId="2D84EF61" w14:textId="77777777" w:rsidR="007A47EA" w:rsidRPr="008509B4" w:rsidRDefault="007A47EA" w:rsidP="000E4930">
            <w:pPr>
              <w:ind w:left="25"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8509B4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OBSERVACIONES</w:t>
            </w:r>
          </w:p>
        </w:tc>
        <w:tc>
          <w:tcPr>
            <w:tcW w:w="1902" w:type="dxa"/>
            <w:shd w:val="clear" w:color="auto" w:fill="004CAB"/>
          </w:tcPr>
          <w:p w14:paraId="5FE02CC9" w14:textId="77777777" w:rsidR="007A47EA" w:rsidRPr="008509B4" w:rsidRDefault="007A47EA" w:rsidP="008509B4">
            <w:pPr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8509B4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ESTADO DEL ENCARPADO</w:t>
            </w:r>
          </w:p>
        </w:tc>
        <w:tc>
          <w:tcPr>
            <w:tcW w:w="1711" w:type="dxa"/>
            <w:shd w:val="clear" w:color="auto" w:fill="004CAB"/>
          </w:tcPr>
          <w:p w14:paraId="3622FEFA" w14:textId="77777777" w:rsidR="007A47EA" w:rsidRPr="008509B4" w:rsidRDefault="007A47EA" w:rsidP="008509B4">
            <w:pPr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8509B4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MEDIDA CORRECTIVA</w:t>
            </w:r>
          </w:p>
        </w:tc>
      </w:tr>
      <w:tr w:rsidR="00FF50E7" w14:paraId="1619917E" w14:textId="77777777" w:rsidTr="00917E9E">
        <w:trPr>
          <w:trHeight w:val="368"/>
          <w:jc w:val="center"/>
        </w:trPr>
        <w:tc>
          <w:tcPr>
            <w:tcW w:w="539" w:type="dxa"/>
            <w:vAlign w:val="center"/>
          </w:tcPr>
          <w:p w14:paraId="495310D9" w14:textId="77777777" w:rsidR="00FF50E7" w:rsidRPr="00BD4216" w:rsidRDefault="00FF50E7" w:rsidP="00FF50E7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 w:rsidRPr="00BD4216"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68" w:type="dxa"/>
            <w:vAlign w:val="center"/>
          </w:tcPr>
          <w:p w14:paraId="12BA2F46" w14:textId="334CD70D" w:rsidR="00B55EA4" w:rsidRPr="009945A7" w:rsidRDefault="007B77A8" w:rsidP="00B55EA4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SYPJ-32</w:t>
            </w:r>
          </w:p>
        </w:tc>
        <w:tc>
          <w:tcPr>
            <w:tcW w:w="1618" w:type="dxa"/>
            <w:vAlign w:val="center"/>
          </w:tcPr>
          <w:p w14:paraId="22F301E9" w14:textId="49564EA0" w:rsidR="00FF50E7" w:rsidRPr="009945A7" w:rsidRDefault="00FF50E7" w:rsidP="00FF50E7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 w:rsidR="007B77A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29-0</w:t>
            </w:r>
          </w:p>
        </w:tc>
        <w:tc>
          <w:tcPr>
            <w:tcW w:w="1559" w:type="dxa"/>
            <w:vAlign w:val="center"/>
          </w:tcPr>
          <w:p w14:paraId="0BB44D20" w14:textId="2F1AE278" w:rsidR="00FF50E7" w:rsidRPr="009945A7" w:rsidRDefault="000E4930" w:rsidP="00FF50E7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</w:tcPr>
          <w:p w14:paraId="1EFF7D0C" w14:textId="65B1465E" w:rsidR="00FF50E7" w:rsidRPr="009945A7" w:rsidRDefault="00FF50E7" w:rsidP="000E4930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4A6D0695" w14:textId="77777777" w:rsidR="00FF50E7" w:rsidRPr="009945A7" w:rsidRDefault="00FF50E7" w:rsidP="00FF50E7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53A25812" w14:textId="70D9A3FA" w:rsidR="00FF50E7" w:rsidRPr="009945A7" w:rsidRDefault="00FF50E7" w:rsidP="00FF50E7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Limpieza del área afectada.</w:t>
            </w:r>
          </w:p>
        </w:tc>
      </w:tr>
      <w:tr w:rsidR="00FF50E7" w14:paraId="13192DE9" w14:textId="77777777" w:rsidTr="00727A25">
        <w:trPr>
          <w:trHeight w:val="369"/>
          <w:jc w:val="center"/>
        </w:trPr>
        <w:tc>
          <w:tcPr>
            <w:tcW w:w="539" w:type="dxa"/>
            <w:vAlign w:val="center"/>
          </w:tcPr>
          <w:p w14:paraId="6DEF5847" w14:textId="77777777" w:rsidR="00FF50E7" w:rsidRPr="00BD4216" w:rsidRDefault="00FF50E7" w:rsidP="00FF50E7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 w:rsidRPr="00BD4216"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68" w:type="dxa"/>
            <w:vAlign w:val="center"/>
          </w:tcPr>
          <w:p w14:paraId="121A7CE7" w14:textId="5BA6008C" w:rsidR="00FF50E7" w:rsidRPr="009945A7" w:rsidRDefault="007B77A8" w:rsidP="00FF50E7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PVPV-62</w:t>
            </w:r>
          </w:p>
        </w:tc>
        <w:tc>
          <w:tcPr>
            <w:tcW w:w="1618" w:type="dxa"/>
            <w:vAlign w:val="center"/>
          </w:tcPr>
          <w:p w14:paraId="249CC2F6" w14:textId="1DA0BBF1" w:rsidR="00FF50E7" w:rsidRPr="009945A7" w:rsidRDefault="00FF50E7" w:rsidP="00FF50E7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F2C13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 w:rsidR="007B77A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24-2</w:t>
            </w:r>
          </w:p>
        </w:tc>
        <w:tc>
          <w:tcPr>
            <w:tcW w:w="1559" w:type="dxa"/>
            <w:vAlign w:val="center"/>
          </w:tcPr>
          <w:p w14:paraId="1D366CFB" w14:textId="29862230" w:rsidR="00FF50E7" w:rsidRPr="009945A7" w:rsidRDefault="000E4930" w:rsidP="00FF50E7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</w:tcPr>
          <w:p w14:paraId="4BFFA277" w14:textId="692AC3DC" w:rsidR="00FF50E7" w:rsidRPr="009945A7" w:rsidRDefault="00FF50E7" w:rsidP="000E4930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29087B6F" w14:textId="77777777" w:rsidR="00FF50E7" w:rsidRPr="009945A7" w:rsidRDefault="00FF50E7" w:rsidP="00FF50E7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</w:tcPr>
          <w:p w14:paraId="457420C0" w14:textId="5CF22AB4" w:rsidR="00FF50E7" w:rsidRPr="009945A7" w:rsidRDefault="00FF50E7" w:rsidP="00FF50E7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L</w:t>
            </w:r>
            <w:r w:rsidRPr="001D3DD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impieza del área afectada.</w:t>
            </w:r>
          </w:p>
        </w:tc>
      </w:tr>
      <w:tr w:rsidR="007B77A8" w14:paraId="7DAE93F0" w14:textId="77777777" w:rsidTr="00EF2863">
        <w:trPr>
          <w:trHeight w:val="369"/>
          <w:jc w:val="center"/>
        </w:trPr>
        <w:tc>
          <w:tcPr>
            <w:tcW w:w="539" w:type="dxa"/>
            <w:vAlign w:val="center"/>
          </w:tcPr>
          <w:p w14:paraId="4802F40C" w14:textId="77777777" w:rsidR="007B77A8" w:rsidRPr="00BD4216" w:rsidRDefault="007B77A8" w:rsidP="007B77A8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 w:rsidRPr="00BD4216"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68" w:type="dxa"/>
            <w:vAlign w:val="center"/>
          </w:tcPr>
          <w:p w14:paraId="3459573D" w14:textId="37B1859B" w:rsidR="007B77A8" w:rsidRPr="009945A7" w:rsidRDefault="007B77A8" w:rsidP="007B77A8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KZKT-83</w:t>
            </w:r>
          </w:p>
        </w:tc>
        <w:tc>
          <w:tcPr>
            <w:tcW w:w="1618" w:type="dxa"/>
          </w:tcPr>
          <w:p w14:paraId="12D68FDF" w14:textId="3B03F8AE" w:rsidR="007B77A8" w:rsidRPr="009945A7" w:rsidRDefault="007B77A8" w:rsidP="007B77A8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A21D4A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31-9</w:t>
            </w:r>
          </w:p>
        </w:tc>
        <w:tc>
          <w:tcPr>
            <w:tcW w:w="1559" w:type="dxa"/>
            <w:vAlign w:val="center"/>
          </w:tcPr>
          <w:p w14:paraId="627481B2" w14:textId="220E545A" w:rsidR="007B77A8" w:rsidRPr="009945A7" w:rsidRDefault="007B77A8" w:rsidP="007B77A8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</w:tcPr>
          <w:p w14:paraId="2AA06EE5" w14:textId="6E07FCD7" w:rsidR="007B77A8" w:rsidRPr="009945A7" w:rsidRDefault="007B77A8" w:rsidP="007B77A8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67CB09E0" w14:textId="77777777" w:rsidR="007B77A8" w:rsidRPr="009945A7" w:rsidRDefault="007B77A8" w:rsidP="007B77A8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</w:tcPr>
          <w:p w14:paraId="7346C989" w14:textId="37CE8D0F" w:rsidR="007B77A8" w:rsidRPr="009945A7" w:rsidRDefault="007B77A8" w:rsidP="007B77A8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1D3DD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Limpieza del área afectada.</w:t>
            </w:r>
          </w:p>
        </w:tc>
      </w:tr>
      <w:tr w:rsidR="007B77A8" w14:paraId="77F349FD" w14:textId="77777777" w:rsidTr="00EF2863">
        <w:trPr>
          <w:trHeight w:val="369"/>
          <w:jc w:val="center"/>
        </w:trPr>
        <w:tc>
          <w:tcPr>
            <w:tcW w:w="539" w:type="dxa"/>
            <w:shd w:val="clear" w:color="auto" w:fill="FFFFFF" w:themeFill="background1"/>
            <w:vAlign w:val="center"/>
          </w:tcPr>
          <w:p w14:paraId="2D6E521A" w14:textId="77777777" w:rsidR="007B77A8" w:rsidRPr="00EA3867" w:rsidRDefault="007B77A8" w:rsidP="007B77A8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 w:rsidRPr="00EA3867"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68" w:type="dxa"/>
            <w:shd w:val="clear" w:color="auto" w:fill="FFFFFF" w:themeFill="background1"/>
            <w:vAlign w:val="center"/>
          </w:tcPr>
          <w:p w14:paraId="7C508948" w14:textId="1D5E9DB6" w:rsidR="007B77A8" w:rsidRPr="00EA3867" w:rsidRDefault="007B77A8" w:rsidP="007B77A8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JHRK-80</w:t>
            </w:r>
          </w:p>
        </w:tc>
        <w:tc>
          <w:tcPr>
            <w:tcW w:w="1618" w:type="dxa"/>
            <w:shd w:val="clear" w:color="auto" w:fill="FFFFFF" w:themeFill="background1"/>
          </w:tcPr>
          <w:p w14:paraId="395D378D" w14:textId="3BA1C0D6" w:rsidR="007B77A8" w:rsidRPr="00EA3867" w:rsidRDefault="007B77A8" w:rsidP="007B77A8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A21D4A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27-9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8AF8731" w14:textId="26518539" w:rsidR="007B77A8" w:rsidRPr="00EA3867" w:rsidRDefault="007B77A8" w:rsidP="007B77A8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  <w:shd w:val="clear" w:color="auto" w:fill="FFFFFF" w:themeFill="background1"/>
          </w:tcPr>
          <w:p w14:paraId="40E23C57" w14:textId="7ABFE38E" w:rsidR="007B77A8" w:rsidRPr="00EA3867" w:rsidRDefault="007B77A8" w:rsidP="007B77A8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14:paraId="4231B1C4" w14:textId="77777777" w:rsidR="007B77A8" w:rsidRPr="00EA3867" w:rsidRDefault="007B77A8" w:rsidP="007B77A8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EA386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  <w:shd w:val="clear" w:color="auto" w:fill="FFFFFF" w:themeFill="background1"/>
          </w:tcPr>
          <w:p w14:paraId="077D9615" w14:textId="30F9E243" w:rsidR="007B77A8" w:rsidRPr="00EA3867" w:rsidRDefault="007B77A8" w:rsidP="007B77A8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1D3DD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Limpieza del área afectada.</w:t>
            </w:r>
          </w:p>
        </w:tc>
      </w:tr>
      <w:tr w:rsidR="007B77A8" w14:paraId="7D25880D" w14:textId="77777777" w:rsidTr="00EF2863">
        <w:trPr>
          <w:trHeight w:val="369"/>
          <w:jc w:val="center"/>
        </w:trPr>
        <w:tc>
          <w:tcPr>
            <w:tcW w:w="539" w:type="dxa"/>
            <w:vAlign w:val="center"/>
          </w:tcPr>
          <w:p w14:paraId="6E1403BF" w14:textId="7F72BE85" w:rsidR="007B77A8" w:rsidRPr="00BD4216" w:rsidRDefault="007B77A8" w:rsidP="007B77A8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68" w:type="dxa"/>
            <w:vAlign w:val="center"/>
          </w:tcPr>
          <w:p w14:paraId="10E09E77" w14:textId="05F1474F" w:rsidR="007B77A8" w:rsidRPr="0047530D" w:rsidRDefault="007B77A8" w:rsidP="007B77A8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RZZH-56</w:t>
            </w:r>
          </w:p>
        </w:tc>
        <w:tc>
          <w:tcPr>
            <w:tcW w:w="1618" w:type="dxa"/>
          </w:tcPr>
          <w:p w14:paraId="142BFA40" w14:textId="1767A93D" w:rsidR="007B77A8" w:rsidRPr="00CD71C0" w:rsidRDefault="007B77A8" w:rsidP="007B77A8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A21D4A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22-1</w:t>
            </w:r>
          </w:p>
        </w:tc>
        <w:tc>
          <w:tcPr>
            <w:tcW w:w="1559" w:type="dxa"/>
            <w:vAlign w:val="center"/>
          </w:tcPr>
          <w:p w14:paraId="762C1382" w14:textId="50609BEA" w:rsidR="007B77A8" w:rsidRPr="009945A7" w:rsidRDefault="007B77A8" w:rsidP="007B77A8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</w:tcPr>
          <w:p w14:paraId="13F54D27" w14:textId="2E09CF71" w:rsidR="007B77A8" w:rsidRPr="009945A7" w:rsidRDefault="007B77A8" w:rsidP="007B77A8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449D8C70" w14:textId="335CE0D7" w:rsidR="007B77A8" w:rsidRPr="009945A7" w:rsidRDefault="007B77A8" w:rsidP="007B77A8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6B217229" w14:textId="2EBB9599" w:rsidR="007B77A8" w:rsidRPr="009945A7" w:rsidRDefault="007B77A8" w:rsidP="007B77A8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Limpieza del área afectada.</w:t>
            </w:r>
          </w:p>
        </w:tc>
      </w:tr>
      <w:tr w:rsidR="007B77A8" w14:paraId="57FCE13A" w14:textId="77777777" w:rsidTr="00EF2863">
        <w:trPr>
          <w:trHeight w:val="369"/>
          <w:jc w:val="center"/>
        </w:trPr>
        <w:tc>
          <w:tcPr>
            <w:tcW w:w="539" w:type="dxa"/>
            <w:vAlign w:val="center"/>
          </w:tcPr>
          <w:p w14:paraId="716C376E" w14:textId="7003FE42" w:rsidR="007B77A8" w:rsidRPr="00BD4216" w:rsidRDefault="007B77A8" w:rsidP="007B77A8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68" w:type="dxa"/>
            <w:vAlign w:val="center"/>
          </w:tcPr>
          <w:p w14:paraId="5F976148" w14:textId="7BDCC8AF" w:rsidR="007B77A8" w:rsidRPr="0047530D" w:rsidRDefault="007B77A8" w:rsidP="007B77A8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HCSR-36</w:t>
            </w:r>
          </w:p>
        </w:tc>
        <w:tc>
          <w:tcPr>
            <w:tcW w:w="1618" w:type="dxa"/>
          </w:tcPr>
          <w:p w14:paraId="4D7BFDC4" w14:textId="01726F10" w:rsidR="007B77A8" w:rsidRPr="00CD71C0" w:rsidRDefault="007B77A8" w:rsidP="007B77A8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A21D4A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25-8</w:t>
            </w:r>
          </w:p>
        </w:tc>
        <w:tc>
          <w:tcPr>
            <w:tcW w:w="1559" w:type="dxa"/>
            <w:vAlign w:val="center"/>
          </w:tcPr>
          <w:p w14:paraId="28C336A6" w14:textId="1EAA7786" w:rsidR="007B77A8" w:rsidRPr="009945A7" w:rsidRDefault="007B77A8" w:rsidP="007B77A8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</w:tcPr>
          <w:p w14:paraId="64144E1A" w14:textId="0B1B9EAC" w:rsidR="007B77A8" w:rsidRPr="009945A7" w:rsidRDefault="007B77A8" w:rsidP="007B77A8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7A052671" w14:textId="2BE138C4" w:rsidR="007B77A8" w:rsidRPr="009945A7" w:rsidRDefault="007B77A8" w:rsidP="007B77A8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32A0A594" w14:textId="3D9580DD" w:rsidR="007B77A8" w:rsidRPr="009945A7" w:rsidRDefault="007B77A8" w:rsidP="007B77A8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Limpieza del área afectada.</w:t>
            </w:r>
          </w:p>
        </w:tc>
      </w:tr>
      <w:tr w:rsidR="007B77A8" w14:paraId="56474EE4" w14:textId="77777777" w:rsidTr="00EF2863">
        <w:trPr>
          <w:trHeight w:val="369"/>
          <w:jc w:val="center"/>
        </w:trPr>
        <w:tc>
          <w:tcPr>
            <w:tcW w:w="539" w:type="dxa"/>
            <w:vAlign w:val="center"/>
          </w:tcPr>
          <w:p w14:paraId="3790D4FC" w14:textId="643E1340" w:rsidR="007B77A8" w:rsidRPr="00BD4216" w:rsidRDefault="007B77A8" w:rsidP="007B77A8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068" w:type="dxa"/>
            <w:vAlign w:val="center"/>
          </w:tcPr>
          <w:p w14:paraId="4A478C08" w14:textId="3ED76863" w:rsidR="007B77A8" w:rsidRPr="0047530D" w:rsidRDefault="007B77A8" w:rsidP="007B77A8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SPDV-88</w:t>
            </w:r>
          </w:p>
        </w:tc>
        <w:tc>
          <w:tcPr>
            <w:tcW w:w="1618" w:type="dxa"/>
          </w:tcPr>
          <w:p w14:paraId="35D3E97F" w14:textId="19345D20" w:rsidR="007B77A8" w:rsidRPr="00CD71C0" w:rsidRDefault="007B77A8" w:rsidP="007B77A8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A21D4A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33-0</w:t>
            </w:r>
          </w:p>
        </w:tc>
        <w:tc>
          <w:tcPr>
            <w:tcW w:w="1559" w:type="dxa"/>
            <w:vAlign w:val="center"/>
          </w:tcPr>
          <w:p w14:paraId="1DB177C5" w14:textId="040C5C9E" w:rsidR="007B77A8" w:rsidRPr="009945A7" w:rsidRDefault="007B77A8" w:rsidP="007B77A8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</w:tcPr>
          <w:p w14:paraId="3C4C70BF" w14:textId="4D3A5695" w:rsidR="007B77A8" w:rsidRPr="009945A7" w:rsidRDefault="007B77A8" w:rsidP="007B77A8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5B8E215B" w14:textId="110C3713" w:rsidR="007B77A8" w:rsidRPr="009945A7" w:rsidRDefault="007B77A8" w:rsidP="007B77A8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76A29551" w14:textId="30AF8F69" w:rsidR="007B77A8" w:rsidRPr="009945A7" w:rsidRDefault="007B77A8" w:rsidP="007B77A8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Limpieza del área afectada.</w:t>
            </w:r>
          </w:p>
        </w:tc>
      </w:tr>
      <w:tr w:rsidR="007B77A8" w14:paraId="68B037C6" w14:textId="77777777" w:rsidTr="00EF2863">
        <w:trPr>
          <w:trHeight w:val="369"/>
          <w:jc w:val="center"/>
        </w:trPr>
        <w:tc>
          <w:tcPr>
            <w:tcW w:w="539" w:type="dxa"/>
            <w:vAlign w:val="center"/>
          </w:tcPr>
          <w:p w14:paraId="3774BFFB" w14:textId="3C756008" w:rsidR="007B77A8" w:rsidRPr="00BD4216" w:rsidRDefault="007B77A8" w:rsidP="007B77A8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068" w:type="dxa"/>
            <w:vAlign w:val="center"/>
          </w:tcPr>
          <w:p w14:paraId="14F5DC6C" w14:textId="1F97FDB6" w:rsidR="007B77A8" w:rsidRPr="0047530D" w:rsidRDefault="007B77A8" w:rsidP="007B77A8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HTTV-70</w:t>
            </w:r>
          </w:p>
        </w:tc>
        <w:tc>
          <w:tcPr>
            <w:tcW w:w="1618" w:type="dxa"/>
          </w:tcPr>
          <w:p w14:paraId="3715E5B7" w14:textId="087F9071" w:rsidR="007B77A8" w:rsidRPr="00CD71C0" w:rsidRDefault="007B77A8" w:rsidP="007B77A8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A21D4A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36-6</w:t>
            </w:r>
          </w:p>
        </w:tc>
        <w:tc>
          <w:tcPr>
            <w:tcW w:w="1559" w:type="dxa"/>
            <w:vAlign w:val="center"/>
          </w:tcPr>
          <w:p w14:paraId="5E1A6616" w14:textId="36122BC7" w:rsidR="007B77A8" w:rsidRPr="009945A7" w:rsidRDefault="007B77A8" w:rsidP="007B77A8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</w:tcPr>
          <w:p w14:paraId="35CB3435" w14:textId="4028FF87" w:rsidR="007B77A8" w:rsidRPr="009945A7" w:rsidRDefault="007B77A8" w:rsidP="007B77A8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4F9EA367" w14:textId="42C6BFFC" w:rsidR="007B77A8" w:rsidRPr="009945A7" w:rsidRDefault="007B77A8" w:rsidP="007B77A8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13EF9192" w14:textId="279CC181" w:rsidR="007B77A8" w:rsidRPr="009945A7" w:rsidRDefault="007B77A8" w:rsidP="007B77A8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Limpieza del área afectada.</w:t>
            </w:r>
          </w:p>
        </w:tc>
      </w:tr>
      <w:tr w:rsidR="007B77A8" w14:paraId="2093D1EC" w14:textId="77777777" w:rsidTr="00EF2863">
        <w:trPr>
          <w:trHeight w:val="369"/>
          <w:jc w:val="center"/>
        </w:trPr>
        <w:tc>
          <w:tcPr>
            <w:tcW w:w="539" w:type="dxa"/>
            <w:vAlign w:val="center"/>
          </w:tcPr>
          <w:p w14:paraId="5FE2B22F" w14:textId="7DF1EE51" w:rsidR="007B77A8" w:rsidRPr="00BD4216" w:rsidRDefault="007B77A8" w:rsidP="007B77A8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068" w:type="dxa"/>
            <w:vAlign w:val="center"/>
          </w:tcPr>
          <w:p w14:paraId="16DAA88B" w14:textId="358F0809" w:rsidR="007B77A8" w:rsidRPr="0047530D" w:rsidRDefault="007B77A8" w:rsidP="007B77A8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SJHH-45</w:t>
            </w:r>
          </w:p>
        </w:tc>
        <w:tc>
          <w:tcPr>
            <w:tcW w:w="1618" w:type="dxa"/>
          </w:tcPr>
          <w:p w14:paraId="5D808C73" w14:textId="1C0E9800" w:rsidR="007B77A8" w:rsidRPr="00CD71C0" w:rsidRDefault="007B77A8" w:rsidP="007B77A8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A21D4A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30-3</w:t>
            </w:r>
          </w:p>
        </w:tc>
        <w:tc>
          <w:tcPr>
            <w:tcW w:w="1559" w:type="dxa"/>
            <w:vAlign w:val="center"/>
          </w:tcPr>
          <w:p w14:paraId="2798FB36" w14:textId="0D34ECFC" w:rsidR="007B77A8" w:rsidRPr="009945A7" w:rsidRDefault="007B77A8" w:rsidP="007B77A8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</w:tcPr>
          <w:p w14:paraId="32E9FB85" w14:textId="7ECABF5E" w:rsidR="007B77A8" w:rsidRPr="009945A7" w:rsidRDefault="007B77A8" w:rsidP="007B77A8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5562D9EF" w14:textId="330FA9FB" w:rsidR="007B77A8" w:rsidRPr="009945A7" w:rsidRDefault="007B77A8" w:rsidP="007B77A8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4C4F7DA4" w14:textId="3928F7D3" w:rsidR="007B77A8" w:rsidRPr="009945A7" w:rsidRDefault="007B77A8" w:rsidP="007B77A8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Limpieza del área afectada.</w:t>
            </w:r>
          </w:p>
        </w:tc>
      </w:tr>
      <w:tr w:rsidR="007B77A8" w14:paraId="3652B073" w14:textId="77777777" w:rsidTr="00EF2863">
        <w:trPr>
          <w:trHeight w:val="369"/>
          <w:jc w:val="center"/>
        </w:trPr>
        <w:tc>
          <w:tcPr>
            <w:tcW w:w="539" w:type="dxa"/>
            <w:vAlign w:val="center"/>
          </w:tcPr>
          <w:p w14:paraId="0194DF88" w14:textId="6736DF0E" w:rsidR="007B77A8" w:rsidRDefault="007B77A8" w:rsidP="007B77A8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68" w:type="dxa"/>
            <w:vAlign w:val="center"/>
          </w:tcPr>
          <w:p w14:paraId="475015C9" w14:textId="171226EE" w:rsidR="007B77A8" w:rsidRPr="0035017F" w:rsidRDefault="007B77A8" w:rsidP="007B77A8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JKYC-96</w:t>
            </w:r>
          </w:p>
        </w:tc>
        <w:tc>
          <w:tcPr>
            <w:tcW w:w="1618" w:type="dxa"/>
          </w:tcPr>
          <w:p w14:paraId="66608E65" w14:textId="46995D34" w:rsidR="007B77A8" w:rsidRPr="00DE7FB4" w:rsidRDefault="007B77A8" w:rsidP="007B77A8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A21D4A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34-5</w:t>
            </w:r>
          </w:p>
        </w:tc>
        <w:tc>
          <w:tcPr>
            <w:tcW w:w="1559" w:type="dxa"/>
            <w:vAlign w:val="center"/>
          </w:tcPr>
          <w:p w14:paraId="21439DD9" w14:textId="7C9C3A71" w:rsidR="007B77A8" w:rsidRPr="009945A7" w:rsidRDefault="007B77A8" w:rsidP="007B77A8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</w:tcPr>
          <w:p w14:paraId="3A0B498D" w14:textId="59E06CE0" w:rsidR="007B77A8" w:rsidRPr="009945A7" w:rsidRDefault="007B77A8" w:rsidP="007B77A8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5E117725" w14:textId="373732F3" w:rsidR="007B77A8" w:rsidRPr="009945A7" w:rsidRDefault="007B77A8" w:rsidP="007B77A8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5F14A6DF" w14:textId="345DA5ED" w:rsidR="007B77A8" w:rsidRPr="009945A7" w:rsidRDefault="007B77A8" w:rsidP="007B77A8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Limpieza del área afectada.</w:t>
            </w:r>
          </w:p>
        </w:tc>
      </w:tr>
      <w:tr w:rsidR="007B77A8" w14:paraId="6A8972AE" w14:textId="77777777" w:rsidTr="00EF2863">
        <w:trPr>
          <w:trHeight w:val="369"/>
          <w:jc w:val="center"/>
        </w:trPr>
        <w:tc>
          <w:tcPr>
            <w:tcW w:w="539" w:type="dxa"/>
            <w:vAlign w:val="center"/>
          </w:tcPr>
          <w:p w14:paraId="20C85DA0" w14:textId="7F1A72FE" w:rsidR="007B77A8" w:rsidRDefault="007B77A8" w:rsidP="007B77A8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068" w:type="dxa"/>
            <w:vAlign w:val="center"/>
          </w:tcPr>
          <w:p w14:paraId="41BC88BC" w14:textId="0F21D39C" w:rsidR="007B77A8" w:rsidRDefault="007B77A8" w:rsidP="007B77A8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SVSL-39</w:t>
            </w:r>
          </w:p>
        </w:tc>
        <w:tc>
          <w:tcPr>
            <w:tcW w:w="1618" w:type="dxa"/>
          </w:tcPr>
          <w:p w14:paraId="78D66451" w14:textId="3360D305" w:rsidR="007B77A8" w:rsidRPr="002F2C13" w:rsidRDefault="007B77A8" w:rsidP="007B77A8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A21D4A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26-3</w:t>
            </w:r>
          </w:p>
        </w:tc>
        <w:tc>
          <w:tcPr>
            <w:tcW w:w="1559" w:type="dxa"/>
            <w:vAlign w:val="center"/>
          </w:tcPr>
          <w:p w14:paraId="53D37754" w14:textId="066969F0" w:rsidR="007B77A8" w:rsidRDefault="007B77A8" w:rsidP="007B77A8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  <w:vAlign w:val="center"/>
          </w:tcPr>
          <w:p w14:paraId="7295ADC0" w14:textId="747F95C5" w:rsidR="007B77A8" w:rsidRPr="0033390E" w:rsidRDefault="007B77A8" w:rsidP="007B77A8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73378F97" w14:textId="5DA18DBE" w:rsidR="007B77A8" w:rsidRPr="009945A7" w:rsidRDefault="007B77A8" w:rsidP="007B77A8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EA386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</w:tcPr>
          <w:p w14:paraId="358C82FA" w14:textId="19C79083" w:rsidR="007B77A8" w:rsidRPr="001D3DD7" w:rsidRDefault="007B77A8" w:rsidP="007B77A8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1D3DD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Limpieza del área afectada.</w:t>
            </w:r>
          </w:p>
        </w:tc>
      </w:tr>
      <w:tr w:rsidR="007B77A8" w14:paraId="5996FD85" w14:textId="77777777" w:rsidTr="00EF2863">
        <w:trPr>
          <w:trHeight w:val="369"/>
          <w:jc w:val="center"/>
        </w:trPr>
        <w:tc>
          <w:tcPr>
            <w:tcW w:w="539" w:type="dxa"/>
            <w:vAlign w:val="center"/>
          </w:tcPr>
          <w:p w14:paraId="0912FC9C" w14:textId="6A9EB38F" w:rsidR="007B77A8" w:rsidRDefault="007B77A8" w:rsidP="007B77A8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068" w:type="dxa"/>
            <w:vAlign w:val="center"/>
          </w:tcPr>
          <w:p w14:paraId="3871B055" w14:textId="2D559C9C" w:rsidR="007B77A8" w:rsidRDefault="007B77A8" w:rsidP="007B77A8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SPDV-95</w:t>
            </w:r>
          </w:p>
        </w:tc>
        <w:tc>
          <w:tcPr>
            <w:tcW w:w="1618" w:type="dxa"/>
          </w:tcPr>
          <w:p w14:paraId="7C86878A" w14:textId="17F80C99" w:rsidR="007B77A8" w:rsidRPr="002F2C13" w:rsidRDefault="007B77A8" w:rsidP="007B77A8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A21D4A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32-4</w:t>
            </w:r>
          </w:p>
        </w:tc>
        <w:tc>
          <w:tcPr>
            <w:tcW w:w="1559" w:type="dxa"/>
            <w:vAlign w:val="center"/>
          </w:tcPr>
          <w:p w14:paraId="500AB118" w14:textId="43DB7187" w:rsidR="007B77A8" w:rsidRDefault="007B77A8" w:rsidP="007B77A8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  <w:vAlign w:val="center"/>
          </w:tcPr>
          <w:p w14:paraId="4538B837" w14:textId="549F2CBF" w:rsidR="007B77A8" w:rsidRPr="002C05D8" w:rsidRDefault="007B77A8" w:rsidP="007B77A8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2BFFEF4C" w14:textId="79847A05" w:rsidR="007B77A8" w:rsidRPr="00EA3867" w:rsidRDefault="007B77A8" w:rsidP="007B77A8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EA386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</w:tcPr>
          <w:p w14:paraId="148BFDDF" w14:textId="6A49FB77" w:rsidR="007B77A8" w:rsidRPr="001D3DD7" w:rsidRDefault="007B77A8" w:rsidP="007B77A8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1D3DD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Limpieza del área afectada.</w:t>
            </w:r>
          </w:p>
        </w:tc>
      </w:tr>
    </w:tbl>
    <w:p w14:paraId="71241DED" w14:textId="77777777" w:rsidR="00C7517A" w:rsidRPr="009945A7" w:rsidRDefault="00C7517A" w:rsidP="00EA3867">
      <w:pPr>
        <w:ind w:left="426"/>
        <w:jc w:val="both"/>
        <w:rPr>
          <w:rFonts w:ascii="Avenir Next LT Pro" w:eastAsiaTheme="minorHAnsi" w:hAnsi="Avenir Next LT Pro" w:cstheme="minorBidi"/>
          <w:color w:val="303030"/>
          <w:sz w:val="20"/>
          <w:szCs w:val="20"/>
          <w:lang w:eastAsia="en-US"/>
        </w:rPr>
      </w:pPr>
    </w:p>
    <w:tbl>
      <w:tblPr>
        <w:tblStyle w:val="Tablaconcuadrcula"/>
        <w:tblW w:w="10583" w:type="dxa"/>
        <w:jc w:val="center"/>
        <w:tblBorders>
          <w:top w:val="thinThickLargeGap" w:sz="4" w:space="0" w:color="BFBFBF" w:themeColor="background1" w:themeShade="BF"/>
          <w:left w:val="thinThickLargeGap" w:sz="4" w:space="0" w:color="BFBFBF" w:themeColor="background1" w:themeShade="BF"/>
          <w:bottom w:val="thinThickLargeGap" w:sz="4" w:space="0" w:color="BFBFBF" w:themeColor="background1" w:themeShade="BF"/>
          <w:right w:val="thinThickLargeGap" w:sz="4" w:space="0" w:color="BFBFBF" w:themeColor="background1" w:themeShade="BF"/>
          <w:insideH w:val="thinThickLargeGap" w:sz="4" w:space="0" w:color="BFBFBF" w:themeColor="background1" w:themeShade="BF"/>
          <w:insideV w:val="thinThickLargeGap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359"/>
        <w:gridCol w:w="5224"/>
      </w:tblGrid>
      <w:tr w:rsidR="00F81012" w14:paraId="42B20DFA" w14:textId="77777777" w:rsidTr="00C7517A">
        <w:trPr>
          <w:trHeight w:val="3195"/>
          <w:jc w:val="center"/>
        </w:trPr>
        <w:tc>
          <w:tcPr>
            <w:tcW w:w="5359" w:type="dxa"/>
          </w:tcPr>
          <w:p w14:paraId="39BCA215" w14:textId="357A02CE" w:rsidR="00F65C6F" w:rsidRDefault="00C7517A" w:rsidP="00D55F3D">
            <w:pPr>
              <w:ind w:right="-155"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  <w:r>
              <w:rPr>
                <w:noProof/>
              </w:rPr>
              <w:drawing>
                <wp:inline distT="0" distB="0" distL="0" distR="0" wp14:anchorId="05DC349E" wp14:editId="145EA81B">
                  <wp:extent cx="3276600" cy="2087245"/>
                  <wp:effectExtent l="0" t="0" r="0" b="8255"/>
                  <wp:docPr id="129865692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0415" cy="209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4" w:type="dxa"/>
          </w:tcPr>
          <w:p w14:paraId="14A2C025" w14:textId="524043DC" w:rsidR="00F65C6F" w:rsidRDefault="00C7517A" w:rsidP="00D55F3D">
            <w:pPr>
              <w:ind w:right="-159"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  <w:r>
              <w:rPr>
                <w:noProof/>
              </w:rPr>
              <w:drawing>
                <wp:inline distT="0" distB="0" distL="0" distR="0" wp14:anchorId="6C2D9BD1" wp14:editId="15AE9123">
                  <wp:extent cx="3181350" cy="2087245"/>
                  <wp:effectExtent l="0" t="0" r="0" b="8255"/>
                  <wp:docPr id="28599206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65" cy="2093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1012" w14:paraId="696AC6F2" w14:textId="77777777" w:rsidTr="00144CD8">
        <w:trPr>
          <w:trHeight w:val="345"/>
          <w:jc w:val="center"/>
        </w:trPr>
        <w:tc>
          <w:tcPr>
            <w:tcW w:w="5359" w:type="dxa"/>
          </w:tcPr>
          <w:p w14:paraId="43CF150C" w14:textId="45D7E06F" w:rsidR="00F65C6F" w:rsidRPr="009945A7" w:rsidRDefault="00F42AA9" w:rsidP="00F42AA9">
            <w:pPr>
              <w:pStyle w:val="Prrafodelista"/>
              <w:numPr>
                <w:ilvl w:val="0"/>
                <w:numId w:val="6"/>
              </w:numPr>
              <w:ind w:left="388"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Vista general de la limpieza </w:t>
            </w:r>
            <w:r w:rsidR="002A509A" w:rsidRPr="009945A7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de </w:t>
            </w:r>
            <w:proofErr w:type="spellStart"/>
            <w:r w:rsidR="00157A4B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Rotaines</w:t>
            </w:r>
            <w:proofErr w:type="spellEnd"/>
            <w:r w:rsidR="002A509A" w:rsidRPr="009945A7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 y </w:t>
            </w:r>
            <w:r w:rsidRPr="009945A7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antes de </w:t>
            </w:r>
            <w:r w:rsidR="002A509A" w:rsidRPr="009945A7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su despacho.</w:t>
            </w:r>
          </w:p>
        </w:tc>
        <w:tc>
          <w:tcPr>
            <w:tcW w:w="5224" w:type="dxa"/>
          </w:tcPr>
          <w:p w14:paraId="7A675668" w14:textId="1E998F6D" w:rsidR="00F65C6F" w:rsidRPr="009945A7" w:rsidRDefault="00F42AA9" w:rsidP="00F42AA9">
            <w:pPr>
              <w:pStyle w:val="Prrafodelista"/>
              <w:numPr>
                <w:ilvl w:val="0"/>
                <w:numId w:val="6"/>
              </w:numPr>
              <w:ind w:left="364"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Vista general del correcto e</w:t>
            </w:r>
            <w:r w:rsidR="00157A4B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stado</w:t>
            </w:r>
            <w:r w:rsidRPr="009945A7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 de </w:t>
            </w:r>
            <w:proofErr w:type="spellStart"/>
            <w:r w:rsidR="00157A4B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Rotaines</w:t>
            </w:r>
            <w:proofErr w:type="spellEnd"/>
            <w:r w:rsidR="00157A4B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 </w:t>
            </w:r>
            <w:r w:rsidRPr="009945A7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antes de su despacho.</w:t>
            </w:r>
          </w:p>
        </w:tc>
      </w:tr>
    </w:tbl>
    <w:p w14:paraId="7775325B" w14:textId="77777777" w:rsidR="000D07DC" w:rsidRDefault="000D07DC" w:rsidP="000D07DC">
      <w:pPr>
        <w:pStyle w:val="Prrafodelista"/>
        <w:numPr>
          <w:ilvl w:val="0"/>
          <w:numId w:val="4"/>
        </w:numPr>
        <w:spacing w:line="360" w:lineRule="auto"/>
        <w:ind w:left="284" w:hanging="284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lastRenderedPageBreak/>
        <w:t>PERSONAS PRESENTES:</w:t>
      </w:r>
    </w:p>
    <w:p w14:paraId="1E481F19" w14:textId="77777777" w:rsidR="00C7517A" w:rsidRDefault="00C7517A" w:rsidP="00C7517A">
      <w:pPr>
        <w:pStyle w:val="Prrafodelista"/>
        <w:spacing w:line="360" w:lineRule="auto"/>
        <w:ind w:left="284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</w:p>
    <w:tbl>
      <w:tblPr>
        <w:tblStyle w:val="Tablaconcuadrcula"/>
        <w:tblW w:w="9898" w:type="dxa"/>
        <w:tblBorders>
          <w:top w:val="thinThickLargeGap" w:sz="2" w:space="0" w:color="D9D9D9" w:themeColor="background1" w:themeShade="D9"/>
          <w:left w:val="thinThickLargeGap" w:sz="2" w:space="0" w:color="D9D9D9" w:themeColor="background1" w:themeShade="D9"/>
          <w:bottom w:val="thinThickLargeGap" w:sz="2" w:space="0" w:color="D9D9D9" w:themeColor="background1" w:themeShade="D9"/>
          <w:right w:val="thinThickLargeGap" w:sz="2" w:space="0" w:color="D9D9D9" w:themeColor="background1" w:themeShade="D9"/>
          <w:insideH w:val="thinThickLargeGap" w:sz="2" w:space="0" w:color="D9D9D9" w:themeColor="background1" w:themeShade="D9"/>
          <w:insideV w:val="thinThickLargeGap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69"/>
        <w:gridCol w:w="4110"/>
        <w:gridCol w:w="3119"/>
      </w:tblGrid>
      <w:tr w:rsidR="000D07DC" w:rsidRPr="00BE1EE2" w14:paraId="05FBCEC2" w14:textId="77777777" w:rsidTr="003E0127">
        <w:tc>
          <w:tcPr>
            <w:tcW w:w="2669" w:type="dxa"/>
            <w:shd w:val="clear" w:color="auto" w:fill="004CAB"/>
            <w:hideMark/>
          </w:tcPr>
          <w:p w14:paraId="0532488B" w14:textId="77777777" w:rsidR="000D07DC" w:rsidRPr="00BE1EE2" w:rsidRDefault="000D07DC" w:rsidP="003E0127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Nombre</w:t>
            </w:r>
          </w:p>
        </w:tc>
        <w:tc>
          <w:tcPr>
            <w:tcW w:w="4110" w:type="dxa"/>
            <w:shd w:val="clear" w:color="auto" w:fill="004CAB"/>
            <w:hideMark/>
          </w:tcPr>
          <w:p w14:paraId="7515B7FC" w14:textId="77777777" w:rsidR="000D07DC" w:rsidRPr="00BE1EE2" w:rsidRDefault="000D07DC" w:rsidP="003E0127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 xml:space="preserve">Cargo / </w:t>
            </w:r>
            <w:proofErr w:type="spellStart"/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Compañia</w:t>
            </w:r>
            <w:proofErr w:type="spellEnd"/>
          </w:p>
        </w:tc>
        <w:tc>
          <w:tcPr>
            <w:tcW w:w="3119" w:type="dxa"/>
            <w:shd w:val="clear" w:color="auto" w:fill="004CAB"/>
            <w:hideMark/>
          </w:tcPr>
          <w:p w14:paraId="5D40474A" w14:textId="77777777" w:rsidR="000D07DC" w:rsidRPr="00BE1EE2" w:rsidRDefault="000D07DC" w:rsidP="003E0127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En Representación De</w:t>
            </w:r>
          </w:p>
        </w:tc>
      </w:tr>
      <w:tr w:rsidR="000D07DC" w:rsidRPr="00BE1EE2" w14:paraId="0A95AF9C" w14:textId="77777777" w:rsidTr="003E0127">
        <w:tc>
          <w:tcPr>
            <w:tcW w:w="2669" w:type="dxa"/>
          </w:tcPr>
          <w:p w14:paraId="28379908" w14:textId="77777777" w:rsidR="000D07DC" w:rsidRPr="00BE1EE2" w:rsidRDefault="000D07DC" w:rsidP="003E0127">
            <w:pPr>
              <w:contextualSpacing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Sr. Manuel Meneses</w:t>
            </w:r>
          </w:p>
        </w:tc>
        <w:tc>
          <w:tcPr>
            <w:tcW w:w="4110" w:type="dxa"/>
          </w:tcPr>
          <w:p w14:paraId="77F6965A" w14:textId="77777777" w:rsidR="000D07DC" w:rsidRPr="00BE1EE2" w:rsidRDefault="000D07DC" w:rsidP="003E0127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Prevención de riesgos / Somarco</w:t>
            </w:r>
          </w:p>
        </w:tc>
        <w:tc>
          <w:tcPr>
            <w:tcW w:w="3119" w:type="dxa"/>
          </w:tcPr>
          <w:p w14:paraId="49F301B7" w14:textId="77777777" w:rsidR="000D07DC" w:rsidRPr="00BE1EE2" w:rsidRDefault="000D07DC" w:rsidP="003E0127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Somarco</w:t>
            </w:r>
          </w:p>
        </w:tc>
      </w:tr>
      <w:tr w:rsidR="000D07DC" w:rsidRPr="00BE1EE2" w14:paraId="7B7E9B28" w14:textId="77777777" w:rsidTr="003E0127">
        <w:tc>
          <w:tcPr>
            <w:tcW w:w="2669" w:type="dxa"/>
          </w:tcPr>
          <w:p w14:paraId="2B7EBD41" w14:textId="181B0009" w:rsidR="000D07DC" w:rsidRPr="00BE1EE2" w:rsidRDefault="000D07DC" w:rsidP="003E0127">
            <w:pPr>
              <w:contextualSpacing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Sr. </w:t>
            </w:r>
            <w:r w:rsidR="007B77A8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Yerko Palma</w:t>
            </w:r>
            <w:r w:rsidR="002E708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10" w:type="dxa"/>
          </w:tcPr>
          <w:p w14:paraId="382F2854" w14:textId="77777777" w:rsidR="000D07DC" w:rsidRPr="00BE1EE2" w:rsidRDefault="000D07DC" w:rsidP="003E0127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Inspector / ALS Inspection Chile</w:t>
            </w:r>
          </w:p>
        </w:tc>
        <w:tc>
          <w:tcPr>
            <w:tcW w:w="3119" w:type="dxa"/>
          </w:tcPr>
          <w:p w14:paraId="042ADD76" w14:textId="77777777" w:rsidR="000D07DC" w:rsidRPr="00BE1EE2" w:rsidRDefault="000D07DC" w:rsidP="003E0127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Somarco</w:t>
            </w:r>
          </w:p>
        </w:tc>
      </w:tr>
      <w:tr w:rsidR="00567D58" w:rsidRPr="00BE1EE2" w14:paraId="55D651C1" w14:textId="77777777" w:rsidTr="003E0127">
        <w:tc>
          <w:tcPr>
            <w:tcW w:w="2669" w:type="dxa"/>
          </w:tcPr>
          <w:p w14:paraId="74A69205" w14:textId="0AF0ABBE" w:rsidR="00567D58" w:rsidRPr="00BE1EE2" w:rsidRDefault="00567D58" w:rsidP="00567D58">
            <w:pPr>
              <w:contextualSpacing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Sr. Luis Chinga</w:t>
            </w:r>
          </w:p>
        </w:tc>
        <w:tc>
          <w:tcPr>
            <w:tcW w:w="4110" w:type="dxa"/>
          </w:tcPr>
          <w:p w14:paraId="353CCE5E" w14:textId="4DF9583D" w:rsidR="00567D58" w:rsidRPr="00BE1EE2" w:rsidRDefault="00567D58" w:rsidP="00567D58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Inspector / ALS Inspection Chile</w:t>
            </w:r>
          </w:p>
        </w:tc>
        <w:tc>
          <w:tcPr>
            <w:tcW w:w="3119" w:type="dxa"/>
          </w:tcPr>
          <w:p w14:paraId="78C5C2FD" w14:textId="71BAE92F" w:rsidR="00567D58" w:rsidRPr="00BE1EE2" w:rsidRDefault="00567D58" w:rsidP="00567D58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Somarco</w:t>
            </w:r>
          </w:p>
        </w:tc>
      </w:tr>
    </w:tbl>
    <w:p w14:paraId="03FD09E7" w14:textId="77777777" w:rsidR="000D07DC" w:rsidRDefault="000D07DC" w:rsidP="00444922">
      <w:pPr>
        <w:pStyle w:val="Prrafodelista"/>
        <w:ind w:left="928"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</w:p>
    <w:p w14:paraId="11A2BD76" w14:textId="77777777" w:rsidR="000D07DC" w:rsidRDefault="000D07DC" w:rsidP="00444922">
      <w:pPr>
        <w:pStyle w:val="Prrafodelista"/>
        <w:ind w:left="928"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</w:p>
    <w:p w14:paraId="126BDF61" w14:textId="1B6E72CB" w:rsidR="00832BFF" w:rsidRPr="00A40F26" w:rsidRDefault="008509B4" w:rsidP="007D1ED5">
      <w:pPr>
        <w:pStyle w:val="Prrafodelista"/>
        <w:numPr>
          <w:ilvl w:val="0"/>
          <w:numId w:val="4"/>
        </w:numPr>
        <w:ind w:left="284" w:hanging="284"/>
        <w:rPr>
          <w:rFonts w:ascii="Arial" w:eastAsia="Calibri" w:hAnsi="Arial" w:cs="Arial"/>
          <w:b/>
          <w:color w:val="004CAB"/>
          <w:sz w:val="22"/>
          <w:szCs w:val="22"/>
          <w:u w:val="single"/>
          <w:lang w:val="es-CL" w:eastAsia="en-US"/>
        </w:rPr>
      </w:pPr>
      <w:r w:rsidRPr="00A40F26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CONCLUSIÓN:</w:t>
      </w:r>
    </w:p>
    <w:p w14:paraId="4F653560" w14:textId="77777777" w:rsidR="00832BFF" w:rsidRDefault="00832BFF" w:rsidP="008C4CB7">
      <w:pPr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78BD72FF" w14:textId="77777777" w:rsidR="00214689" w:rsidRDefault="00214689" w:rsidP="008C4CB7">
      <w:pPr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16F199A6" w14:textId="77777777" w:rsidR="00832BFF" w:rsidRDefault="00832BFF" w:rsidP="00214689">
      <w:pPr>
        <w:spacing w:line="360" w:lineRule="auto"/>
        <w:ind w:left="426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Con relación a inspección realizada a condición </w:t>
      </w:r>
      <w:r w:rsidR="001F0C8A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de camiones destinados a </w:t>
      </w:r>
      <w:r w:rsidR="00DF6611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traslado </w:t>
      </w:r>
      <w:r w:rsidR="009509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 mineral</w:t>
      </w:r>
      <w:r w:rsidR="001F0C8A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concentrado de zinc </w:t>
      </w:r>
      <w:r w:rsidR="00DF6611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desde</w:t>
      </w:r>
      <w:r w:rsidR="001F0C8A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galpón de SOMARCO</w:t>
      </w:r>
      <w:r w:rsidR="00DF6611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hasta </w:t>
      </w:r>
      <w:r w:rsidR="00214689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almacén</w:t>
      </w:r>
      <w:r w:rsidR="00DF6611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10 TE</w:t>
      </w:r>
      <w:r w:rsidR="00214689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</w:t>
      </w:r>
      <w:r w:rsidR="00DF6611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GM del Terminal Puerto Arica</w:t>
      </w:r>
      <w:r w:rsidR="001F0C8A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 podemos concluir lo siguiente:</w:t>
      </w:r>
    </w:p>
    <w:p w14:paraId="4DA03644" w14:textId="77777777" w:rsidR="001F0C8A" w:rsidRPr="009945A7" w:rsidRDefault="001F0C8A" w:rsidP="00214689">
      <w:pPr>
        <w:spacing w:line="360" w:lineRule="auto"/>
        <w:ind w:left="426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656AAE39" w14:textId="79056176" w:rsidR="003F4C33" w:rsidRPr="00BD4216" w:rsidRDefault="00A053E7" w:rsidP="00BD4216">
      <w:pPr>
        <w:pStyle w:val="Prrafodelista"/>
        <w:numPr>
          <w:ilvl w:val="0"/>
          <w:numId w:val="37"/>
        </w:numPr>
        <w:spacing w:line="360" w:lineRule="auto"/>
        <w:ind w:left="851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Que</w:t>
      </w:r>
      <w:r w:rsidR="001F0C8A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 acuerdo a lo inspeccionado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DF6611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E80F8C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camiones no 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presentaron r</w:t>
      </w:r>
      <w:r w:rsidR="006C1507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esiduos de mineral al momento </w:t>
      </w:r>
      <w:r w:rsidR="0083490C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 la inspección en puerta</w:t>
      </w:r>
      <w:r w:rsidR="00150F8E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 salida</w:t>
      </w:r>
      <w:r w:rsidR="0083490C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 galpón de SOMARCO</w:t>
      </w:r>
      <w:r w:rsidR="00E80F8C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lo cuales fueron </w:t>
      </w:r>
      <w:r w:rsidR="00077D38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</w:t>
      </w:r>
      <w:r w:rsidR="00E80F8C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espachados a almacén TEAGM del T</w:t>
      </w:r>
      <w:r w:rsidR="00077D38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erminal puerto Arica</w:t>
      </w:r>
      <w:r w:rsidR="0083490C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</w:p>
    <w:p w14:paraId="56958066" w14:textId="78846AB4" w:rsidR="0083490C" w:rsidRPr="00BD4216" w:rsidRDefault="003F4C33" w:rsidP="003F4C33">
      <w:pPr>
        <w:pStyle w:val="Prrafodelista"/>
        <w:numPr>
          <w:ilvl w:val="0"/>
          <w:numId w:val="37"/>
        </w:numPr>
        <w:spacing w:line="360" w:lineRule="auto"/>
        <w:ind w:left="851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Cabe mencionar que</w:t>
      </w:r>
      <w:r w:rsidR="000D07DC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la totalidad de camiones</w:t>
      </w:r>
      <w:r w:rsidR="00157A4B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con </w:t>
      </w:r>
      <w:proofErr w:type="spellStart"/>
      <w:r w:rsidR="00157A4B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Rotaines</w:t>
      </w:r>
      <w:proofErr w:type="spellEnd"/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fueron despachados para su descarga en almacén 10 TEAGM</w:t>
      </w:r>
      <w:r w:rsidR="00600D4B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libre de residuos de mineral con tendencia a derrame durante su trayecto</w:t>
      </w:r>
      <w:r w:rsidR="006964B7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como también la correcta instalación de </w:t>
      </w:r>
      <w:r w:rsidR="00157A4B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sus tapas </w:t>
      </w:r>
      <w:r w:rsidR="00EC6BCD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y cierre de sus puertas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</w:p>
    <w:p w14:paraId="406BA152" w14:textId="645AE9E7" w:rsidR="0083490C" w:rsidRPr="00727A25" w:rsidRDefault="001900C5" w:rsidP="006C1507">
      <w:pPr>
        <w:pStyle w:val="Prrafodelista"/>
        <w:numPr>
          <w:ilvl w:val="0"/>
          <w:numId w:val="37"/>
        </w:numPr>
        <w:spacing w:line="360" w:lineRule="auto"/>
        <w:ind w:left="851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No est</w:t>
      </w:r>
      <w:r w:rsidR="009403A0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á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demás menciona</w:t>
      </w:r>
      <w:r w:rsidR="005F53FE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</w:t>
      </w:r>
      <w:r w:rsidR="000D07DC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5F53FE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que la inspección const</w:t>
      </w:r>
      <w:r w:rsidR="009403A0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ó</w:t>
      </w:r>
      <w:r w:rsidR="005F53FE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 </w:t>
      </w:r>
      <w:r w:rsidR="000769BE"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0</w:t>
      </w:r>
      <w:r w:rsidR="007B77A8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4</w:t>
      </w:r>
      <w:r w:rsidR="001A1C99"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vueltas corres</w:t>
      </w:r>
      <w:r w:rsidR="005F53FE"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pondientes a</w:t>
      </w:r>
      <w:r w:rsidR="00E80F8C"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E5226A"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1</w:t>
      </w:r>
      <w:r w:rsidR="007B77A8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2</w:t>
      </w:r>
      <w:r w:rsidR="008A6073"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camiones</w:t>
      </w:r>
      <w:r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en rotación.</w:t>
      </w:r>
    </w:p>
    <w:p w14:paraId="7C189F93" w14:textId="613F0890" w:rsidR="002F3B42" w:rsidRPr="009945A7" w:rsidRDefault="002F3B42" w:rsidP="008C4CB7">
      <w:pP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6906BDD0" w14:textId="30CA9598" w:rsidR="001F0C8A" w:rsidRDefault="002E708A" w:rsidP="001F0C8A">
      <w:pPr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>
        <w:rPr>
          <w:rFonts w:ascii="Arial" w:hAnsi="Arial"/>
          <w:b/>
          <w:noProof/>
          <w:color w:val="0000FF"/>
          <w:sz w:val="22"/>
          <w:szCs w:val="22"/>
          <w:u w:val="single"/>
          <w:lang w:val="es-CL"/>
        </w:rPr>
        <w:drawing>
          <wp:anchor distT="0" distB="0" distL="114300" distR="114300" simplePos="0" relativeHeight="251659264" behindDoc="1" locked="0" layoutInCell="1" allowOverlap="1" wp14:anchorId="7FB0C60D" wp14:editId="637B238A">
            <wp:simplePos x="0" y="0"/>
            <wp:positionH relativeFrom="page">
              <wp:posOffset>2000250</wp:posOffset>
            </wp:positionH>
            <wp:positionV relativeFrom="paragraph">
              <wp:posOffset>132080</wp:posOffset>
            </wp:positionV>
            <wp:extent cx="3173944" cy="1026543"/>
            <wp:effectExtent l="0" t="0" r="7620" b="2540"/>
            <wp:wrapNone/>
            <wp:docPr id="188586322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944" cy="1026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07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El presente certificado</w:t>
      </w:r>
      <w:r w:rsidR="001F0C8A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es emitido sin </w:t>
      </w:r>
      <w:proofErr w:type="spellStart"/>
      <w:r w:rsidR="001F0C8A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prejuicio</w:t>
      </w:r>
      <w:proofErr w:type="spellEnd"/>
      <w:r w:rsidR="001F0C8A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alguno y para el interés de quien concierna.</w:t>
      </w:r>
    </w:p>
    <w:p w14:paraId="3AD300DF" w14:textId="58E3A8AB" w:rsidR="001F0C8A" w:rsidRDefault="001F0C8A" w:rsidP="001F0C8A">
      <w:pPr>
        <w:jc w:val="both"/>
        <w:rPr>
          <w:rFonts w:ascii="Arial" w:hAnsi="Arial"/>
          <w:b/>
          <w:color w:val="0000FF"/>
          <w:sz w:val="22"/>
          <w:u w:val="single"/>
          <w:lang w:val="es-CL"/>
        </w:rPr>
      </w:pPr>
    </w:p>
    <w:p w14:paraId="38DDA4B8" w14:textId="60532ED1" w:rsidR="00BD4216" w:rsidRPr="001B5BC3" w:rsidRDefault="00BD4216" w:rsidP="009B1D0B">
      <w:pPr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val="es-CL" w:eastAsia="en-US"/>
        </w:rPr>
      </w:pPr>
    </w:p>
    <w:p w14:paraId="7CEE2489" w14:textId="77777777" w:rsidR="00915951" w:rsidRPr="00915951" w:rsidRDefault="00915951" w:rsidP="000D07DC">
      <w:pPr>
        <w:contextualSpacing/>
        <w:jc w:val="center"/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s-CL" w:eastAsia="en-US"/>
        </w:rPr>
      </w:pPr>
    </w:p>
    <w:p w14:paraId="51892753" w14:textId="2927F4FC" w:rsidR="000D07DC" w:rsidRPr="00A82FF5" w:rsidRDefault="000D07DC" w:rsidP="000D07DC">
      <w:pPr>
        <w:contextualSpacing/>
        <w:jc w:val="center"/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</w:pPr>
      <w:r w:rsidRPr="002B797C"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  <w:t>Luis Chinga</w:t>
      </w:r>
      <w:r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  <w:t xml:space="preserve"> D.</w:t>
      </w:r>
    </w:p>
    <w:p w14:paraId="15B67B10" w14:textId="77777777" w:rsidR="000D07DC" w:rsidRPr="00A82FF5" w:rsidRDefault="000D07DC" w:rsidP="000D07DC">
      <w:pPr>
        <w:contextualSpacing/>
        <w:jc w:val="center"/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</w:pPr>
      <w:r w:rsidRPr="00A82FF5"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  <w:t>Surveyor</w:t>
      </w:r>
    </w:p>
    <w:p w14:paraId="149BDB79" w14:textId="77777777" w:rsidR="000D07DC" w:rsidRPr="00BE1EE2" w:rsidRDefault="000D07DC" w:rsidP="000D07DC">
      <w:pPr>
        <w:contextualSpacing/>
        <w:jc w:val="center"/>
        <w:rPr>
          <w:rFonts w:ascii="Avenir Next LT Pro" w:eastAsiaTheme="minorHAnsi" w:hAnsi="Avenir Next LT Pro" w:cstheme="minorBidi"/>
          <w:b/>
          <w:color w:val="303030"/>
          <w:sz w:val="22"/>
          <w:szCs w:val="22"/>
          <w:lang w:val="en-US" w:eastAsia="en-US"/>
        </w:rPr>
      </w:pPr>
      <w:r w:rsidRPr="00A82FF5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val="en-US" w:eastAsia="en-US"/>
        </w:rPr>
        <w:t>ALS INSPECTION CHILE SpA</w:t>
      </w:r>
    </w:p>
    <w:p w14:paraId="7F516FB1" w14:textId="6786C8F3" w:rsidR="000D07DC" w:rsidRPr="00BE1EE2" w:rsidRDefault="000D07DC" w:rsidP="000D07DC">
      <w:pPr>
        <w:contextualSpacing/>
        <w:rPr>
          <w:rFonts w:ascii="Avenir Next LT Pro" w:hAnsi="Avenir Next LT Pro"/>
          <w:color w:val="303030"/>
          <w:sz w:val="20"/>
          <w:szCs w:val="20"/>
          <w:lang w:val="es-CL"/>
        </w:rPr>
      </w:pPr>
      <w:r w:rsidRPr="00BE1EE2">
        <w:rPr>
          <w:rFonts w:ascii="Avenir Next LT Pro" w:hAnsi="Avenir Next LT Pro"/>
          <w:color w:val="303030"/>
          <w:sz w:val="20"/>
          <w:szCs w:val="20"/>
        </w:rPr>
        <w:t>Realizado por</w:t>
      </w:r>
      <w:r>
        <w:rPr>
          <w:rFonts w:ascii="Avenir Next LT Pro" w:hAnsi="Avenir Next LT Pro"/>
          <w:color w:val="303030"/>
          <w:sz w:val="20"/>
          <w:szCs w:val="20"/>
        </w:rPr>
        <w:tab/>
      </w:r>
      <w:r w:rsidRPr="00BE1EE2">
        <w:rPr>
          <w:rFonts w:ascii="Avenir Next LT Pro" w:hAnsi="Avenir Next LT Pro"/>
          <w:color w:val="303030"/>
          <w:sz w:val="20"/>
          <w:szCs w:val="20"/>
        </w:rPr>
        <w:t xml:space="preserve">: </w:t>
      </w:r>
      <w:r>
        <w:rPr>
          <w:rFonts w:ascii="Avenir Next LT Pro" w:hAnsi="Avenir Next LT Pro"/>
          <w:color w:val="303030"/>
          <w:sz w:val="20"/>
          <w:szCs w:val="20"/>
        </w:rPr>
        <w:t>L.Chinga</w:t>
      </w:r>
    </w:p>
    <w:p w14:paraId="45B67C3E" w14:textId="27583BFE" w:rsidR="005C0389" w:rsidRPr="001F0C8A" w:rsidRDefault="000D07DC" w:rsidP="001F0C8A">
      <w:pPr>
        <w:contextualSpacing/>
        <w:rPr>
          <w:rFonts w:ascii="Arial" w:hAnsi="Arial" w:cs="Arial"/>
          <w:sz w:val="18"/>
          <w:lang w:val="es-CL"/>
        </w:rPr>
      </w:pPr>
      <w:r w:rsidRPr="00BE1EE2">
        <w:rPr>
          <w:rFonts w:ascii="Avenir Next LT Pro" w:hAnsi="Avenir Next LT Pro"/>
          <w:color w:val="303030"/>
          <w:sz w:val="20"/>
          <w:szCs w:val="20"/>
        </w:rPr>
        <w:t>Revisado por</w:t>
      </w:r>
      <w:r>
        <w:rPr>
          <w:rFonts w:ascii="Avenir Next LT Pro" w:hAnsi="Avenir Next LT Pro"/>
          <w:color w:val="303030"/>
          <w:sz w:val="20"/>
          <w:szCs w:val="20"/>
        </w:rPr>
        <w:tab/>
      </w:r>
      <w:r w:rsidRPr="00BE1EE2">
        <w:rPr>
          <w:rFonts w:ascii="Avenir Next LT Pro" w:hAnsi="Avenir Next LT Pro"/>
          <w:color w:val="303030"/>
          <w:sz w:val="20"/>
          <w:szCs w:val="20"/>
        </w:rPr>
        <w:t>: M. J. Palma</w:t>
      </w:r>
    </w:p>
    <w:sectPr w:rsidR="005C0389" w:rsidRPr="001F0C8A" w:rsidSect="00385127">
      <w:headerReference w:type="default" r:id="rId11"/>
      <w:footerReference w:type="default" r:id="rId12"/>
      <w:pgSz w:w="12240" w:h="15840"/>
      <w:pgMar w:top="1418" w:right="1418" w:bottom="244" w:left="1276" w:header="567" w:footer="31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FCA61" w14:textId="77777777" w:rsidR="00E323B1" w:rsidRDefault="00E323B1">
      <w:r>
        <w:separator/>
      </w:r>
    </w:p>
  </w:endnote>
  <w:endnote w:type="continuationSeparator" w:id="0">
    <w:p w14:paraId="156777CC" w14:textId="77777777" w:rsidR="00E323B1" w:rsidRDefault="00E3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B6C4" w14:textId="03B77674" w:rsidR="00A314AC" w:rsidRDefault="00A314AC" w:rsidP="00A314AC">
    <w:pPr>
      <w:pStyle w:val="Website-Right"/>
      <w:tabs>
        <w:tab w:val="clear" w:pos="4680"/>
        <w:tab w:val="clear" w:pos="9360"/>
        <w:tab w:val="right" w:pos="9498"/>
      </w:tabs>
      <w:jc w:val="left"/>
      <w:rPr>
        <w:rFonts w:ascii="Avenir Next" w:hAnsi="Avenir Next"/>
        <w:b w:val="0"/>
        <w:bCs w:val="0"/>
        <w:color w:val="024CAB"/>
        <w:sz w:val="16"/>
        <w:szCs w:val="16"/>
      </w:rPr>
    </w:pPr>
    <w:r>
      <w:rPr>
        <w:rFonts w:ascii="Avenir Next" w:hAnsi="Avenir Next"/>
        <w:b w:val="0"/>
        <w:bCs w:val="0"/>
        <w:color w:val="024CAB"/>
        <w:sz w:val="16"/>
        <w:szCs w:val="16"/>
      </w:rPr>
      <w:t xml:space="preserve">Right Solutions - Right Partner                                                                                                                                                                                         </w:t>
    </w:r>
    <w:r w:rsidRPr="00197E95">
      <w:rPr>
        <w:rFonts w:ascii="Avenir Next" w:hAnsi="Avenir Next"/>
        <w:b w:val="0"/>
        <w:bCs w:val="0"/>
        <w:color w:val="024CAB"/>
        <w:sz w:val="16"/>
        <w:szCs w:val="16"/>
      </w:rPr>
      <w:t xml:space="preserve">alsglobal.com  </w:t>
    </w:r>
  </w:p>
  <w:p w14:paraId="005DFF5A" w14:textId="77777777" w:rsidR="00385127" w:rsidRPr="00385127" w:rsidRDefault="00385127" w:rsidP="00385127">
    <w:pPr>
      <w:pStyle w:val="Piedepgina"/>
      <w:tabs>
        <w:tab w:val="clear" w:pos="4419"/>
        <w:tab w:val="clear" w:pos="8838"/>
        <w:tab w:val="left" w:pos="3765"/>
      </w:tabs>
      <w:spacing w:line="240" w:lineRule="atLeast"/>
      <w:ind w:right="-22"/>
      <w:jc w:val="right"/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</w:pP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t xml:space="preserve">Página 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begin"/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instrText>PAGE  \* Arabic  \* MERGEFORMAT</w:instrTex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separate"/>
    </w:r>
    <w:r w:rsidR="003D3EB9">
      <w:rPr>
        <w:rFonts w:ascii="Avenir Next LT Pro" w:eastAsiaTheme="minorHAnsi" w:hAnsi="Avenir Next LT Pro" w:cstheme="minorBidi"/>
        <w:noProof/>
        <w:color w:val="303030"/>
        <w:sz w:val="18"/>
        <w:szCs w:val="18"/>
        <w:lang w:eastAsia="en-US"/>
      </w:rPr>
      <w:t>3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end"/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t xml:space="preserve"> de 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begin"/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instrText>NUMPAGES  \* Arabic  \* MERGEFORMAT</w:instrTex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separate"/>
    </w:r>
    <w:r w:rsidR="003D3EB9">
      <w:rPr>
        <w:rFonts w:ascii="Avenir Next LT Pro" w:eastAsiaTheme="minorHAnsi" w:hAnsi="Avenir Next LT Pro" w:cstheme="minorBidi"/>
        <w:noProof/>
        <w:color w:val="303030"/>
        <w:sz w:val="18"/>
        <w:szCs w:val="18"/>
        <w:lang w:eastAsia="en-US"/>
      </w:rPr>
      <w:t>3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end"/>
    </w:r>
  </w:p>
  <w:p w14:paraId="404DB678" w14:textId="77777777" w:rsidR="00385127" w:rsidRPr="00385127" w:rsidRDefault="00385127" w:rsidP="00385127">
    <w:pPr>
      <w:pStyle w:val="Piedepgina"/>
      <w:tabs>
        <w:tab w:val="clear" w:pos="4419"/>
        <w:tab w:val="clear" w:pos="8838"/>
        <w:tab w:val="left" w:pos="3765"/>
      </w:tabs>
      <w:spacing w:line="240" w:lineRule="atLeast"/>
      <w:ind w:right="-22"/>
      <w:jc w:val="right"/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</w:pPr>
  </w:p>
  <w:p w14:paraId="5AE99DDF" w14:textId="77777777" w:rsidR="00A314AC" w:rsidRDefault="00A314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9604D" w14:textId="77777777" w:rsidR="00E323B1" w:rsidRDefault="00E323B1">
      <w:r>
        <w:separator/>
      </w:r>
    </w:p>
  </w:footnote>
  <w:footnote w:type="continuationSeparator" w:id="0">
    <w:p w14:paraId="36E4D072" w14:textId="77777777" w:rsidR="00E323B1" w:rsidRDefault="00E32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717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64"/>
      <w:gridCol w:w="9051"/>
    </w:tblGrid>
    <w:tr w:rsidR="00A314AC" w:rsidRPr="0012675A" w14:paraId="6363CE66" w14:textId="77777777" w:rsidTr="00D55F3D">
      <w:trPr>
        <w:trHeight w:val="1129"/>
      </w:trPr>
      <w:tc>
        <w:tcPr>
          <w:tcW w:w="854" w:type="pct"/>
          <w:tcMar>
            <w:right w:w="567" w:type="dxa"/>
          </w:tcMar>
        </w:tcPr>
        <w:p w14:paraId="1C115F3F" w14:textId="77777777" w:rsidR="00A314AC" w:rsidRPr="00525ACE" w:rsidRDefault="00A314AC" w:rsidP="00A314AC">
          <w:pPr>
            <w:pStyle w:val="Encabezado"/>
            <w:tabs>
              <w:tab w:val="left" w:pos="5220"/>
            </w:tabs>
          </w:pPr>
          <w:bookmarkStart w:id="0" w:name="_Hlk98320084"/>
          <w:r w:rsidRPr="00BB5BBF">
            <w:rPr>
              <w:rFonts w:ascii="Avenir Next" w:eastAsia="Avenir Next LT Pro" w:hAnsi="Avenir Next"/>
              <w:b/>
              <w:bCs/>
              <w:noProof/>
              <w:color w:val="000000"/>
              <w:w w:val="0"/>
              <w:sz w:val="16"/>
              <w:szCs w:val="16"/>
              <w:lang w:val="es-CL"/>
            </w:rPr>
            <w:drawing>
              <wp:anchor distT="0" distB="0" distL="114300" distR="114300" simplePos="0" relativeHeight="251659264" behindDoc="1" locked="0" layoutInCell="1" allowOverlap="1" wp14:anchorId="06F20EA0" wp14:editId="0F27D55D">
                <wp:simplePos x="0" y="0"/>
                <wp:positionH relativeFrom="column">
                  <wp:posOffset>360045</wp:posOffset>
                </wp:positionH>
                <wp:positionV relativeFrom="paragraph">
                  <wp:posOffset>250825</wp:posOffset>
                </wp:positionV>
                <wp:extent cx="761365" cy="771525"/>
                <wp:effectExtent l="0" t="0" r="635" b="9525"/>
                <wp:wrapTight wrapText="bothSides">
                  <wp:wrapPolygon edited="0">
                    <wp:start x="7026" y="0"/>
                    <wp:lineTo x="3783" y="2133"/>
                    <wp:lineTo x="0" y="6400"/>
                    <wp:lineTo x="0" y="12800"/>
                    <wp:lineTo x="1081" y="17600"/>
                    <wp:lineTo x="7026" y="20800"/>
                    <wp:lineTo x="7566" y="21333"/>
                    <wp:lineTo x="13511" y="21333"/>
                    <wp:lineTo x="19997" y="17600"/>
                    <wp:lineTo x="21078" y="12800"/>
                    <wp:lineTo x="21078" y="6400"/>
                    <wp:lineTo x="17294" y="2133"/>
                    <wp:lineTo x="14052" y="0"/>
                    <wp:lineTo x="7026" y="0"/>
                  </wp:wrapPolygon>
                </wp:wrapTight>
                <wp:docPr id="10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4" t="10666" r="23333" b="35288"/>
                        <a:stretch/>
                      </pic:blipFill>
                      <pic:spPr bwMode="auto">
                        <a:xfrm>
                          <a:off x="0" y="0"/>
                          <a:ext cx="761365" cy="771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46" w:type="pct"/>
          <w:tcMar>
            <w:top w:w="57" w:type="dxa"/>
            <w:right w:w="113" w:type="dxa"/>
          </w:tcMar>
          <w:vAlign w:val="center"/>
        </w:tcPr>
        <w:p w14:paraId="617FBD17" w14:textId="77777777" w:rsidR="00A314AC" w:rsidRPr="00A314AC" w:rsidRDefault="00A314AC" w:rsidP="00A314AC">
          <w:pPr>
            <w:pStyle w:val="Encabezado"/>
            <w:tabs>
              <w:tab w:val="left" w:pos="3435"/>
            </w:tabs>
            <w:spacing w:before="60"/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s-CL" w:eastAsia="en-US"/>
            </w:rPr>
          </w:pPr>
        </w:p>
        <w:p w14:paraId="7C8606F3" w14:textId="77777777" w:rsidR="00A314AC" w:rsidRPr="00A314AC" w:rsidRDefault="00A314AC" w:rsidP="00A314AC">
          <w:pPr>
            <w:pStyle w:val="Encabezado"/>
            <w:tabs>
              <w:tab w:val="left" w:pos="3435"/>
            </w:tabs>
            <w:spacing w:before="60"/>
            <w:ind w:right="-108"/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s-CL" w:eastAsia="en-US"/>
            </w:rPr>
          </w:pPr>
        </w:p>
        <w:p w14:paraId="3CC59230" w14:textId="77777777" w:rsidR="00A314AC" w:rsidRPr="00F01579" w:rsidRDefault="00A314AC" w:rsidP="00A314AC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n-US" w:eastAsia="en-US"/>
            </w:rPr>
          </w:pPr>
          <w:r w:rsidRPr="00F01579"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n-US" w:eastAsia="en-US"/>
            </w:rPr>
            <w:t xml:space="preserve">ALS Inspection Chile SpA </w:t>
          </w:r>
          <w:r w:rsidRPr="00F01579"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n-US" w:eastAsia="en-US"/>
            </w:rPr>
            <w:br/>
          </w:r>
          <w:r w:rsidRPr="00F01579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n-US" w:eastAsia="en-US"/>
            </w:rPr>
            <w:t>Limache 3405, Office 61</w:t>
          </w:r>
          <w:r w:rsidRPr="00F01579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n-US" w:eastAsia="en-US"/>
            </w:rPr>
            <w:br/>
            <w:t>Viña del Mar, CHILE</w:t>
          </w:r>
        </w:p>
        <w:p w14:paraId="0286034C" w14:textId="77777777" w:rsidR="00A314AC" w:rsidRPr="00A314AC" w:rsidRDefault="00A314AC" w:rsidP="00A314AC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</w:pPr>
          <w:r w:rsidRP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T +56 32 2545 500</w:t>
          </w:r>
        </w:p>
        <w:p w14:paraId="6A393580" w14:textId="77777777" w:rsidR="00A314AC" w:rsidRPr="00A314AC" w:rsidRDefault="00A314AC" w:rsidP="00A314AC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</w:pPr>
        </w:p>
        <w:p w14:paraId="2FC666DD" w14:textId="387EDF2D" w:rsidR="00A314AC" w:rsidRPr="00A40F26" w:rsidRDefault="00A314AC" w:rsidP="00F01579">
          <w:pPr>
            <w:pStyle w:val="Encabezado"/>
            <w:tabs>
              <w:tab w:val="left" w:pos="3435"/>
            </w:tabs>
            <w:ind w:right="-108"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</w:pPr>
          <w:r w:rsidRP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                       Informe</w:t>
          </w:r>
          <w:r w:rsidRPr="00A40F26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: ARI-2</w:t>
          </w:r>
          <w:r w:rsidR="009A035E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605</w:t>
          </w:r>
          <w:r w:rsidRPr="00A40F26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-</w:t>
          </w:r>
          <w:r w:rsidR="001B5BC3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16</w:t>
          </w:r>
          <w:r w:rsidR="009A035E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92</w:t>
          </w:r>
        </w:p>
        <w:p w14:paraId="69650453" w14:textId="51ECB435" w:rsidR="00A314AC" w:rsidRPr="00A314AC" w:rsidRDefault="00A314AC" w:rsidP="00F01579">
          <w:pPr>
            <w:pStyle w:val="Encabezado"/>
            <w:tabs>
              <w:tab w:val="left" w:pos="3435"/>
            </w:tabs>
            <w:ind w:right="-108"/>
            <w:jc w:val="right"/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s-CL" w:eastAsia="en-US"/>
            </w:rPr>
          </w:pPr>
          <w:r w:rsidRPr="00A40F26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                                                                                                                           Fecha:</w:t>
          </w:r>
          <w:r w:rsidR="00A40F26" w:rsidRPr="00A40F26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 </w:t>
          </w:r>
          <w:proofErr w:type="gramStart"/>
          <w:r w:rsidR="009A035E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Mayo</w:t>
          </w:r>
          <w:proofErr w:type="gramEnd"/>
          <w:r w:rsidR="00A40F26" w:rsidRPr="00A40F26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 </w:t>
          </w:r>
          <w:r w:rsidR="009A035E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15,</w:t>
          </w:r>
          <w:r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 202</w:t>
          </w:r>
          <w:r w:rsidR="009A035E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6</w:t>
          </w:r>
          <w:r w:rsidRPr="00A314AC">
            <w:rPr>
              <w:rFonts w:ascii="Avenir Next LT Pro" w:eastAsiaTheme="minorHAnsi" w:hAnsi="Avenir Next LT Pro"/>
              <w:b/>
              <w:bCs/>
              <w:w w:val="0"/>
              <w:sz w:val="18"/>
              <w:szCs w:val="18"/>
              <w:lang w:val="es-CL" w:eastAsia="en-US"/>
            </w:rPr>
            <w:t xml:space="preserve">  </w:t>
          </w:r>
        </w:p>
      </w:tc>
    </w:tr>
    <w:bookmarkEnd w:id="0"/>
  </w:tbl>
  <w:p w14:paraId="78A2E121" w14:textId="77777777" w:rsidR="00D5159D" w:rsidRPr="00F01579" w:rsidRDefault="00D5159D" w:rsidP="00273D3A">
    <w:pPr>
      <w:tabs>
        <w:tab w:val="left" w:pos="2552"/>
      </w:tabs>
      <w:rPr>
        <w:rFonts w:ascii="Arial" w:hAnsi="Arial" w:cs="Arial"/>
        <w:noProof/>
        <w:sz w:val="20"/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0DE"/>
    <w:multiLevelType w:val="multilevel"/>
    <w:tmpl w:val="F7A2BB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u w:val="single"/>
      </w:rPr>
    </w:lvl>
  </w:abstractNum>
  <w:abstractNum w:abstractNumId="1" w15:restartNumberingAfterBreak="0">
    <w:nsid w:val="056360AA"/>
    <w:multiLevelType w:val="hybridMultilevel"/>
    <w:tmpl w:val="643CB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2447"/>
    <w:multiLevelType w:val="hybridMultilevel"/>
    <w:tmpl w:val="39AA98E0"/>
    <w:lvl w:ilvl="0" w:tplc="49849A9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616C5"/>
    <w:multiLevelType w:val="hybridMultilevel"/>
    <w:tmpl w:val="5AB8A44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77F54C7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71B4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72B46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33C55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923EF"/>
    <w:multiLevelType w:val="hybridMultilevel"/>
    <w:tmpl w:val="97A63F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12FB2"/>
    <w:multiLevelType w:val="hybridMultilevel"/>
    <w:tmpl w:val="E23A4A4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A3BE1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51E9C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C718D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A10EF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A1D6C"/>
    <w:multiLevelType w:val="hybridMultilevel"/>
    <w:tmpl w:val="D2F22EB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31BF4"/>
    <w:multiLevelType w:val="hybridMultilevel"/>
    <w:tmpl w:val="44CE1DA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B4AFE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663C3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4771B"/>
    <w:multiLevelType w:val="hybridMultilevel"/>
    <w:tmpl w:val="7F36BA3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C69C9"/>
    <w:multiLevelType w:val="hybridMultilevel"/>
    <w:tmpl w:val="5C3270CC"/>
    <w:lvl w:ilvl="0" w:tplc="2FA052A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730195"/>
    <w:multiLevelType w:val="hybridMultilevel"/>
    <w:tmpl w:val="E4BC9E1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88D3397"/>
    <w:multiLevelType w:val="hybridMultilevel"/>
    <w:tmpl w:val="F0BCFE0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32A1F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382497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0125E"/>
    <w:multiLevelType w:val="multilevel"/>
    <w:tmpl w:val="D4C8A5FC"/>
    <w:lvl w:ilvl="0">
      <w:start w:val="1"/>
      <w:numFmt w:val="decimal"/>
      <w:lvlText w:val="%1."/>
      <w:lvlJc w:val="left"/>
      <w:pPr>
        <w:ind w:left="928" w:hanging="360"/>
      </w:pPr>
      <w:rPr>
        <w:rFonts w:ascii="Avenir Next LT Pro" w:hAnsi="Avenir Next LT Pro" w:hint="default"/>
        <w:color w:val="004CAB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467D6C40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415268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87783"/>
    <w:multiLevelType w:val="hybridMultilevel"/>
    <w:tmpl w:val="148801AC"/>
    <w:lvl w:ilvl="0" w:tplc="78DE64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E3658E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25725"/>
    <w:multiLevelType w:val="multilevel"/>
    <w:tmpl w:val="7DDCDF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u w:val="single"/>
      </w:rPr>
    </w:lvl>
  </w:abstractNum>
  <w:abstractNum w:abstractNumId="30" w15:restartNumberingAfterBreak="0">
    <w:nsid w:val="50202EB7"/>
    <w:multiLevelType w:val="hybridMultilevel"/>
    <w:tmpl w:val="D12E4E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E20F6E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F6F0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B369E1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3B4429"/>
    <w:multiLevelType w:val="hybridMultilevel"/>
    <w:tmpl w:val="EDD0E4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430442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7F5148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A62912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B2578C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F006EA"/>
    <w:multiLevelType w:val="multilevel"/>
    <w:tmpl w:val="9EC0B7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4CAB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40" w15:restartNumberingAfterBreak="0">
    <w:nsid w:val="6B1565FD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EB120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E5A28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E969CA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56B8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92531E"/>
    <w:multiLevelType w:val="hybridMultilevel"/>
    <w:tmpl w:val="27A2B83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386533260">
    <w:abstractNumId w:val="27"/>
  </w:num>
  <w:num w:numId="2" w16cid:durableId="58942710">
    <w:abstractNumId w:val="19"/>
  </w:num>
  <w:num w:numId="3" w16cid:durableId="105974854">
    <w:abstractNumId w:val="2"/>
  </w:num>
  <w:num w:numId="4" w16cid:durableId="1871451146">
    <w:abstractNumId w:val="24"/>
  </w:num>
  <w:num w:numId="5" w16cid:durableId="1821459655">
    <w:abstractNumId w:val="3"/>
  </w:num>
  <w:num w:numId="6" w16cid:durableId="2079403002">
    <w:abstractNumId w:val="15"/>
  </w:num>
  <w:num w:numId="7" w16cid:durableId="1297905199">
    <w:abstractNumId w:val="12"/>
  </w:num>
  <w:num w:numId="8" w16cid:durableId="2108187447">
    <w:abstractNumId w:val="7"/>
  </w:num>
  <w:num w:numId="9" w16cid:durableId="1202203166">
    <w:abstractNumId w:val="16"/>
  </w:num>
  <w:num w:numId="10" w16cid:durableId="864053487">
    <w:abstractNumId w:val="26"/>
  </w:num>
  <w:num w:numId="11" w16cid:durableId="1938751853">
    <w:abstractNumId w:val="32"/>
  </w:num>
  <w:num w:numId="12" w16cid:durableId="421682669">
    <w:abstractNumId w:val="23"/>
  </w:num>
  <w:num w:numId="13" w16cid:durableId="1539659096">
    <w:abstractNumId w:val="28"/>
  </w:num>
  <w:num w:numId="14" w16cid:durableId="1976325306">
    <w:abstractNumId w:val="4"/>
  </w:num>
  <w:num w:numId="15" w16cid:durableId="370113193">
    <w:abstractNumId w:val="43"/>
  </w:num>
  <w:num w:numId="16" w16cid:durableId="129329038">
    <w:abstractNumId w:val="41"/>
  </w:num>
  <w:num w:numId="17" w16cid:durableId="110171940">
    <w:abstractNumId w:val="25"/>
  </w:num>
  <w:num w:numId="18" w16cid:durableId="597905877">
    <w:abstractNumId w:val="31"/>
  </w:num>
  <w:num w:numId="19" w16cid:durableId="390421666">
    <w:abstractNumId w:val="33"/>
  </w:num>
  <w:num w:numId="20" w16cid:durableId="1289553827">
    <w:abstractNumId w:val="10"/>
  </w:num>
  <w:num w:numId="21" w16cid:durableId="1753965914">
    <w:abstractNumId w:val="36"/>
  </w:num>
  <w:num w:numId="22" w16cid:durableId="2141147966">
    <w:abstractNumId w:val="6"/>
  </w:num>
  <w:num w:numId="23" w16cid:durableId="1263611926">
    <w:abstractNumId w:val="38"/>
  </w:num>
  <w:num w:numId="24" w16cid:durableId="1034190336">
    <w:abstractNumId w:val="22"/>
  </w:num>
  <w:num w:numId="25" w16cid:durableId="1913544290">
    <w:abstractNumId w:val="42"/>
  </w:num>
  <w:num w:numId="26" w16cid:durableId="1700164311">
    <w:abstractNumId w:val="45"/>
  </w:num>
  <w:num w:numId="27" w16cid:durableId="225721554">
    <w:abstractNumId w:val="29"/>
  </w:num>
  <w:num w:numId="28" w16cid:durableId="47653056">
    <w:abstractNumId w:val="34"/>
  </w:num>
  <w:num w:numId="29" w16cid:durableId="791871631">
    <w:abstractNumId w:val="44"/>
  </w:num>
  <w:num w:numId="30" w16cid:durableId="1451588103">
    <w:abstractNumId w:val="11"/>
  </w:num>
  <w:num w:numId="31" w16cid:durableId="155264832">
    <w:abstractNumId w:val="37"/>
  </w:num>
  <w:num w:numId="32" w16cid:durableId="1022780814">
    <w:abstractNumId w:val="5"/>
  </w:num>
  <w:num w:numId="33" w16cid:durableId="1996760453">
    <w:abstractNumId w:val="13"/>
  </w:num>
  <w:num w:numId="34" w16cid:durableId="2009089968">
    <w:abstractNumId w:val="40"/>
  </w:num>
  <w:num w:numId="35" w16cid:durableId="6058774">
    <w:abstractNumId w:val="17"/>
  </w:num>
  <w:num w:numId="36" w16cid:durableId="250089509">
    <w:abstractNumId w:val="35"/>
  </w:num>
  <w:num w:numId="37" w16cid:durableId="445469610">
    <w:abstractNumId w:val="20"/>
  </w:num>
  <w:num w:numId="38" w16cid:durableId="1207060055">
    <w:abstractNumId w:val="9"/>
  </w:num>
  <w:num w:numId="39" w16cid:durableId="358749923">
    <w:abstractNumId w:val="21"/>
  </w:num>
  <w:num w:numId="40" w16cid:durableId="16736896">
    <w:abstractNumId w:val="0"/>
  </w:num>
  <w:num w:numId="41" w16cid:durableId="942687568">
    <w:abstractNumId w:val="30"/>
  </w:num>
  <w:num w:numId="42" w16cid:durableId="1948847704">
    <w:abstractNumId w:val="8"/>
  </w:num>
  <w:num w:numId="43" w16cid:durableId="109474042">
    <w:abstractNumId w:val="1"/>
  </w:num>
  <w:num w:numId="44" w16cid:durableId="178468744">
    <w:abstractNumId w:val="14"/>
  </w:num>
  <w:num w:numId="45" w16cid:durableId="1639450794">
    <w:abstractNumId w:val="18"/>
  </w:num>
  <w:num w:numId="46" w16cid:durableId="2141725216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630"/>
    <w:rsid w:val="00004C31"/>
    <w:rsid w:val="00007DC8"/>
    <w:rsid w:val="00012371"/>
    <w:rsid w:val="00013C06"/>
    <w:rsid w:val="00013FE7"/>
    <w:rsid w:val="0002598D"/>
    <w:rsid w:val="00025C96"/>
    <w:rsid w:val="00030301"/>
    <w:rsid w:val="00037983"/>
    <w:rsid w:val="00037DE9"/>
    <w:rsid w:val="00040A68"/>
    <w:rsid w:val="00043BAE"/>
    <w:rsid w:val="0004535F"/>
    <w:rsid w:val="00046475"/>
    <w:rsid w:val="000464C8"/>
    <w:rsid w:val="00047E02"/>
    <w:rsid w:val="00053D2D"/>
    <w:rsid w:val="00053E4D"/>
    <w:rsid w:val="00056233"/>
    <w:rsid w:val="000566D8"/>
    <w:rsid w:val="00057F41"/>
    <w:rsid w:val="00061131"/>
    <w:rsid w:val="00071AB8"/>
    <w:rsid w:val="00071ACC"/>
    <w:rsid w:val="000769BE"/>
    <w:rsid w:val="00077043"/>
    <w:rsid w:val="000777B0"/>
    <w:rsid w:val="00077D38"/>
    <w:rsid w:val="00080A02"/>
    <w:rsid w:val="00081C51"/>
    <w:rsid w:val="00084749"/>
    <w:rsid w:val="00093E9A"/>
    <w:rsid w:val="00095636"/>
    <w:rsid w:val="000A0CD2"/>
    <w:rsid w:val="000A275E"/>
    <w:rsid w:val="000B2455"/>
    <w:rsid w:val="000B4C68"/>
    <w:rsid w:val="000B70EB"/>
    <w:rsid w:val="000B74D9"/>
    <w:rsid w:val="000B7E10"/>
    <w:rsid w:val="000C45FB"/>
    <w:rsid w:val="000C4743"/>
    <w:rsid w:val="000D077D"/>
    <w:rsid w:val="000D07DC"/>
    <w:rsid w:val="000D1971"/>
    <w:rsid w:val="000D354C"/>
    <w:rsid w:val="000D3D16"/>
    <w:rsid w:val="000D6F30"/>
    <w:rsid w:val="000E0267"/>
    <w:rsid w:val="000E05EA"/>
    <w:rsid w:val="000E4930"/>
    <w:rsid w:val="000E5B56"/>
    <w:rsid w:val="000E6973"/>
    <w:rsid w:val="000E6C5E"/>
    <w:rsid w:val="000E7CB9"/>
    <w:rsid w:val="000F2AA3"/>
    <w:rsid w:val="000F67A0"/>
    <w:rsid w:val="00100DEE"/>
    <w:rsid w:val="00105447"/>
    <w:rsid w:val="00107854"/>
    <w:rsid w:val="00110BAC"/>
    <w:rsid w:val="00110D09"/>
    <w:rsid w:val="00111606"/>
    <w:rsid w:val="00116FBD"/>
    <w:rsid w:val="001247A9"/>
    <w:rsid w:val="00127EF7"/>
    <w:rsid w:val="00130C3B"/>
    <w:rsid w:val="00131C9E"/>
    <w:rsid w:val="00133F2F"/>
    <w:rsid w:val="00135A9E"/>
    <w:rsid w:val="00136790"/>
    <w:rsid w:val="0013774D"/>
    <w:rsid w:val="00140386"/>
    <w:rsid w:val="0014357F"/>
    <w:rsid w:val="00143864"/>
    <w:rsid w:val="00143B95"/>
    <w:rsid w:val="00144CD8"/>
    <w:rsid w:val="001453D9"/>
    <w:rsid w:val="0015035B"/>
    <w:rsid w:val="00150F8E"/>
    <w:rsid w:val="00156073"/>
    <w:rsid w:val="00156DE9"/>
    <w:rsid w:val="00157A4B"/>
    <w:rsid w:val="00160273"/>
    <w:rsid w:val="00166E1E"/>
    <w:rsid w:val="00177348"/>
    <w:rsid w:val="0018000C"/>
    <w:rsid w:val="00180182"/>
    <w:rsid w:val="00180E39"/>
    <w:rsid w:val="00181127"/>
    <w:rsid w:val="0018436E"/>
    <w:rsid w:val="00187F47"/>
    <w:rsid w:val="001900C5"/>
    <w:rsid w:val="001925D7"/>
    <w:rsid w:val="00193C1D"/>
    <w:rsid w:val="00194B60"/>
    <w:rsid w:val="001A1C99"/>
    <w:rsid w:val="001A67C7"/>
    <w:rsid w:val="001A7795"/>
    <w:rsid w:val="001B08AF"/>
    <w:rsid w:val="001B5BC3"/>
    <w:rsid w:val="001C0B39"/>
    <w:rsid w:val="001C0CBA"/>
    <w:rsid w:val="001C1657"/>
    <w:rsid w:val="001C2750"/>
    <w:rsid w:val="001D13A3"/>
    <w:rsid w:val="001D1857"/>
    <w:rsid w:val="001D252F"/>
    <w:rsid w:val="001D2768"/>
    <w:rsid w:val="001D601F"/>
    <w:rsid w:val="001D73C5"/>
    <w:rsid w:val="001D784D"/>
    <w:rsid w:val="001E1C8E"/>
    <w:rsid w:val="001E3615"/>
    <w:rsid w:val="001E7614"/>
    <w:rsid w:val="001F0C8A"/>
    <w:rsid w:val="001F1A51"/>
    <w:rsid w:val="001F1A61"/>
    <w:rsid w:val="001F5BD5"/>
    <w:rsid w:val="001F5EC6"/>
    <w:rsid w:val="001F6207"/>
    <w:rsid w:val="001F666B"/>
    <w:rsid w:val="001F703F"/>
    <w:rsid w:val="0020076E"/>
    <w:rsid w:val="0020235F"/>
    <w:rsid w:val="002023CC"/>
    <w:rsid w:val="002030BD"/>
    <w:rsid w:val="00204DA2"/>
    <w:rsid w:val="00207A33"/>
    <w:rsid w:val="00214689"/>
    <w:rsid w:val="002218B2"/>
    <w:rsid w:val="00222AAC"/>
    <w:rsid w:val="0022351F"/>
    <w:rsid w:val="00226726"/>
    <w:rsid w:val="00242733"/>
    <w:rsid w:val="00243466"/>
    <w:rsid w:val="00245EF3"/>
    <w:rsid w:val="00246AA9"/>
    <w:rsid w:val="00247A25"/>
    <w:rsid w:val="00250DBB"/>
    <w:rsid w:val="002547E9"/>
    <w:rsid w:val="00257511"/>
    <w:rsid w:val="002623B1"/>
    <w:rsid w:val="00262BD2"/>
    <w:rsid w:val="002669C2"/>
    <w:rsid w:val="00272740"/>
    <w:rsid w:val="0027377F"/>
    <w:rsid w:val="00273D3A"/>
    <w:rsid w:val="00277281"/>
    <w:rsid w:val="00277AA9"/>
    <w:rsid w:val="00283749"/>
    <w:rsid w:val="002856F4"/>
    <w:rsid w:val="00285893"/>
    <w:rsid w:val="00286DD4"/>
    <w:rsid w:val="00287BDD"/>
    <w:rsid w:val="00290556"/>
    <w:rsid w:val="00294B2F"/>
    <w:rsid w:val="00295A82"/>
    <w:rsid w:val="00297263"/>
    <w:rsid w:val="002973B4"/>
    <w:rsid w:val="002A1543"/>
    <w:rsid w:val="002A509A"/>
    <w:rsid w:val="002A5AC1"/>
    <w:rsid w:val="002B0213"/>
    <w:rsid w:val="002B4433"/>
    <w:rsid w:val="002B5D95"/>
    <w:rsid w:val="002B5E29"/>
    <w:rsid w:val="002B5FE9"/>
    <w:rsid w:val="002C15E0"/>
    <w:rsid w:val="002C2546"/>
    <w:rsid w:val="002C40C9"/>
    <w:rsid w:val="002C434C"/>
    <w:rsid w:val="002C6C9B"/>
    <w:rsid w:val="002D3C99"/>
    <w:rsid w:val="002D4831"/>
    <w:rsid w:val="002D7706"/>
    <w:rsid w:val="002E16DA"/>
    <w:rsid w:val="002E708A"/>
    <w:rsid w:val="002F31FC"/>
    <w:rsid w:val="002F3B42"/>
    <w:rsid w:val="002F466C"/>
    <w:rsid w:val="002F4A4E"/>
    <w:rsid w:val="002F5962"/>
    <w:rsid w:val="002F5E0B"/>
    <w:rsid w:val="003001B5"/>
    <w:rsid w:val="0030305A"/>
    <w:rsid w:val="00304D60"/>
    <w:rsid w:val="003054CB"/>
    <w:rsid w:val="00306050"/>
    <w:rsid w:val="003168FF"/>
    <w:rsid w:val="00331995"/>
    <w:rsid w:val="00335417"/>
    <w:rsid w:val="00335AEB"/>
    <w:rsid w:val="00335D88"/>
    <w:rsid w:val="00341FDE"/>
    <w:rsid w:val="003425EF"/>
    <w:rsid w:val="00345450"/>
    <w:rsid w:val="003455A3"/>
    <w:rsid w:val="003479F4"/>
    <w:rsid w:val="00353881"/>
    <w:rsid w:val="00355AC5"/>
    <w:rsid w:val="00355B55"/>
    <w:rsid w:val="00355F32"/>
    <w:rsid w:val="00362D51"/>
    <w:rsid w:val="00363F6F"/>
    <w:rsid w:val="0036427C"/>
    <w:rsid w:val="0036447E"/>
    <w:rsid w:val="00366348"/>
    <w:rsid w:val="0037044B"/>
    <w:rsid w:val="00370901"/>
    <w:rsid w:val="00370906"/>
    <w:rsid w:val="003710DB"/>
    <w:rsid w:val="00372BB9"/>
    <w:rsid w:val="00380BC5"/>
    <w:rsid w:val="00381895"/>
    <w:rsid w:val="00381FDC"/>
    <w:rsid w:val="003833B4"/>
    <w:rsid w:val="0038373B"/>
    <w:rsid w:val="00385127"/>
    <w:rsid w:val="003859EF"/>
    <w:rsid w:val="003869A9"/>
    <w:rsid w:val="0038799D"/>
    <w:rsid w:val="00396CD5"/>
    <w:rsid w:val="003978F2"/>
    <w:rsid w:val="003A0E2F"/>
    <w:rsid w:val="003A1028"/>
    <w:rsid w:val="003B21E9"/>
    <w:rsid w:val="003B239D"/>
    <w:rsid w:val="003B6A8A"/>
    <w:rsid w:val="003B6C8A"/>
    <w:rsid w:val="003C02D7"/>
    <w:rsid w:val="003C14BE"/>
    <w:rsid w:val="003C19B5"/>
    <w:rsid w:val="003C7A74"/>
    <w:rsid w:val="003D3EB9"/>
    <w:rsid w:val="003D5F51"/>
    <w:rsid w:val="003E04E9"/>
    <w:rsid w:val="003E0CD3"/>
    <w:rsid w:val="003E1362"/>
    <w:rsid w:val="003E22F6"/>
    <w:rsid w:val="003E34AA"/>
    <w:rsid w:val="003F0CC3"/>
    <w:rsid w:val="003F4C33"/>
    <w:rsid w:val="003F7F13"/>
    <w:rsid w:val="00402635"/>
    <w:rsid w:val="00403E4E"/>
    <w:rsid w:val="00405DEB"/>
    <w:rsid w:val="0040741E"/>
    <w:rsid w:val="00412F86"/>
    <w:rsid w:val="00413723"/>
    <w:rsid w:val="00414FA8"/>
    <w:rsid w:val="00416403"/>
    <w:rsid w:val="004168AD"/>
    <w:rsid w:val="00421D14"/>
    <w:rsid w:val="0042225F"/>
    <w:rsid w:val="00423009"/>
    <w:rsid w:val="004240B3"/>
    <w:rsid w:val="00425882"/>
    <w:rsid w:val="00431EFA"/>
    <w:rsid w:val="00437777"/>
    <w:rsid w:val="004416F3"/>
    <w:rsid w:val="00442BF6"/>
    <w:rsid w:val="00444922"/>
    <w:rsid w:val="00445751"/>
    <w:rsid w:val="00447283"/>
    <w:rsid w:val="00460AEA"/>
    <w:rsid w:val="00464327"/>
    <w:rsid w:val="00465F50"/>
    <w:rsid w:val="00470E49"/>
    <w:rsid w:val="004751F5"/>
    <w:rsid w:val="00475467"/>
    <w:rsid w:val="00475CC1"/>
    <w:rsid w:val="00477225"/>
    <w:rsid w:val="004804A5"/>
    <w:rsid w:val="00480602"/>
    <w:rsid w:val="004823A6"/>
    <w:rsid w:val="00482C88"/>
    <w:rsid w:val="00483576"/>
    <w:rsid w:val="0048650E"/>
    <w:rsid w:val="004910A6"/>
    <w:rsid w:val="00493772"/>
    <w:rsid w:val="00493E5D"/>
    <w:rsid w:val="004A2707"/>
    <w:rsid w:val="004A74C3"/>
    <w:rsid w:val="004B46E4"/>
    <w:rsid w:val="004B49B9"/>
    <w:rsid w:val="004B6542"/>
    <w:rsid w:val="004C15CF"/>
    <w:rsid w:val="004C3D07"/>
    <w:rsid w:val="004C649A"/>
    <w:rsid w:val="004C65B7"/>
    <w:rsid w:val="004C6E05"/>
    <w:rsid w:val="004C744F"/>
    <w:rsid w:val="004C7561"/>
    <w:rsid w:val="004D0A30"/>
    <w:rsid w:val="004D115D"/>
    <w:rsid w:val="004D3691"/>
    <w:rsid w:val="004D41E0"/>
    <w:rsid w:val="004E101B"/>
    <w:rsid w:val="004F08E6"/>
    <w:rsid w:val="004F0EA2"/>
    <w:rsid w:val="004F13BB"/>
    <w:rsid w:val="004F1E1F"/>
    <w:rsid w:val="004F20C7"/>
    <w:rsid w:val="004F5D02"/>
    <w:rsid w:val="004F6E61"/>
    <w:rsid w:val="005070E2"/>
    <w:rsid w:val="00520BF4"/>
    <w:rsid w:val="00521807"/>
    <w:rsid w:val="00521D85"/>
    <w:rsid w:val="0052325B"/>
    <w:rsid w:val="00523A50"/>
    <w:rsid w:val="005266BD"/>
    <w:rsid w:val="00532600"/>
    <w:rsid w:val="0053338B"/>
    <w:rsid w:val="005361E6"/>
    <w:rsid w:val="005406F5"/>
    <w:rsid w:val="00541CCE"/>
    <w:rsid w:val="00546F21"/>
    <w:rsid w:val="00551099"/>
    <w:rsid w:val="00551ECA"/>
    <w:rsid w:val="00552CEF"/>
    <w:rsid w:val="00553816"/>
    <w:rsid w:val="005540C8"/>
    <w:rsid w:val="00554763"/>
    <w:rsid w:val="00556241"/>
    <w:rsid w:val="00556643"/>
    <w:rsid w:val="00562B09"/>
    <w:rsid w:val="00563A7D"/>
    <w:rsid w:val="0056600D"/>
    <w:rsid w:val="00567D58"/>
    <w:rsid w:val="005733CE"/>
    <w:rsid w:val="00577479"/>
    <w:rsid w:val="0057780E"/>
    <w:rsid w:val="00580A27"/>
    <w:rsid w:val="00593788"/>
    <w:rsid w:val="0059534F"/>
    <w:rsid w:val="0059631B"/>
    <w:rsid w:val="0059749B"/>
    <w:rsid w:val="005A439A"/>
    <w:rsid w:val="005A558A"/>
    <w:rsid w:val="005B3D9B"/>
    <w:rsid w:val="005B413F"/>
    <w:rsid w:val="005B6481"/>
    <w:rsid w:val="005C0308"/>
    <w:rsid w:val="005C0389"/>
    <w:rsid w:val="005C33E8"/>
    <w:rsid w:val="005C4E29"/>
    <w:rsid w:val="005D1079"/>
    <w:rsid w:val="005F53FE"/>
    <w:rsid w:val="005F580B"/>
    <w:rsid w:val="00600D4B"/>
    <w:rsid w:val="00601D70"/>
    <w:rsid w:val="00602CAF"/>
    <w:rsid w:val="0060472C"/>
    <w:rsid w:val="006068B8"/>
    <w:rsid w:val="006076D4"/>
    <w:rsid w:val="006126E3"/>
    <w:rsid w:val="0061592D"/>
    <w:rsid w:val="00615C68"/>
    <w:rsid w:val="006165E4"/>
    <w:rsid w:val="006201EF"/>
    <w:rsid w:val="006211F1"/>
    <w:rsid w:val="00621FFF"/>
    <w:rsid w:val="00622BA1"/>
    <w:rsid w:val="00622D37"/>
    <w:rsid w:val="00637BBB"/>
    <w:rsid w:val="0064091C"/>
    <w:rsid w:val="00642381"/>
    <w:rsid w:val="00642DFA"/>
    <w:rsid w:val="00644D04"/>
    <w:rsid w:val="00657994"/>
    <w:rsid w:val="006616B1"/>
    <w:rsid w:val="0066282D"/>
    <w:rsid w:val="006673CD"/>
    <w:rsid w:val="00675466"/>
    <w:rsid w:val="00675CEB"/>
    <w:rsid w:val="006820CB"/>
    <w:rsid w:val="00684356"/>
    <w:rsid w:val="00684A0B"/>
    <w:rsid w:val="00692908"/>
    <w:rsid w:val="006929A0"/>
    <w:rsid w:val="006964B7"/>
    <w:rsid w:val="006A13C9"/>
    <w:rsid w:val="006A1848"/>
    <w:rsid w:val="006A1A53"/>
    <w:rsid w:val="006A1B45"/>
    <w:rsid w:val="006A1BC0"/>
    <w:rsid w:val="006A3701"/>
    <w:rsid w:val="006A5E46"/>
    <w:rsid w:val="006A6C99"/>
    <w:rsid w:val="006C1507"/>
    <w:rsid w:val="006C4193"/>
    <w:rsid w:val="006E10DC"/>
    <w:rsid w:val="006E1E5E"/>
    <w:rsid w:val="006E1E89"/>
    <w:rsid w:val="006E26B4"/>
    <w:rsid w:val="006E56CF"/>
    <w:rsid w:val="006E7E46"/>
    <w:rsid w:val="006F659F"/>
    <w:rsid w:val="006F7259"/>
    <w:rsid w:val="006F7476"/>
    <w:rsid w:val="00703232"/>
    <w:rsid w:val="00705017"/>
    <w:rsid w:val="007134C6"/>
    <w:rsid w:val="00713600"/>
    <w:rsid w:val="00713CC4"/>
    <w:rsid w:val="00716297"/>
    <w:rsid w:val="00716CA3"/>
    <w:rsid w:val="00717332"/>
    <w:rsid w:val="007179A9"/>
    <w:rsid w:val="00727A25"/>
    <w:rsid w:val="00731089"/>
    <w:rsid w:val="00733FE5"/>
    <w:rsid w:val="00735929"/>
    <w:rsid w:val="007407B5"/>
    <w:rsid w:val="0074119B"/>
    <w:rsid w:val="00744E24"/>
    <w:rsid w:val="007451CC"/>
    <w:rsid w:val="00747F84"/>
    <w:rsid w:val="00753BF5"/>
    <w:rsid w:val="007543F6"/>
    <w:rsid w:val="00754BED"/>
    <w:rsid w:val="007553A9"/>
    <w:rsid w:val="00757ACF"/>
    <w:rsid w:val="00760256"/>
    <w:rsid w:val="00761D2E"/>
    <w:rsid w:val="00771E80"/>
    <w:rsid w:val="00773EDF"/>
    <w:rsid w:val="00780F84"/>
    <w:rsid w:val="00781ACB"/>
    <w:rsid w:val="007876F8"/>
    <w:rsid w:val="0079392D"/>
    <w:rsid w:val="007A0CAE"/>
    <w:rsid w:val="007A307D"/>
    <w:rsid w:val="007A47EA"/>
    <w:rsid w:val="007A7495"/>
    <w:rsid w:val="007B0302"/>
    <w:rsid w:val="007B0552"/>
    <w:rsid w:val="007B50B6"/>
    <w:rsid w:val="007B5230"/>
    <w:rsid w:val="007B77A8"/>
    <w:rsid w:val="007C36DF"/>
    <w:rsid w:val="007C4239"/>
    <w:rsid w:val="007C53EB"/>
    <w:rsid w:val="007D1ED5"/>
    <w:rsid w:val="007D3BDA"/>
    <w:rsid w:val="007D58BA"/>
    <w:rsid w:val="007D5A04"/>
    <w:rsid w:val="007E023F"/>
    <w:rsid w:val="007E0BFC"/>
    <w:rsid w:val="007E5E02"/>
    <w:rsid w:val="007F1E8F"/>
    <w:rsid w:val="007F230D"/>
    <w:rsid w:val="007F3265"/>
    <w:rsid w:val="007F601D"/>
    <w:rsid w:val="007F63F3"/>
    <w:rsid w:val="007F68B6"/>
    <w:rsid w:val="00800C5D"/>
    <w:rsid w:val="00804B7C"/>
    <w:rsid w:val="00811BC6"/>
    <w:rsid w:val="00811C27"/>
    <w:rsid w:val="008163E5"/>
    <w:rsid w:val="008166B6"/>
    <w:rsid w:val="008204C0"/>
    <w:rsid w:val="00821BBB"/>
    <w:rsid w:val="0082555C"/>
    <w:rsid w:val="008310CE"/>
    <w:rsid w:val="00831846"/>
    <w:rsid w:val="00832BFF"/>
    <w:rsid w:val="0083490C"/>
    <w:rsid w:val="00835A00"/>
    <w:rsid w:val="008416F5"/>
    <w:rsid w:val="00845340"/>
    <w:rsid w:val="00846E6B"/>
    <w:rsid w:val="008509B4"/>
    <w:rsid w:val="00851641"/>
    <w:rsid w:val="00854A54"/>
    <w:rsid w:val="00857D53"/>
    <w:rsid w:val="0086137B"/>
    <w:rsid w:val="00861411"/>
    <w:rsid w:val="00870B36"/>
    <w:rsid w:val="00882975"/>
    <w:rsid w:val="00883EDB"/>
    <w:rsid w:val="00884C82"/>
    <w:rsid w:val="00885841"/>
    <w:rsid w:val="00892A47"/>
    <w:rsid w:val="008A2A48"/>
    <w:rsid w:val="008A4F63"/>
    <w:rsid w:val="008A54B0"/>
    <w:rsid w:val="008A5F63"/>
    <w:rsid w:val="008A6073"/>
    <w:rsid w:val="008A7895"/>
    <w:rsid w:val="008B118C"/>
    <w:rsid w:val="008B422F"/>
    <w:rsid w:val="008C44B8"/>
    <w:rsid w:val="008C4CB7"/>
    <w:rsid w:val="008C625D"/>
    <w:rsid w:val="008C72E4"/>
    <w:rsid w:val="008D1952"/>
    <w:rsid w:val="008D4F75"/>
    <w:rsid w:val="008D5E17"/>
    <w:rsid w:val="008D699C"/>
    <w:rsid w:val="008D7C94"/>
    <w:rsid w:val="008E423A"/>
    <w:rsid w:val="008E4826"/>
    <w:rsid w:val="008E49CC"/>
    <w:rsid w:val="008E5493"/>
    <w:rsid w:val="008E5C2E"/>
    <w:rsid w:val="008E5CC7"/>
    <w:rsid w:val="008F413B"/>
    <w:rsid w:val="008F559F"/>
    <w:rsid w:val="008F7CA6"/>
    <w:rsid w:val="00904B77"/>
    <w:rsid w:val="009055D8"/>
    <w:rsid w:val="00910B96"/>
    <w:rsid w:val="00912613"/>
    <w:rsid w:val="00912C86"/>
    <w:rsid w:val="00915357"/>
    <w:rsid w:val="00915951"/>
    <w:rsid w:val="0092303A"/>
    <w:rsid w:val="00923D41"/>
    <w:rsid w:val="00924AFE"/>
    <w:rsid w:val="00925D83"/>
    <w:rsid w:val="00926676"/>
    <w:rsid w:val="00927203"/>
    <w:rsid w:val="00930707"/>
    <w:rsid w:val="00934679"/>
    <w:rsid w:val="00935E62"/>
    <w:rsid w:val="009403A0"/>
    <w:rsid w:val="00943479"/>
    <w:rsid w:val="00944B0E"/>
    <w:rsid w:val="00946322"/>
    <w:rsid w:val="00950614"/>
    <w:rsid w:val="00950986"/>
    <w:rsid w:val="00952E0E"/>
    <w:rsid w:val="009534CA"/>
    <w:rsid w:val="00954004"/>
    <w:rsid w:val="009542C8"/>
    <w:rsid w:val="00955CC7"/>
    <w:rsid w:val="0095600B"/>
    <w:rsid w:val="00960B26"/>
    <w:rsid w:val="009626F2"/>
    <w:rsid w:val="009628E3"/>
    <w:rsid w:val="009678C8"/>
    <w:rsid w:val="00974A56"/>
    <w:rsid w:val="00982559"/>
    <w:rsid w:val="00986967"/>
    <w:rsid w:val="00986D1A"/>
    <w:rsid w:val="00990EA0"/>
    <w:rsid w:val="009927FD"/>
    <w:rsid w:val="009945A7"/>
    <w:rsid w:val="00994A19"/>
    <w:rsid w:val="00996191"/>
    <w:rsid w:val="00997409"/>
    <w:rsid w:val="009A035E"/>
    <w:rsid w:val="009A471D"/>
    <w:rsid w:val="009B1D0B"/>
    <w:rsid w:val="009B1D28"/>
    <w:rsid w:val="009B39B6"/>
    <w:rsid w:val="009B3B22"/>
    <w:rsid w:val="009B3DB3"/>
    <w:rsid w:val="009B4658"/>
    <w:rsid w:val="009B5630"/>
    <w:rsid w:val="009C033D"/>
    <w:rsid w:val="009C081A"/>
    <w:rsid w:val="009C4643"/>
    <w:rsid w:val="009C7EC5"/>
    <w:rsid w:val="009D0912"/>
    <w:rsid w:val="009D588C"/>
    <w:rsid w:val="009D5A03"/>
    <w:rsid w:val="009D5EA9"/>
    <w:rsid w:val="009D6419"/>
    <w:rsid w:val="009E18F1"/>
    <w:rsid w:val="009E57A1"/>
    <w:rsid w:val="009E6A6C"/>
    <w:rsid w:val="009E7BD0"/>
    <w:rsid w:val="009F58F8"/>
    <w:rsid w:val="009F778E"/>
    <w:rsid w:val="009F7F15"/>
    <w:rsid w:val="00A03701"/>
    <w:rsid w:val="00A053E7"/>
    <w:rsid w:val="00A062F9"/>
    <w:rsid w:val="00A072D0"/>
    <w:rsid w:val="00A15B4F"/>
    <w:rsid w:val="00A2112F"/>
    <w:rsid w:val="00A21CCB"/>
    <w:rsid w:val="00A23B4B"/>
    <w:rsid w:val="00A2438B"/>
    <w:rsid w:val="00A27AD9"/>
    <w:rsid w:val="00A30496"/>
    <w:rsid w:val="00A314AC"/>
    <w:rsid w:val="00A35FA3"/>
    <w:rsid w:val="00A36328"/>
    <w:rsid w:val="00A37047"/>
    <w:rsid w:val="00A40F26"/>
    <w:rsid w:val="00A54951"/>
    <w:rsid w:val="00A55E33"/>
    <w:rsid w:val="00A6724F"/>
    <w:rsid w:val="00A72439"/>
    <w:rsid w:val="00A777FC"/>
    <w:rsid w:val="00A8055E"/>
    <w:rsid w:val="00A826D6"/>
    <w:rsid w:val="00A838D2"/>
    <w:rsid w:val="00A848F2"/>
    <w:rsid w:val="00A873F4"/>
    <w:rsid w:val="00A876E9"/>
    <w:rsid w:val="00A93C01"/>
    <w:rsid w:val="00A95829"/>
    <w:rsid w:val="00AA2C91"/>
    <w:rsid w:val="00AB14CE"/>
    <w:rsid w:val="00AB2057"/>
    <w:rsid w:val="00AB330E"/>
    <w:rsid w:val="00AB462C"/>
    <w:rsid w:val="00AB7E9A"/>
    <w:rsid w:val="00AC22AC"/>
    <w:rsid w:val="00AC5894"/>
    <w:rsid w:val="00AC776F"/>
    <w:rsid w:val="00AD3549"/>
    <w:rsid w:val="00AD6CA8"/>
    <w:rsid w:val="00AE19BC"/>
    <w:rsid w:val="00AE1C54"/>
    <w:rsid w:val="00AE2553"/>
    <w:rsid w:val="00AE68B9"/>
    <w:rsid w:val="00AF177F"/>
    <w:rsid w:val="00AF4705"/>
    <w:rsid w:val="00AF4868"/>
    <w:rsid w:val="00AF5BF0"/>
    <w:rsid w:val="00AF610F"/>
    <w:rsid w:val="00B01A00"/>
    <w:rsid w:val="00B038A1"/>
    <w:rsid w:val="00B04D7D"/>
    <w:rsid w:val="00B06D67"/>
    <w:rsid w:val="00B12A72"/>
    <w:rsid w:val="00B12AD7"/>
    <w:rsid w:val="00B35196"/>
    <w:rsid w:val="00B35692"/>
    <w:rsid w:val="00B36F4C"/>
    <w:rsid w:val="00B37C4A"/>
    <w:rsid w:val="00B41C08"/>
    <w:rsid w:val="00B449E3"/>
    <w:rsid w:val="00B52B83"/>
    <w:rsid w:val="00B55EA4"/>
    <w:rsid w:val="00B60226"/>
    <w:rsid w:val="00B60A67"/>
    <w:rsid w:val="00B61FC3"/>
    <w:rsid w:val="00B65AA0"/>
    <w:rsid w:val="00B66362"/>
    <w:rsid w:val="00B66BA0"/>
    <w:rsid w:val="00B70742"/>
    <w:rsid w:val="00B71702"/>
    <w:rsid w:val="00B71AB8"/>
    <w:rsid w:val="00B7333E"/>
    <w:rsid w:val="00B77816"/>
    <w:rsid w:val="00B77E10"/>
    <w:rsid w:val="00B82D60"/>
    <w:rsid w:val="00B87A66"/>
    <w:rsid w:val="00B92B94"/>
    <w:rsid w:val="00B94F6B"/>
    <w:rsid w:val="00B97D23"/>
    <w:rsid w:val="00BA149F"/>
    <w:rsid w:val="00BB0D44"/>
    <w:rsid w:val="00BB5D04"/>
    <w:rsid w:val="00BC2691"/>
    <w:rsid w:val="00BC2B0D"/>
    <w:rsid w:val="00BC5E81"/>
    <w:rsid w:val="00BC7342"/>
    <w:rsid w:val="00BD0914"/>
    <w:rsid w:val="00BD3F42"/>
    <w:rsid w:val="00BD4216"/>
    <w:rsid w:val="00BD6FCC"/>
    <w:rsid w:val="00BD7C91"/>
    <w:rsid w:val="00BD7DAF"/>
    <w:rsid w:val="00BE238E"/>
    <w:rsid w:val="00BE70E8"/>
    <w:rsid w:val="00BE72C6"/>
    <w:rsid w:val="00BE7753"/>
    <w:rsid w:val="00BF33D8"/>
    <w:rsid w:val="00BF633A"/>
    <w:rsid w:val="00C01A13"/>
    <w:rsid w:val="00C01B2D"/>
    <w:rsid w:val="00C11187"/>
    <w:rsid w:val="00C1194B"/>
    <w:rsid w:val="00C13C9F"/>
    <w:rsid w:val="00C14FA1"/>
    <w:rsid w:val="00C26BE3"/>
    <w:rsid w:val="00C303B4"/>
    <w:rsid w:val="00C364BF"/>
    <w:rsid w:val="00C37410"/>
    <w:rsid w:val="00C40112"/>
    <w:rsid w:val="00C420EA"/>
    <w:rsid w:val="00C47EE9"/>
    <w:rsid w:val="00C62B9B"/>
    <w:rsid w:val="00C63A76"/>
    <w:rsid w:val="00C67D37"/>
    <w:rsid w:val="00C71BF0"/>
    <w:rsid w:val="00C72688"/>
    <w:rsid w:val="00C73BD4"/>
    <w:rsid w:val="00C74257"/>
    <w:rsid w:val="00C74A80"/>
    <w:rsid w:val="00C74D62"/>
    <w:rsid w:val="00C74F01"/>
    <w:rsid w:val="00C7517A"/>
    <w:rsid w:val="00C7666B"/>
    <w:rsid w:val="00C76DE8"/>
    <w:rsid w:val="00C80321"/>
    <w:rsid w:val="00C8249B"/>
    <w:rsid w:val="00C91D90"/>
    <w:rsid w:val="00C92C22"/>
    <w:rsid w:val="00C92E65"/>
    <w:rsid w:val="00C97D49"/>
    <w:rsid w:val="00CA2B79"/>
    <w:rsid w:val="00CA6954"/>
    <w:rsid w:val="00CA6D93"/>
    <w:rsid w:val="00CB00F7"/>
    <w:rsid w:val="00CB0436"/>
    <w:rsid w:val="00CB263D"/>
    <w:rsid w:val="00CB3292"/>
    <w:rsid w:val="00CB6295"/>
    <w:rsid w:val="00CB71F0"/>
    <w:rsid w:val="00CC1641"/>
    <w:rsid w:val="00CC2FA8"/>
    <w:rsid w:val="00CC2FD0"/>
    <w:rsid w:val="00CC370C"/>
    <w:rsid w:val="00CC6283"/>
    <w:rsid w:val="00CC6B3F"/>
    <w:rsid w:val="00CC7528"/>
    <w:rsid w:val="00CD0846"/>
    <w:rsid w:val="00CD28A5"/>
    <w:rsid w:val="00CD2B22"/>
    <w:rsid w:val="00CD494D"/>
    <w:rsid w:val="00CD7908"/>
    <w:rsid w:val="00CE20E4"/>
    <w:rsid w:val="00CE3325"/>
    <w:rsid w:val="00CE3531"/>
    <w:rsid w:val="00CE4518"/>
    <w:rsid w:val="00CE7A58"/>
    <w:rsid w:val="00CF33D5"/>
    <w:rsid w:val="00CF542F"/>
    <w:rsid w:val="00D0144D"/>
    <w:rsid w:val="00D014F7"/>
    <w:rsid w:val="00D02920"/>
    <w:rsid w:val="00D033CE"/>
    <w:rsid w:val="00D053D8"/>
    <w:rsid w:val="00D05599"/>
    <w:rsid w:val="00D0669F"/>
    <w:rsid w:val="00D11A58"/>
    <w:rsid w:val="00D11E0F"/>
    <w:rsid w:val="00D11ED0"/>
    <w:rsid w:val="00D13CA6"/>
    <w:rsid w:val="00D159AC"/>
    <w:rsid w:val="00D163F5"/>
    <w:rsid w:val="00D173EF"/>
    <w:rsid w:val="00D20A4A"/>
    <w:rsid w:val="00D21F09"/>
    <w:rsid w:val="00D229DA"/>
    <w:rsid w:val="00D22F34"/>
    <w:rsid w:val="00D237E8"/>
    <w:rsid w:val="00D24F72"/>
    <w:rsid w:val="00D26492"/>
    <w:rsid w:val="00D360FA"/>
    <w:rsid w:val="00D36698"/>
    <w:rsid w:val="00D50E5B"/>
    <w:rsid w:val="00D5159D"/>
    <w:rsid w:val="00D51B4A"/>
    <w:rsid w:val="00D55F3D"/>
    <w:rsid w:val="00D66331"/>
    <w:rsid w:val="00D75792"/>
    <w:rsid w:val="00D874DB"/>
    <w:rsid w:val="00D87D06"/>
    <w:rsid w:val="00D90A58"/>
    <w:rsid w:val="00D923B7"/>
    <w:rsid w:val="00D93173"/>
    <w:rsid w:val="00D93FAB"/>
    <w:rsid w:val="00D9449A"/>
    <w:rsid w:val="00D9757E"/>
    <w:rsid w:val="00DA53DE"/>
    <w:rsid w:val="00DB44CF"/>
    <w:rsid w:val="00DB709E"/>
    <w:rsid w:val="00DC1368"/>
    <w:rsid w:val="00DC4A59"/>
    <w:rsid w:val="00DC74CF"/>
    <w:rsid w:val="00DD3836"/>
    <w:rsid w:val="00DD4C59"/>
    <w:rsid w:val="00DD52D5"/>
    <w:rsid w:val="00DE0AA0"/>
    <w:rsid w:val="00DE4426"/>
    <w:rsid w:val="00DE4F27"/>
    <w:rsid w:val="00DE53B2"/>
    <w:rsid w:val="00DE739A"/>
    <w:rsid w:val="00DF5359"/>
    <w:rsid w:val="00DF6611"/>
    <w:rsid w:val="00E03BA7"/>
    <w:rsid w:val="00E06992"/>
    <w:rsid w:val="00E075AE"/>
    <w:rsid w:val="00E14962"/>
    <w:rsid w:val="00E16586"/>
    <w:rsid w:val="00E20EB2"/>
    <w:rsid w:val="00E22109"/>
    <w:rsid w:val="00E26E8B"/>
    <w:rsid w:val="00E323B1"/>
    <w:rsid w:val="00E33346"/>
    <w:rsid w:val="00E372B8"/>
    <w:rsid w:val="00E407A4"/>
    <w:rsid w:val="00E4165E"/>
    <w:rsid w:val="00E42ECA"/>
    <w:rsid w:val="00E43925"/>
    <w:rsid w:val="00E45483"/>
    <w:rsid w:val="00E5226A"/>
    <w:rsid w:val="00E52C76"/>
    <w:rsid w:val="00E56A3E"/>
    <w:rsid w:val="00E6103D"/>
    <w:rsid w:val="00E63CA4"/>
    <w:rsid w:val="00E640FD"/>
    <w:rsid w:val="00E6490D"/>
    <w:rsid w:val="00E70A33"/>
    <w:rsid w:val="00E7241F"/>
    <w:rsid w:val="00E7315D"/>
    <w:rsid w:val="00E745A5"/>
    <w:rsid w:val="00E7591C"/>
    <w:rsid w:val="00E77882"/>
    <w:rsid w:val="00E80F8C"/>
    <w:rsid w:val="00E81655"/>
    <w:rsid w:val="00E859C8"/>
    <w:rsid w:val="00E96E2A"/>
    <w:rsid w:val="00E974A8"/>
    <w:rsid w:val="00E974F7"/>
    <w:rsid w:val="00EA3867"/>
    <w:rsid w:val="00EA3D86"/>
    <w:rsid w:val="00EA6F54"/>
    <w:rsid w:val="00EB19C8"/>
    <w:rsid w:val="00EB353F"/>
    <w:rsid w:val="00EB519D"/>
    <w:rsid w:val="00EB584F"/>
    <w:rsid w:val="00EB5A7F"/>
    <w:rsid w:val="00EB60DE"/>
    <w:rsid w:val="00EC4F0F"/>
    <w:rsid w:val="00EC6BCD"/>
    <w:rsid w:val="00EC6CF1"/>
    <w:rsid w:val="00EC72B0"/>
    <w:rsid w:val="00ED61BA"/>
    <w:rsid w:val="00ED72B4"/>
    <w:rsid w:val="00EE02F2"/>
    <w:rsid w:val="00EE59B7"/>
    <w:rsid w:val="00EF19E7"/>
    <w:rsid w:val="00EF41F7"/>
    <w:rsid w:val="00EF443D"/>
    <w:rsid w:val="00EF713E"/>
    <w:rsid w:val="00F01579"/>
    <w:rsid w:val="00F033CD"/>
    <w:rsid w:val="00F04C4E"/>
    <w:rsid w:val="00F04E71"/>
    <w:rsid w:val="00F067DE"/>
    <w:rsid w:val="00F06857"/>
    <w:rsid w:val="00F068E3"/>
    <w:rsid w:val="00F10CF9"/>
    <w:rsid w:val="00F1463E"/>
    <w:rsid w:val="00F154B1"/>
    <w:rsid w:val="00F15655"/>
    <w:rsid w:val="00F1579E"/>
    <w:rsid w:val="00F16F5B"/>
    <w:rsid w:val="00F175DE"/>
    <w:rsid w:val="00F17660"/>
    <w:rsid w:val="00F20992"/>
    <w:rsid w:val="00F21355"/>
    <w:rsid w:val="00F2246F"/>
    <w:rsid w:val="00F3093E"/>
    <w:rsid w:val="00F30E99"/>
    <w:rsid w:val="00F32B7E"/>
    <w:rsid w:val="00F33212"/>
    <w:rsid w:val="00F42AA9"/>
    <w:rsid w:val="00F42B15"/>
    <w:rsid w:val="00F44060"/>
    <w:rsid w:val="00F46399"/>
    <w:rsid w:val="00F46A34"/>
    <w:rsid w:val="00F47FDE"/>
    <w:rsid w:val="00F507A3"/>
    <w:rsid w:val="00F52E4B"/>
    <w:rsid w:val="00F5594D"/>
    <w:rsid w:val="00F6506D"/>
    <w:rsid w:val="00F658F5"/>
    <w:rsid w:val="00F65C6F"/>
    <w:rsid w:val="00F6706E"/>
    <w:rsid w:val="00F73398"/>
    <w:rsid w:val="00F74238"/>
    <w:rsid w:val="00F7605A"/>
    <w:rsid w:val="00F81012"/>
    <w:rsid w:val="00F81AEE"/>
    <w:rsid w:val="00F84865"/>
    <w:rsid w:val="00F94643"/>
    <w:rsid w:val="00F97386"/>
    <w:rsid w:val="00F97400"/>
    <w:rsid w:val="00FA0FE4"/>
    <w:rsid w:val="00FA2EE2"/>
    <w:rsid w:val="00FB3585"/>
    <w:rsid w:val="00FB5504"/>
    <w:rsid w:val="00FB7060"/>
    <w:rsid w:val="00FB7CC7"/>
    <w:rsid w:val="00FC1809"/>
    <w:rsid w:val="00FC67FB"/>
    <w:rsid w:val="00FD2FFA"/>
    <w:rsid w:val="00FD631B"/>
    <w:rsid w:val="00FF2BDF"/>
    <w:rsid w:val="00FF33C7"/>
    <w:rsid w:val="00FF3B18"/>
    <w:rsid w:val="00FF50E7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AABE57"/>
  <w15:docId w15:val="{63592613-C564-40FC-84BA-AA7F0B44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CL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color w:val="808080"/>
      <w:sz w:val="16"/>
    </w:rPr>
  </w:style>
  <w:style w:type="paragraph" w:styleId="Ttulo2">
    <w:name w:val="heading 2"/>
    <w:basedOn w:val="Normal"/>
    <w:next w:val="Normal"/>
    <w:qFormat/>
    <w:pPr>
      <w:keepNext/>
      <w:tabs>
        <w:tab w:val="left" w:pos="2127"/>
        <w:tab w:val="left" w:pos="2268"/>
      </w:tabs>
      <w:jc w:val="both"/>
      <w:outlineLvl w:val="1"/>
    </w:pPr>
    <w:rPr>
      <w:rFonts w:ascii="Arial Narrow" w:hAnsi="Arial Narrow"/>
      <w:b/>
      <w:lang w:val="en-US"/>
    </w:rPr>
  </w:style>
  <w:style w:type="paragraph" w:styleId="Ttulo3">
    <w:name w:val="heading 3"/>
    <w:basedOn w:val="Normal"/>
    <w:next w:val="Normal"/>
    <w:link w:val="Ttulo3Car"/>
    <w:qFormat/>
    <w:pPr>
      <w:keepNext/>
      <w:jc w:val="both"/>
      <w:outlineLvl w:val="2"/>
    </w:pPr>
    <w:rPr>
      <w:rFonts w:ascii="Arial Narrow" w:hAnsi="Arial Narrow"/>
      <w:b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9B5630"/>
    <w:rPr>
      <w:rFonts w:ascii="Arial Narrow" w:hAnsi="Arial Narrow"/>
      <w:b/>
      <w:sz w:val="24"/>
      <w:lang w:eastAsia="es-CL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independiente2">
    <w:name w:val="Body Text 2"/>
    <w:basedOn w:val="Normal"/>
    <w:rPr>
      <w:color w:val="808080"/>
      <w:spacing w:val="12"/>
      <w:sz w:val="1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5D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D95"/>
    <w:rPr>
      <w:rFonts w:ascii="Tahoma" w:hAnsi="Tahoma" w:cs="Tahoma"/>
      <w:sz w:val="16"/>
      <w:szCs w:val="16"/>
      <w:lang w:val="es-ES" w:eastAsia="es-CL"/>
    </w:rPr>
  </w:style>
  <w:style w:type="table" w:styleId="Tablaconcuadrcula">
    <w:name w:val="Table Grid"/>
    <w:basedOn w:val="Tablanormal"/>
    <w:rsid w:val="00F74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5A04"/>
    <w:pPr>
      <w:ind w:left="720"/>
      <w:contextualSpacing/>
    </w:pPr>
  </w:style>
  <w:style w:type="character" w:customStyle="1" w:styleId="EncabezadoCar">
    <w:name w:val="Encabezado Car"/>
    <w:link w:val="Encabezado"/>
    <w:uiPriority w:val="99"/>
    <w:rsid w:val="00D87D06"/>
    <w:rPr>
      <w:lang w:val="es-ES" w:eastAsia="es-CL"/>
    </w:rPr>
  </w:style>
  <w:style w:type="character" w:customStyle="1" w:styleId="Ttulo1Car">
    <w:name w:val="Título 1 Car"/>
    <w:basedOn w:val="Fuentedeprrafopredeter"/>
    <w:link w:val="Ttulo1"/>
    <w:rsid w:val="000B70EB"/>
    <w:rPr>
      <w:b/>
      <w:color w:val="808080"/>
      <w:sz w:val="16"/>
      <w:lang w:val="es-ES" w:eastAsia="es-CL"/>
    </w:rPr>
  </w:style>
  <w:style w:type="character" w:customStyle="1" w:styleId="EstiloArial11pt">
    <w:name w:val="Estilo Arial 11 pt"/>
    <w:rsid w:val="00460AEA"/>
    <w:rPr>
      <w:rFonts w:ascii="Arial" w:hAnsi="Arial"/>
      <w:sz w:val="22"/>
    </w:rPr>
  </w:style>
  <w:style w:type="paragraph" w:customStyle="1" w:styleId="Website-Right">
    <w:name w:val="Website-Right"/>
    <w:basedOn w:val="Piedepgina"/>
    <w:uiPriority w:val="4"/>
    <w:qFormat/>
    <w:rsid w:val="00043BAE"/>
    <w:pPr>
      <w:tabs>
        <w:tab w:val="clear" w:pos="4419"/>
        <w:tab w:val="clear" w:pos="8838"/>
        <w:tab w:val="center" w:pos="4680"/>
        <w:tab w:val="right" w:pos="9360"/>
      </w:tabs>
      <w:jc w:val="right"/>
    </w:pPr>
    <w:rPr>
      <w:rFonts w:ascii="Lucida Sans" w:eastAsiaTheme="minorHAnsi" w:hAnsi="Lucida Sans" w:cstheme="minorBidi"/>
      <w:b/>
      <w:bCs/>
      <w:color w:val="00578E"/>
      <w:sz w:val="20"/>
      <w:szCs w:val="18"/>
      <w:lang w:val="en-US" w:eastAsia="en-US"/>
    </w:rPr>
  </w:style>
  <w:style w:type="paragraph" w:customStyle="1" w:styleId="RS-RPLeft">
    <w:name w:val="RS-RP_Left"/>
    <w:basedOn w:val="Piedepgina"/>
    <w:uiPriority w:val="3"/>
    <w:qFormat/>
    <w:rsid w:val="00043BAE"/>
    <w:pPr>
      <w:tabs>
        <w:tab w:val="clear" w:pos="4419"/>
        <w:tab w:val="clear" w:pos="8838"/>
        <w:tab w:val="center" w:pos="4680"/>
        <w:tab w:val="right" w:pos="9360"/>
      </w:tabs>
      <w:jc w:val="both"/>
    </w:pPr>
    <w:rPr>
      <w:rFonts w:ascii="Lucida Sans" w:eastAsiaTheme="minorHAnsi" w:hAnsi="Lucida Sans" w:cstheme="minorBidi"/>
      <w:b/>
      <w:bCs/>
      <w:color w:val="7F7F7F" w:themeColor="text1" w:themeTint="80"/>
      <w:sz w:val="20"/>
      <w:szCs w:val="18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14AC"/>
    <w:rPr>
      <w:lang w:val="es-ES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via\Desktop\ISO%202008\Form%20files%202009\PLANTILLAS%20INFORMES%20MARSS\2%20-%20CONTAINERS\CONTAINER-REE-STF-SPANISH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23C28-FD03-48D8-B434-76AFF913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CONTAINER-REE-STF-SPANISH</Template>
  <TotalTime>2666</TotalTime>
  <Pages>3</Pages>
  <Words>592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  :</vt:lpstr>
    </vt:vector>
  </TitlesOfParts>
  <Company>Microsoft</Company>
  <LinksUpToDate>false</LinksUpToDate>
  <CharactersWithSpaces>3844</CharactersWithSpaces>
  <SharedDoc>false</SharedDoc>
  <HLinks>
    <vt:vector size="12" baseType="variant">
      <vt:variant>
        <vt:i4>720896</vt:i4>
      </vt:variant>
      <vt:variant>
        <vt:i4>3</vt:i4>
      </vt:variant>
      <vt:variant>
        <vt:i4>0</vt:i4>
      </vt:variant>
      <vt:variant>
        <vt:i4>5</vt:i4>
      </vt:variant>
      <vt:variant>
        <vt:lpwstr>http://www.marss.cl/</vt:lpwstr>
      </vt:variant>
      <vt:variant>
        <vt:lpwstr/>
      </vt:variant>
      <vt:variant>
        <vt:i4>8323153</vt:i4>
      </vt:variant>
      <vt:variant>
        <vt:i4>0</vt:i4>
      </vt:variant>
      <vt:variant>
        <vt:i4>0</vt:i4>
      </vt:variant>
      <vt:variant>
        <vt:i4>5</vt:i4>
      </vt:variant>
      <vt:variant>
        <vt:lpwstr>mailto:marssvap@marss.cl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 :</dc:title>
  <dc:creator>operacionesanf</dc:creator>
  <cp:lastModifiedBy>Maria Palma</cp:lastModifiedBy>
  <cp:revision>113</cp:revision>
  <cp:lastPrinted>2024-01-19T03:58:00Z</cp:lastPrinted>
  <dcterms:created xsi:type="dcterms:W3CDTF">2019-07-20T16:04:00Z</dcterms:created>
  <dcterms:modified xsi:type="dcterms:W3CDTF">2026-05-15T14:33:00Z</dcterms:modified>
</cp:coreProperties>
</file>