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9E2DF" w14:textId="22040317" w:rsidR="00C44586" w:rsidRPr="0044127C" w:rsidRDefault="00C44586" w:rsidP="00C44586">
      <w:pPr>
        <w:jc w:val="center"/>
        <w:rPr>
          <w:rFonts w:ascii="Arial" w:hAnsi="Arial"/>
          <w:sz w:val="18"/>
          <w:szCs w:val="20"/>
          <w:lang w:val="en-US" w:eastAsia="es-ES"/>
        </w:rPr>
      </w:pPr>
      <w:r w:rsidRPr="0044127C">
        <w:rPr>
          <w:rFonts w:ascii="Arial" w:hAnsi="Arial"/>
          <w:b/>
          <w:szCs w:val="20"/>
          <w:u w:val="single"/>
          <w:lang w:val="en-US" w:eastAsia="es-ES"/>
        </w:rPr>
        <w:t>CERTIFICA</w:t>
      </w:r>
      <w:r w:rsidR="0030674A">
        <w:rPr>
          <w:rFonts w:ascii="Arial" w:hAnsi="Arial"/>
          <w:b/>
          <w:szCs w:val="20"/>
          <w:u w:val="single"/>
          <w:lang w:val="en-US" w:eastAsia="es-ES"/>
        </w:rPr>
        <w:t>DO DE</w:t>
      </w:r>
      <w:r w:rsidRPr="0044127C">
        <w:rPr>
          <w:rFonts w:ascii="Arial" w:hAnsi="Arial"/>
          <w:b/>
          <w:szCs w:val="20"/>
          <w:u w:val="single"/>
          <w:lang w:val="en-US" w:eastAsia="es-ES"/>
        </w:rPr>
        <w:t xml:space="preserve"> </w:t>
      </w:r>
      <w:r w:rsidR="0030674A">
        <w:rPr>
          <w:rFonts w:ascii="Arial" w:hAnsi="Arial"/>
          <w:b/>
          <w:szCs w:val="20"/>
          <w:u w:val="single"/>
          <w:lang w:val="en-US" w:eastAsia="es-ES"/>
        </w:rPr>
        <w:t>ANALISIS</w:t>
      </w:r>
    </w:p>
    <w:p w14:paraId="138151E4" w14:textId="77777777" w:rsidR="00C44586" w:rsidRPr="0044127C" w:rsidRDefault="00C44586" w:rsidP="00C44586">
      <w:pPr>
        <w:rPr>
          <w:rFonts w:ascii="Arial" w:hAnsi="Arial"/>
          <w:sz w:val="18"/>
          <w:szCs w:val="20"/>
          <w:lang w:val="en-US" w:eastAsia="es-ES"/>
        </w:rPr>
      </w:pPr>
    </w:p>
    <w:tbl>
      <w:tblPr>
        <w:tblW w:w="9564"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835"/>
        <w:gridCol w:w="6729"/>
      </w:tblGrid>
      <w:tr w:rsidR="006F7BD0" w:rsidRPr="002706D4" w14:paraId="74EA32C7" w14:textId="77777777" w:rsidTr="00A43ACF">
        <w:trPr>
          <w:trHeight w:val="1439"/>
        </w:trPr>
        <w:tc>
          <w:tcPr>
            <w:tcW w:w="2835" w:type="dxa"/>
            <w:tcBorders>
              <w:top w:val="single" w:sz="4" w:space="0" w:color="auto"/>
              <w:left w:val="single" w:sz="4" w:space="0" w:color="auto"/>
              <w:bottom w:val="nil"/>
              <w:right w:val="nil"/>
            </w:tcBorders>
            <w:hideMark/>
          </w:tcPr>
          <w:p w14:paraId="08CDB30F" w14:textId="77777777" w:rsidR="006F7BD0" w:rsidRPr="00135762" w:rsidRDefault="006F7BD0" w:rsidP="006F7BD0">
            <w:pPr>
              <w:rPr>
                <w:rFonts w:ascii="Arial" w:hAnsi="Arial" w:cs="Arial"/>
                <w:b/>
                <w:sz w:val="20"/>
                <w:szCs w:val="20"/>
                <w:lang w:val="es-CL" w:eastAsia="es-ES"/>
              </w:rPr>
            </w:pPr>
            <w:proofErr w:type="spellStart"/>
            <w:r w:rsidRPr="00135762">
              <w:rPr>
                <w:rFonts w:ascii="Arial" w:hAnsi="Arial" w:cs="Arial"/>
                <w:b/>
                <w:sz w:val="20"/>
                <w:szCs w:val="20"/>
                <w:lang w:val="es-CL" w:eastAsia="es-ES"/>
              </w:rPr>
              <w:t>Nr</w:t>
            </w:r>
            <w:proofErr w:type="spellEnd"/>
            <w:r w:rsidRPr="00135762">
              <w:rPr>
                <w:rFonts w:ascii="Arial" w:hAnsi="Arial" w:cs="Arial"/>
                <w:b/>
                <w:sz w:val="20"/>
                <w:szCs w:val="20"/>
                <w:lang w:val="es-CL" w:eastAsia="es-ES"/>
              </w:rPr>
              <w:t>.</w:t>
            </w:r>
          </w:p>
          <w:p w14:paraId="35D16531" w14:textId="4EB1806A" w:rsidR="002A1101" w:rsidRPr="00135762" w:rsidRDefault="002A1101" w:rsidP="006F7BD0">
            <w:pPr>
              <w:rPr>
                <w:rFonts w:ascii="Arial" w:hAnsi="Arial" w:cs="Arial"/>
                <w:b/>
                <w:sz w:val="20"/>
                <w:szCs w:val="20"/>
                <w:lang w:val="es-CL" w:eastAsia="es-ES"/>
              </w:rPr>
            </w:pPr>
            <w:r w:rsidRPr="00135762">
              <w:rPr>
                <w:rFonts w:ascii="Arial" w:hAnsi="Arial" w:cs="Arial"/>
                <w:b/>
                <w:sz w:val="20"/>
                <w:szCs w:val="20"/>
                <w:lang w:val="es-CL" w:eastAsia="es-ES"/>
              </w:rPr>
              <w:t>FECHA ELABORACION</w:t>
            </w:r>
          </w:p>
          <w:p w14:paraId="21007824" w14:textId="44D53BDF" w:rsidR="0037001B" w:rsidRPr="00135762" w:rsidRDefault="0037001B" w:rsidP="006F7BD0">
            <w:pPr>
              <w:rPr>
                <w:rFonts w:ascii="Arial" w:hAnsi="Arial" w:cs="Arial"/>
                <w:b/>
                <w:sz w:val="20"/>
                <w:szCs w:val="20"/>
                <w:lang w:val="es-CL" w:eastAsia="es-ES"/>
              </w:rPr>
            </w:pPr>
            <w:r w:rsidRPr="00135762">
              <w:rPr>
                <w:rFonts w:ascii="Arial" w:hAnsi="Arial" w:cs="Arial"/>
                <w:b/>
                <w:sz w:val="20"/>
                <w:szCs w:val="20"/>
                <w:lang w:val="es-CL" w:eastAsia="es-ES"/>
              </w:rPr>
              <w:t>FECHA VENCIMIENTO</w:t>
            </w:r>
          </w:p>
          <w:p w14:paraId="178604E9" w14:textId="059572D2" w:rsidR="0037001B" w:rsidRPr="00135762" w:rsidRDefault="0037001B" w:rsidP="006F7BD0">
            <w:pPr>
              <w:rPr>
                <w:rFonts w:ascii="Arial" w:hAnsi="Arial" w:cs="Arial"/>
                <w:b/>
                <w:sz w:val="20"/>
                <w:szCs w:val="20"/>
                <w:lang w:val="es-CL" w:eastAsia="es-ES"/>
              </w:rPr>
            </w:pPr>
            <w:r w:rsidRPr="00135762">
              <w:rPr>
                <w:rFonts w:ascii="Arial" w:hAnsi="Arial" w:cs="Arial"/>
                <w:b/>
                <w:sz w:val="20"/>
                <w:szCs w:val="20"/>
                <w:lang w:val="es-CL" w:eastAsia="es-ES"/>
              </w:rPr>
              <w:t>ORIGEN</w:t>
            </w:r>
          </w:p>
          <w:p w14:paraId="1CDD0B41" w14:textId="77777777" w:rsidR="00E162A7" w:rsidRPr="00135762" w:rsidRDefault="00E162A7" w:rsidP="00E162A7">
            <w:pPr>
              <w:rPr>
                <w:rFonts w:ascii="Arial" w:hAnsi="Arial" w:cs="Arial"/>
                <w:b/>
                <w:sz w:val="20"/>
                <w:szCs w:val="20"/>
                <w:lang w:val="es-CL" w:eastAsia="es-ES"/>
              </w:rPr>
            </w:pPr>
            <w:r w:rsidRPr="00135762">
              <w:rPr>
                <w:rFonts w:ascii="Arial" w:hAnsi="Arial" w:cs="Arial"/>
                <w:b/>
                <w:sz w:val="20"/>
                <w:szCs w:val="20"/>
                <w:lang w:val="es-CL" w:eastAsia="es-ES"/>
              </w:rPr>
              <w:t>CLIENTE</w:t>
            </w:r>
          </w:p>
          <w:p w14:paraId="7BE3C8A6" w14:textId="5EB3E126" w:rsidR="00EB6D02" w:rsidRPr="00135762" w:rsidRDefault="00EB6D02" w:rsidP="006F7BD0">
            <w:pPr>
              <w:rPr>
                <w:rFonts w:ascii="Arial" w:hAnsi="Arial" w:cs="Arial"/>
                <w:b/>
                <w:sz w:val="20"/>
                <w:szCs w:val="20"/>
                <w:lang w:val="es-CL" w:eastAsia="es-ES"/>
              </w:rPr>
            </w:pPr>
            <w:r w:rsidRPr="00135762">
              <w:rPr>
                <w:rFonts w:ascii="Arial" w:hAnsi="Arial" w:cs="Arial"/>
                <w:b/>
                <w:sz w:val="20"/>
                <w:szCs w:val="20"/>
                <w:lang w:val="es-CL" w:eastAsia="es-ES"/>
              </w:rPr>
              <w:t>NOMBRE</w:t>
            </w:r>
          </w:p>
          <w:p w14:paraId="11A4E636" w14:textId="267F714E" w:rsidR="008C56E2" w:rsidRPr="00135762" w:rsidRDefault="008F5D0B" w:rsidP="006F7BD0">
            <w:pPr>
              <w:rPr>
                <w:rFonts w:ascii="Arial" w:hAnsi="Arial" w:cs="Arial"/>
                <w:b/>
                <w:sz w:val="20"/>
                <w:szCs w:val="20"/>
                <w:lang w:val="es-CL" w:eastAsia="es-ES"/>
              </w:rPr>
            </w:pPr>
            <w:r w:rsidRPr="00135762">
              <w:rPr>
                <w:rFonts w:ascii="Arial" w:hAnsi="Arial" w:cs="Arial"/>
                <w:b/>
                <w:sz w:val="20"/>
                <w:szCs w:val="20"/>
                <w:lang w:val="es-CL" w:eastAsia="es-ES"/>
              </w:rPr>
              <w:t>CODI</w:t>
            </w:r>
            <w:r w:rsidR="001753F3" w:rsidRPr="00135762">
              <w:rPr>
                <w:rFonts w:ascii="Arial" w:hAnsi="Arial" w:cs="Arial"/>
                <w:b/>
                <w:sz w:val="20"/>
                <w:szCs w:val="20"/>
                <w:lang w:val="es-CL" w:eastAsia="es-ES"/>
              </w:rPr>
              <w:t>GO SAP</w:t>
            </w:r>
          </w:p>
          <w:p w14:paraId="1EE860CA" w14:textId="443E65B2" w:rsidR="00D51604" w:rsidRPr="00135762" w:rsidRDefault="00EB6D02" w:rsidP="006F7BD0">
            <w:pPr>
              <w:rPr>
                <w:rFonts w:ascii="Arial" w:hAnsi="Arial" w:cs="Arial"/>
                <w:b/>
                <w:sz w:val="20"/>
                <w:szCs w:val="20"/>
                <w:lang w:val="es-CL" w:eastAsia="es-ES"/>
              </w:rPr>
            </w:pPr>
            <w:r w:rsidRPr="00135762">
              <w:rPr>
                <w:rFonts w:ascii="Arial" w:hAnsi="Arial" w:cs="Arial"/>
                <w:b/>
                <w:sz w:val="20"/>
                <w:szCs w:val="20"/>
                <w:lang w:val="es-CL" w:eastAsia="es-ES"/>
              </w:rPr>
              <w:t>TIPO DE SAL</w:t>
            </w:r>
          </w:p>
          <w:p w14:paraId="4C049F12" w14:textId="17A2ED8B" w:rsidR="00D51604" w:rsidRPr="00135762" w:rsidRDefault="00797A94" w:rsidP="006F7BD0">
            <w:pPr>
              <w:rPr>
                <w:rFonts w:ascii="Arial" w:hAnsi="Arial" w:cs="Arial"/>
                <w:b/>
                <w:sz w:val="20"/>
                <w:szCs w:val="20"/>
                <w:lang w:val="es-CL" w:eastAsia="es-ES"/>
              </w:rPr>
            </w:pPr>
            <w:r w:rsidRPr="00135762">
              <w:rPr>
                <w:rFonts w:ascii="Arial" w:hAnsi="Arial" w:cs="Arial"/>
                <w:b/>
                <w:sz w:val="20"/>
                <w:szCs w:val="20"/>
                <w:lang w:val="es-CL" w:eastAsia="es-ES"/>
              </w:rPr>
              <w:t>LOTE</w:t>
            </w:r>
          </w:p>
          <w:p w14:paraId="632F593D" w14:textId="4F6B96C8" w:rsidR="008C56E2" w:rsidRPr="00135762" w:rsidRDefault="00806B45" w:rsidP="006F7BD0">
            <w:pPr>
              <w:rPr>
                <w:rFonts w:ascii="Arial" w:hAnsi="Arial" w:cs="Arial"/>
                <w:b/>
                <w:sz w:val="20"/>
                <w:szCs w:val="20"/>
                <w:lang w:val="es-CL" w:eastAsia="es-ES"/>
              </w:rPr>
            </w:pPr>
            <w:r w:rsidRPr="00135762">
              <w:rPr>
                <w:rFonts w:ascii="Arial" w:hAnsi="Arial" w:cs="Arial"/>
                <w:b/>
                <w:sz w:val="20"/>
                <w:szCs w:val="20"/>
                <w:lang w:val="es-CL" w:eastAsia="es-ES"/>
              </w:rPr>
              <w:t>OBSERVACIONES</w:t>
            </w:r>
          </w:p>
        </w:tc>
        <w:tc>
          <w:tcPr>
            <w:tcW w:w="6729" w:type="dxa"/>
            <w:tcBorders>
              <w:top w:val="single" w:sz="4" w:space="0" w:color="auto"/>
              <w:left w:val="nil"/>
              <w:bottom w:val="nil"/>
              <w:right w:val="single" w:sz="4" w:space="0" w:color="auto"/>
            </w:tcBorders>
            <w:hideMark/>
          </w:tcPr>
          <w:p w14:paraId="34C9A6B9" w14:textId="49FD3B99" w:rsidR="006F7BD0" w:rsidRPr="00135762" w:rsidRDefault="006F7BD0" w:rsidP="006F7BD0">
            <w:pPr>
              <w:rPr>
                <w:rFonts w:ascii="Arial" w:hAnsi="Arial" w:cs="Arial"/>
                <w:b/>
                <w:sz w:val="20"/>
                <w:szCs w:val="20"/>
                <w:lang w:val="es-CL" w:eastAsia="es-ES"/>
              </w:rPr>
            </w:pPr>
            <w:r w:rsidRPr="00135762">
              <w:rPr>
                <w:rFonts w:ascii="Arial" w:hAnsi="Arial" w:cs="Arial"/>
                <w:b/>
                <w:sz w:val="20"/>
                <w:szCs w:val="20"/>
                <w:lang w:val="es-CL" w:eastAsia="es-ES"/>
              </w:rPr>
              <w:t>IQQ-2</w:t>
            </w:r>
            <w:r w:rsidR="00FE5CF8" w:rsidRPr="00135762">
              <w:rPr>
                <w:rFonts w:ascii="Arial" w:hAnsi="Arial" w:cs="Arial"/>
                <w:b/>
                <w:sz w:val="20"/>
                <w:szCs w:val="20"/>
                <w:lang w:val="es-CL" w:eastAsia="es-ES"/>
              </w:rPr>
              <w:t>602-</w:t>
            </w:r>
            <w:r w:rsidR="00135762" w:rsidRPr="00135762">
              <w:rPr>
                <w:rFonts w:ascii="Arial" w:hAnsi="Arial" w:cs="Arial"/>
                <w:b/>
                <w:sz w:val="20"/>
                <w:szCs w:val="20"/>
                <w:lang w:val="es-CL" w:eastAsia="es-ES"/>
              </w:rPr>
              <w:t>0654</w:t>
            </w:r>
          </w:p>
          <w:p w14:paraId="47DF5B06" w14:textId="5EB02D1E" w:rsidR="002A1101" w:rsidRPr="00135762" w:rsidRDefault="004340CB" w:rsidP="006F7BD0">
            <w:pPr>
              <w:rPr>
                <w:rFonts w:ascii="Arial" w:hAnsi="Arial" w:cs="Arial"/>
                <w:b/>
                <w:sz w:val="20"/>
                <w:szCs w:val="20"/>
                <w:lang w:val="es-CL" w:eastAsia="es-ES"/>
              </w:rPr>
            </w:pPr>
            <w:r w:rsidRPr="00135762">
              <w:rPr>
                <w:rFonts w:ascii="Arial" w:hAnsi="Arial" w:cs="Arial"/>
                <w:b/>
                <w:sz w:val="20"/>
                <w:szCs w:val="20"/>
                <w:lang w:val="es-CL" w:eastAsia="es-ES"/>
              </w:rPr>
              <w:t>24</w:t>
            </w:r>
            <w:r w:rsidR="002A1101" w:rsidRPr="00135762">
              <w:rPr>
                <w:rFonts w:ascii="Arial" w:hAnsi="Arial" w:cs="Arial"/>
                <w:b/>
                <w:sz w:val="20"/>
                <w:szCs w:val="20"/>
                <w:lang w:val="es-CL" w:eastAsia="es-ES"/>
              </w:rPr>
              <w:t xml:space="preserve"> DICIEMBRE, 2025</w:t>
            </w:r>
          </w:p>
          <w:p w14:paraId="308DE72F" w14:textId="0C36C0CC" w:rsidR="0037001B" w:rsidRPr="00135762" w:rsidRDefault="004340CB" w:rsidP="006F7BD0">
            <w:pPr>
              <w:rPr>
                <w:rFonts w:ascii="Arial" w:hAnsi="Arial" w:cs="Arial"/>
                <w:b/>
                <w:sz w:val="20"/>
                <w:szCs w:val="20"/>
                <w:lang w:val="es-CL" w:eastAsia="es-ES"/>
              </w:rPr>
            </w:pPr>
            <w:r w:rsidRPr="00135762">
              <w:rPr>
                <w:rFonts w:ascii="Arial" w:hAnsi="Arial" w:cs="Arial"/>
                <w:b/>
                <w:sz w:val="20"/>
                <w:szCs w:val="20"/>
                <w:lang w:val="es-CL" w:eastAsia="es-ES"/>
              </w:rPr>
              <w:t>24</w:t>
            </w:r>
            <w:r w:rsidR="0037001B" w:rsidRPr="00135762">
              <w:rPr>
                <w:rFonts w:ascii="Arial" w:hAnsi="Arial" w:cs="Arial"/>
                <w:b/>
                <w:sz w:val="20"/>
                <w:szCs w:val="20"/>
                <w:lang w:val="es-CL" w:eastAsia="es-ES"/>
              </w:rPr>
              <w:t xml:space="preserve"> DICIEMBRE, 2030</w:t>
            </w:r>
          </w:p>
          <w:p w14:paraId="58CD3CAA" w14:textId="6A6FCE45" w:rsidR="0037001B" w:rsidRPr="00135762" w:rsidRDefault="0037001B" w:rsidP="006F7BD0">
            <w:pPr>
              <w:rPr>
                <w:rFonts w:ascii="Arial" w:hAnsi="Arial" w:cs="Arial"/>
                <w:b/>
                <w:sz w:val="20"/>
                <w:szCs w:val="20"/>
                <w:lang w:val="es-CL" w:eastAsia="es-ES"/>
              </w:rPr>
            </w:pPr>
            <w:r w:rsidRPr="00135762">
              <w:rPr>
                <w:rFonts w:ascii="Arial" w:hAnsi="Arial" w:cs="Arial"/>
                <w:b/>
                <w:sz w:val="20"/>
                <w:szCs w:val="20"/>
                <w:lang w:val="es-CL" w:eastAsia="es-ES"/>
              </w:rPr>
              <w:t xml:space="preserve">PLANTA </w:t>
            </w:r>
            <w:r w:rsidR="004340CB" w:rsidRPr="00135762">
              <w:rPr>
                <w:rFonts w:ascii="Arial" w:hAnsi="Arial" w:cs="Arial"/>
                <w:b/>
                <w:sz w:val="20"/>
                <w:szCs w:val="20"/>
                <w:lang w:val="es-CL" w:eastAsia="es-ES"/>
              </w:rPr>
              <w:t>IQUIQUE</w:t>
            </w:r>
          </w:p>
          <w:p w14:paraId="2CFEF1D3" w14:textId="760CE480" w:rsidR="00E162A7" w:rsidRPr="00135762" w:rsidRDefault="00E162A7" w:rsidP="00E162A7">
            <w:pPr>
              <w:rPr>
                <w:rFonts w:ascii="Arial" w:hAnsi="Arial" w:cs="Arial"/>
                <w:b/>
                <w:sz w:val="20"/>
                <w:szCs w:val="20"/>
                <w:lang w:val="es-CL" w:eastAsia="es-ES"/>
              </w:rPr>
            </w:pPr>
            <w:r w:rsidRPr="00135762">
              <w:rPr>
                <w:rFonts w:ascii="Arial" w:hAnsi="Arial" w:cs="Arial"/>
                <w:b/>
                <w:sz w:val="20"/>
                <w:szCs w:val="20"/>
                <w:lang w:val="es-CL" w:eastAsia="es-ES"/>
              </w:rPr>
              <w:t>SOCIEDAD PUNTA DE LOBOS S.A.</w:t>
            </w:r>
          </w:p>
          <w:p w14:paraId="34A097E3" w14:textId="7CC77375" w:rsidR="00EB6D02" w:rsidRPr="00135762" w:rsidRDefault="004340CB" w:rsidP="006F7BD0">
            <w:pPr>
              <w:rPr>
                <w:rFonts w:ascii="Arial" w:hAnsi="Arial" w:cs="Arial"/>
                <w:b/>
                <w:sz w:val="20"/>
                <w:szCs w:val="20"/>
                <w:lang w:val="en-US" w:eastAsia="es-ES"/>
              </w:rPr>
            </w:pPr>
            <w:r w:rsidRPr="00135762">
              <w:rPr>
                <w:rFonts w:ascii="Arial" w:hAnsi="Arial" w:cs="Arial"/>
                <w:b/>
                <w:sz w:val="20"/>
                <w:szCs w:val="20"/>
                <w:lang w:val="en-US" w:eastAsia="es-ES"/>
              </w:rPr>
              <w:t>DD999N</w:t>
            </w:r>
          </w:p>
          <w:p w14:paraId="60D970B6" w14:textId="08C5BF2E" w:rsidR="008C56E2" w:rsidRPr="00135762" w:rsidRDefault="001753F3" w:rsidP="006F7BD0">
            <w:pPr>
              <w:rPr>
                <w:rFonts w:ascii="Arial" w:hAnsi="Arial" w:cs="Arial"/>
                <w:b/>
                <w:sz w:val="20"/>
                <w:szCs w:val="20"/>
                <w:lang w:val="en-US" w:eastAsia="es-ES"/>
              </w:rPr>
            </w:pPr>
            <w:r w:rsidRPr="00135762">
              <w:rPr>
                <w:rFonts w:ascii="Arial" w:hAnsi="Arial" w:cs="Arial"/>
                <w:b/>
                <w:sz w:val="20"/>
                <w:szCs w:val="20"/>
                <w:lang w:val="en-US" w:eastAsia="es-ES"/>
              </w:rPr>
              <w:t>P</w:t>
            </w:r>
            <w:r w:rsidR="004340CB" w:rsidRPr="00135762">
              <w:rPr>
                <w:rFonts w:ascii="Arial" w:hAnsi="Arial" w:cs="Arial"/>
                <w:b/>
                <w:sz w:val="20"/>
                <w:szCs w:val="20"/>
                <w:lang w:val="en-US" w:eastAsia="es-ES"/>
              </w:rPr>
              <w:t>2000056</w:t>
            </w:r>
          </w:p>
          <w:p w14:paraId="52E740D3" w14:textId="1F9483C5" w:rsidR="00D51604" w:rsidRPr="00135762" w:rsidRDefault="007E4693" w:rsidP="006F7BD0">
            <w:pPr>
              <w:rPr>
                <w:rFonts w:ascii="Arial" w:hAnsi="Arial" w:cs="Arial"/>
                <w:b/>
                <w:sz w:val="20"/>
                <w:szCs w:val="20"/>
                <w:lang w:val="en-US" w:eastAsia="es-ES"/>
              </w:rPr>
            </w:pPr>
            <w:r w:rsidRPr="00135762">
              <w:rPr>
                <w:rFonts w:ascii="Arial" w:hAnsi="Arial" w:cs="Arial"/>
                <w:b/>
                <w:sz w:val="20"/>
                <w:szCs w:val="20"/>
                <w:lang w:val="en-US" w:eastAsia="es-ES"/>
              </w:rPr>
              <w:t>ROAD SALT 999, 1000KG</w:t>
            </w:r>
          </w:p>
          <w:p w14:paraId="785F6174" w14:textId="5ACAC33E" w:rsidR="0003582C" w:rsidRPr="00135762" w:rsidRDefault="00797A94" w:rsidP="00806B45">
            <w:pPr>
              <w:rPr>
                <w:rFonts w:ascii="Arial" w:hAnsi="Arial" w:cs="Arial"/>
                <w:b/>
                <w:sz w:val="20"/>
                <w:szCs w:val="20"/>
                <w:lang w:val="en-US" w:eastAsia="es-ES"/>
              </w:rPr>
            </w:pPr>
            <w:r w:rsidRPr="00135762">
              <w:rPr>
                <w:rFonts w:ascii="Arial" w:hAnsi="Arial" w:cs="Arial"/>
                <w:b/>
                <w:sz w:val="20"/>
                <w:szCs w:val="20"/>
                <w:lang w:val="en-US" w:eastAsia="es-ES"/>
              </w:rPr>
              <w:t>1</w:t>
            </w:r>
            <w:r w:rsidR="007E4693" w:rsidRPr="00135762">
              <w:rPr>
                <w:rFonts w:ascii="Arial" w:hAnsi="Arial" w:cs="Arial"/>
                <w:b/>
                <w:sz w:val="20"/>
                <w:szCs w:val="20"/>
                <w:lang w:val="en-US" w:eastAsia="es-ES"/>
              </w:rPr>
              <w:t>9082412</w:t>
            </w:r>
            <w:r w:rsidR="00A4606C" w:rsidRPr="00135762">
              <w:rPr>
                <w:rFonts w:ascii="Arial" w:hAnsi="Arial" w:cs="Arial"/>
                <w:b/>
                <w:sz w:val="20"/>
                <w:szCs w:val="20"/>
                <w:lang w:val="en-US" w:eastAsia="es-ES"/>
              </w:rPr>
              <w:t>25</w:t>
            </w:r>
          </w:p>
          <w:p w14:paraId="2A7F68F4" w14:textId="233CA5DA" w:rsidR="00EB602F" w:rsidRPr="00135762" w:rsidRDefault="00EB602F" w:rsidP="00806B45">
            <w:pPr>
              <w:rPr>
                <w:rFonts w:ascii="Arial" w:hAnsi="Arial" w:cs="Arial"/>
                <w:b/>
                <w:sz w:val="20"/>
                <w:szCs w:val="20"/>
                <w:lang w:val="es-CL" w:eastAsia="es-ES"/>
              </w:rPr>
            </w:pPr>
            <w:r w:rsidRPr="00135762">
              <w:rPr>
                <w:rFonts w:ascii="Arial" w:hAnsi="Arial" w:cs="Arial"/>
                <w:b/>
                <w:sz w:val="20"/>
                <w:szCs w:val="20"/>
                <w:lang w:val="es-CL" w:eastAsia="es-ES"/>
              </w:rPr>
              <w:t>25 KG, CODIGO SAP P30006</w:t>
            </w:r>
            <w:r w:rsidR="00A4606C" w:rsidRPr="00135762">
              <w:rPr>
                <w:rFonts w:ascii="Arial" w:hAnsi="Arial" w:cs="Arial"/>
                <w:b/>
                <w:sz w:val="20"/>
                <w:szCs w:val="20"/>
                <w:lang w:val="es-CL" w:eastAsia="es-ES"/>
              </w:rPr>
              <w:t>58</w:t>
            </w:r>
            <w:r w:rsidRPr="00135762">
              <w:rPr>
                <w:rFonts w:ascii="Arial" w:hAnsi="Arial" w:cs="Arial"/>
                <w:b/>
                <w:sz w:val="20"/>
                <w:szCs w:val="20"/>
                <w:lang w:val="es-CL" w:eastAsia="es-ES"/>
              </w:rPr>
              <w:t xml:space="preserve"> - 1000 KG CODIGO SAP P</w:t>
            </w:r>
            <w:r w:rsidR="00A4606C" w:rsidRPr="00135762">
              <w:rPr>
                <w:rFonts w:ascii="Arial" w:hAnsi="Arial" w:cs="Arial"/>
                <w:b/>
                <w:sz w:val="20"/>
                <w:szCs w:val="20"/>
                <w:lang w:val="es-CL" w:eastAsia="es-ES"/>
              </w:rPr>
              <w:t>20000</w:t>
            </w:r>
            <w:r w:rsidR="002706D4" w:rsidRPr="00135762">
              <w:rPr>
                <w:rFonts w:ascii="Arial" w:hAnsi="Arial" w:cs="Arial"/>
                <w:b/>
                <w:sz w:val="20"/>
                <w:szCs w:val="20"/>
                <w:lang w:val="es-CL" w:eastAsia="es-ES"/>
              </w:rPr>
              <w:t>56, SAP P3000633 B&amp;E – GRANEL CODIGO SAP P2000</w:t>
            </w:r>
            <w:r w:rsidR="00EC11CC" w:rsidRPr="00135762">
              <w:rPr>
                <w:rFonts w:ascii="Arial" w:hAnsi="Arial" w:cs="Arial"/>
                <w:b/>
                <w:sz w:val="20"/>
                <w:szCs w:val="20"/>
                <w:lang w:val="es-CL" w:eastAsia="es-ES"/>
              </w:rPr>
              <w:t>023, SAP P2000251</w:t>
            </w:r>
          </w:p>
        </w:tc>
      </w:tr>
      <w:tr w:rsidR="006F7BD0" w:rsidRPr="002706D4" w14:paraId="02C8508F" w14:textId="77777777" w:rsidTr="00C34BEA">
        <w:tc>
          <w:tcPr>
            <w:tcW w:w="2835" w:type="dxa"/>
            <w:tcBorders>
              <w:top w:val="nil"/>
              <w:left w:val="single" w:sz="4" w:space="0" w:color="auto"/>
              <w:bottom w:val="nil"/>
              <w:right w:val="nil"/>
            </w:tcBorders>
            <w:hideMark/>
          </w:tcPr>
          <w:p w14:paraId="57AAE9D6" w14:textId="6D844D7F" w:rsidR="006F7BD0" w:rsidRPr="002706D4" w:rsidRDefault="006F7BD0" w:rsidP="006F7BD0">
            <w:pPr>
              <w:rPr>
                <w:rFonts w:ascii="Arial" w:hAnsi="Arial" w:cs="Arial"/>
                <w:b/>
                <w:sz w:val="20"/>
                <w:szCs w:val="20"/>
                <w:lang w:val="es-CL" w:eastAsia="es-ES"/>
              </w:rPr>
            </w:pPr>
          </w:p>
        </w:tc>
        <w:tc>
          <w:tcPr>
            <w:tcW w:w="6729" w:type="dxa"/>
            <w:tcBorders>
              <w:top w:val="nil"/>
              <w:left w:val="nil"/>
              <w:bottom w:val="nil"/>
              <w:right w:val="single" w:sz="4" w:space="0" w:color="auto"/>
            </w:tcBorders>
            <w:hideMark/>
          </w:tcPr>
          <w:p w14:paraId="52D9A629" w14:textId="56CB5FDA" w:rsidR="006F7BD0" w:rsidRPr="002706D4" w:rsidRDefault="006F7BD0" w:rsidP="006F7BD0">
            <w:pPr>
              <w:rPr>
                <w:rFonts w:ascii="Arial" w:hAnsi="Arial" w:cs="Arial"/>
                <w:b/>
                <w:sz w:val="20"/>
                <w:szCs w:val="20"/>
                <w:lang w:val="es-CL" w:eastAsia="es-ES"/>
              </w:rPr>
            </w:pPr>
          </w:p>
        </w:tc>
      </w:tr>
      <w:tr w:rsidR="006F7BD0" w:rsidRPr="002706D4" w14:paraId="1731AC9E" w14:textId="77777777" w:rsidTr="00C34BEA">
        <w:tc>
          <w:tcPr>
            <w:tcW w:w="2835" w:type="dxa"/>
            <w:tcBorders>
              <w:top w:val="nil"/>
              <w:left w:val="single" w:sz="4" w:space="0" w:color="auto"/>
              <w:bottom w:val="nil"/>
              <w:right w:val="nil"/>
            </w:tcBorders>
            <w:hideMark/>
          </w:tcPr>
          <w:p w14:paraId="59C7335F" w14:textId="27CC837C" w:rsidR="006F7BD0" w:rsidRPr="002706D4" w:rsidRDefault="006F7BD0" w:rsidP="006F7BD0">
            <w:pPr>
              <w:rPr>
                <w:rFonts w:ascii="Arial" w:hAnsi="Arial" w:cs="Arial"/>
                <w:b/>
                <w:sz w:val="20"/>
                <w:szCs w:val="20"/>
                <w:lang w:val="es-CL" w:eastAsia="es-ES"/>
              </w:rPr>
            </w:pPr>
          </w:p>
        </w:tc>
        <w:tc>
          <w:tcPr>
            <w:tcW w:w="6729" w:type="dxa"/>
            <w:tcBorders>
              <w:top w:val="nil"/>
              <w:left w:val="nil"/>
              <w:bottom w:val="nil"/>
              <w:right w:val="single" w:sz="4" w:space="0" w:color="auto"/>
            </w:tcBorders>
            <w:hideMark/>
          </w:tcPr>
          <w:p w14:paraId="4A0AB0E9" w14:textId="42500B4D" w:rsidR="006F7BD0" w:rsidRPr="002706D4" w:rsidRDefault="006F7BD0" w:rsidP="006F7BD0">
            <w:pPr>
              <w:spacing w:line="276" w:lineRule="auto"/>
              <w:rPr>
                <w:rFonts w:ascii="Arial" w:hAnsi="Arial" w:cs="Arial"/>
                <w:b/>
                <w:sz w:val="20"/>
                <w:szCs w:val="20"/>
                <w:lang w:val="es-CL" w:eastAsia="es-ES"/>
              </w:rPr>
            </w:pPr>
          </w:p>
        </w:tc>
      </w:tr>
      <w:tr w:rsidR="006F7BD0" w:rsidRPr="002706D4" w14:paraId="570DBCBB" w14:textId="77777777" w:rsidTr="00C34BEA">
        <w:tc>
          <w:tcPr>
            <w:tcW w:w="2835" w:type="dxa"/>
            <w:tcBorders>
              <w:top w:val="nil"/>
              <w:left w:val="single" w:sz="4" w:space="0" w:color="auto"/>
              <w:bottom w:val="nil"/>
              <w:right w:val="nil"/>
            </w:tcBorders>
            <w:hideMark/>
          </w:tcPr>
          <w:p w14:paraId="67B7F84C" w14:textId="027C7968" w:rsidR="006F7BD0" w:rsidRPr="002706D4" w:rsidRDefault="006F7BD0" w:rsidP="006F7BD0">
            <w:pPr>
              <w:rPr>
                <w:rFonts w:ascii="Arial" w:hAnsi="Arial" w:cs="Arial"/>
                <w:b/>
                <w:sz w:val="20"/>
                <w:szCs w:val="20"/>
                <w:lang w:val="es-CL" w:eastAsia="es-ES"/>
              </w:rPr>
            </w:pPr>
          </w:p>
        </w:tc>
        <w:tc>
          <w:tcPr>
            <w:tcW w:w="6729" w:type="dxa"/>
            <w:tcBorders>
              <w:top w:val="nil"/>
              <w:left w:val="nil"/>
              <w:bottom w:val="nil"/>
              <w:right w:val="single" w:sz="4" w:space="0" w:color="auto"/>
            </w:tcBorders>
            <w:hideMark/>
          </w:tcPr>
          <w:p w14:paraId="17BD5FB7" w14:textId="7457EF96" w:rsidR="006F7BD0" w:rsidRPr="002706D4" w:rsidRDefault="006F7BD0" w:rsidP="006F7BD0">
            <w:pPr>
              <w:rPr>
                <w:rFonts w:ascii="Arial" w:hAnsi="Arial" w:cs="Arial"/>
                <w:b/>
                <w:sz w:val="20"/>
                <w:szCs w:val="20"/>
                <w:lang w:val="es-CL" w:eastAsia="es-ES"/>
              </w:rPr>
            </w:pPr>
          </w:p>
        </w:tc>
      </w:tr>
      <w:tr w:rsidR="006F7BD0" w:rsidRPr="002706D4" w14:paraId="6B3B9822" w14:textId="77777777" w:rsidTr="00A43ACF">
        <w:trPr>
          <w:trHeight w:val="80"/>
        </w:trPr>
        <w:tc>
          <w:tcPr>
            <w:tcW w:w="2835" w:type="dxa"/>
            <w:tcBorders>
              <w:top w:val="nil"/>
              <w:left w:val="single" w:sz="4" w:space="0" w:color="auto"/>
              <w:bottom w:val="nil"/>
              <w:right w:val="nil"/>
            </w:tcBorders>
            <w:hideMark/>
          </w:tcPr>
          <w:p w14:paraId="450E3630" w14:textId="0503E1CA" w:rsidR="006F7BD0" w:rsidRPr="002706D4" w:rsidRDefault="006F7BD0" w:rsidP="006F7BD0">
            <w:pPr>
              <w:rPr>
                <w:rFonts w:ascii="Arial" w:hAnsi="Arial" w:cs="Arial"/>
                <w:b/>
                <w:sz w:val="20"/>
                <w:szCs w:val="20"/>
                <w:lang w:val="es-CL" w:eastAsia="es-ES"/>
              </w:rPr>
            </w:pPr>
          </w:p>
        </w:tc>
        <w:tc>
          <w:tcPr>
            <w:tcW w:w="6729" w:type="dxa"/>
            <w:tcBorders>
              <w:top w:val="nil"/>
              <w:left w:val="nil"/>
              <w:bottom w:val="nil"/>
              <w:right w:val="single" w:sz="4" w:space="0" w:color="auto"/>
            </w:tcBorders>
            <w:hideMark/>
          </w:tcPr>
          <w:p w14:paraId="4D41AAA0" w14:textId="358980EE" w:rsidR="006F7BD0" w:rsidRPr="002706D4" w:rsidRDefault="006F7BD0" w:rsidP="006F7BD0">
            <w:pPr>
              <w:rPr>
                <w:rFonts w:ascii="Arial" w:hAnsi="Arial" w:cs="Arial"/>
                <w:b/>
                <w:sz w:val="20"/>
                <w:szCs w:val="20"/>
                <w:lang w:val="es-CL" w:eastAsia="es-ES"/>
              </w:rPr>
            </w:pPr>
          </w:p>
        </w:tc>
      </w:tr>
      <w:tr w:rsidR="006F7BD0" w:rsidRPr="002706D4" w14:paraId="0A8CA7BB" w14:textId="77777777" w:rsidTr="00BB2561">
        <w:trPr>
          <w:trHeight w:val="80"/>
        </w:trPr>
        <w:tc>
          <w:tcPr>
            <w:tcW w:w="2835" w:type="dxa"/>
            <w:tcBorders>
              <w:top w:val="nil"/>
              <w:left w:val="single" w:sz="4" w:space="0" w:color="auto"/>
              <w:bottom w:val="nil"/>
              <w:right w:val="nil"/>
            </w:tcBorders>
            <w:hideMark/>
          </w:tcPr>
          <w:p w14:paraId="6E86450E" w14:textId="5282AA5D" w:rsidR="006F7BD0" w:rsidRPr="002706D4" w:rsidRDefault="006F7BD0" w:rsidP="006F7BD0">
            <w:pPr>
              <w:rPr>
                <w:rFonts w:ascii="Arial" w:hAnsi="Arial" w:cs="Arial"/>
                <w:b/>
                <w:sz w:val="20"/>
                <w:szCs w:val="20"/>
                <w:lang w:val="es-CL" w:eastAsia="es-ES"/>
              </w:rPr>
            </w:pPr>
          </w:p>
        </w:tc>
        <w:tc>
          <w:tcPr>
            <w:tcW w:w="6729" w:type="dxa"/>
            <w:tcBorders>
              <w:top w:val="nil"/>
              <w:left w:val="nil"/>
              <w:bottom w:val="nil"/>
              <w:right w:val="single" w:sz="4" w:space="0" w:color="auto"/>
            </w:tcBorders>
            <w:hideMark/>
          </w:tcPr>
          <w:p w14:paraId="0C433D20" w14:textId="2142802B" w:rsidR="006F7BD0" w:rsidRPr="002706D4" w:rsidRDefault="006F7BD0" w:rsidP="006F7BD0">
            <w:pPr>
              <w:rPr>
                <w:rFonts w:ascii="Arial" w:hAnsi="Arial" w:cs="Arial"/>
                <w:b/>
                <w:sz w:val="20"/>
                <w:szCs w:val="20"/>
                <w:lang w:val="es-CL" w:eastAsia="es-ES"/>
              </w:rPr>
            </w:pPr>
          </w:p>
        </w:tc>
      </w:tr>
      <w:tr w:rsidR="006F7BD0" w:rsidRPr="002706D4" w14:paraId="23314319" w14:textId="77777777" w:rsidTr="00E051DB">
        <w:trPr>
          <w:trHeight w:val="80"/>
        </w:trPr>
        <w:tc>
          <w:tcPr>
            <w:tcW w:w="2835" w:type="dxa"/>
            <w:tcBorders>
              <w:top w:val="nil"/>
              <w:left w:val="single" w:sz="4" w:space="0" w:color="auto"/>
              <w:bottom w:val="single" w:sz="4" w:space="0" w:color="auto"/>
              <w:right w:val="nil"/>
            </w:tcBorders>
            <w:hideMark/>
          </w:tcPr>
          <w:p w14:paraId="510B5FC3" w14:textId="22F5B63B" w:rsidR="006F7BD0" w:rsidRPr="002706D4" w:rsidRDefault="006F7BD0" w:rsidP="006F7BD0">
            <w:pPr>
              <w:rPr>
                <w:rFonts w:ascii="Arial" w:hAnsi="Arial" w:cs="Arial"/>
                <w:b/>
                <w:sz w:val="20"/>
                <w:szCs w:val="20"/>
                <w:lang w:val="es-CL" w:eastAsia="es-ES"/>
              </w:rPr>
            </w:pPr>
          </w:p>
        </w:tc>
        <w:tc>
          <w:tcPr>
            <w:tcW w:w="6729" w:type="dxa"/>
            <w:tcBorders>
              <w:top w:val="nil"/>
              <w:left w:val="nil"/>
              <w:bottom w:val="single" w:sz="4" w:space="0" w:color="auto"/>
              <w:right w:val="single" w:sz="4" w:space="0" w:color="auto"/>
            </w:tcBorders>
            <w:hideMark/>
          </w:tcPr>
          <w:p w14:paraId="3C65A9D6" w14:textId="3C824A97" w:rsidR="006F7BD0" w:rsidRPr="002706D4" w:rsidRDefault="006F7BD0" w:rsidP="006F7BD0">
            <w:pPr>
              <w:rPr>
                <w:rFonts w:ascii="Arial" w:hAnsi="Arial" w:cs="Arial"/>
                <w:b/>
                <w:sz w:val="20"/>
                <w:szCs w:val="20"/>
                <w:lang w:val="es-CL" w:eastAsia="es-ES"/>
              </w:rPr>
            </w:pPr>
          </w:p>
        </w:tc>
      </w:tr>
    </w:tbl>
    <w:p w14:paraId="33E7CD15" w14:textId="242A1F35" w:rsidR="00C44586" w:rsidRPr="002706D4" w:rsidRDefault="00C44586" w:rsidP="00C44586">
      <w:pPr>
        <w:rPr>
          <w:rFonts w:ascii="Arial" w:hAnsi="Arial"/>
          <w:sz w:val="20"/>
          <w:szCs w:val="20"/>
          <w:lang w:val="es-CL" w:eastAsia="es-ES"/>
        </w:rPr>
      </w:pPr>
    </w:p>
    <w:p w14:paraId="5EB35E8B" w14:textId="731E75A5" w:rsidR="00C44586" w:rsidRPr="0044127C" w:rsidRDefault="00C44586" w:rsidP="00C44586">
      <w:pPr>
        <w:rPr>
          <w:rFonts w:ascii="Arial" w:hAnsi="Arial"/>
          <w:b/>
          <w:sz w:val="20"/>
          <w:szCs w:val="20"/>
          <w:lang w:val="en-US" w:eastAsia="es-ES"/>
        </w:rPr>
      </w:pPr>
      <w:r w:rsidRPr="00F25CF9">
        <w:rPr>
          <w:rFonts w:ascii="Arial" w:hAnsi="Arial"/>
          <w:b/>
          <w:sz w:val="20"/>
          <w:szCs w:val="20"/>
          <w:lang w:val="en-US" w:eastAsia="es-ES"/>
        </w:rPr>
        <w:t xml:space="preserve">1.- </w:t>
      </w:r>
      <w:r w:rsidR="00F25CF9" w:rsidRPr="00F25CF9">
        <w:rPr>
          <w:rFonts w:ascii="Arial" w:hAnsi="Arial"/>
          <w:b/>
          <w:sz w:val="20"/>
          <w:szCs w:val="20"/>
          <w:u w:val="single"/>
          <w:lang w:val="en-US" w:eastAsia="es-ES"/>
        </w:rPr>
        <w:t>Analisis Quimico</w:t>
      </w:r>
      <w:r w:rsidRPr="00F25CF9">
        <w:rPr>
          <w:rFonts w:ascii="Arial" w:hAnsi="Arial"/>
          <w:b/>
          <w:sz w:val="20"/>
          <w:szCs w:val="20"/>
          <w:u w:val="single"/>
          <w:lang w:val="en-US" w:eastAsia="es-ES"/>
        </w:rPr>
        <w:t xml:space="preserve"> </w:t>
      </w:r>
    </w:p>
    <w:tbl>
      <w:tblPr>
        <w:tblW w:w="9564" w:type="dxa"/>
        <w:tblInd w:w="70" w:type="dxa"/>
        <w:tblLayout w:type="fixed"/>
        <w:tblCellMar>
          <w:left w:w="70" w:type="dxa"/>
          <w:right w:w="70" w:type="dxa"/>
        </w:tblCellMar>
        <w:tblLook w:val="0000" w:firstRow="0" w:lastRow="0" w:firstColumn="0" w:lastColumn="0" w:noHBand="0" w:noVBand="0"/>
      </w:tblPr>
      <w:tblGrid>
        <w:gridCol w:w="2473"/>
        <w:gridCol w:w="160"/>
        <w:gridCol w:w="793"/>
        <w:gridCol w:w="444"/>
        <w:gridCol w:w="162"/>
        <w:gridCol w:w="1382"/>
        <w:gridCol w:w="323"/>
        <w:gridCol w:w="1418"/>
        <w:gridCol w:w="240"/>
        <w:gridCol w:w="85"/>
        <w:gridCol w:w="485"/>
        <w:gridCol w:w="1599"/>
      </w:tblGrid>
      <w:tr w:rsidR="007E76E9" w:rsidRPr="0044127C" w14:paraId="01A65FDC" w14:textId="77777777" w:rsidTr="00B5136D">
        <w:tc>
          <w:tcPr>
            <w:tcW w:w="2473" w:type="dxa"/>
            <w:tcBorders>
              <w:top w:val="single" w:sz="4" w:space="0" w:color="auto"/>
              <w:left w:val="single" w:sz="4" w:space="0" w:color="auto"/>
              <w:bottom w:val="single" w:sz="4" w:space="0" w:color="auto"/>
            </w:tcBorders>
          </w:tcPr>
          <w:p w14:paraId="223ED204" w14:textId="472301AB" w:rsidR="007E76E9" w:rsidRPr="0044127C" w:rsidRDefault="007E76E9" w:rsidP="002141AC">
            <w:pPr>
              <w:jc w:val="center"/>
              <w:rPr>
                <w:rFonts w:ascii="Arial" w:hAnsi="Arial"/>
                <w:b/>
                <w:sz w:val="18"/>
                <w:szCs w:val="18"/>
                <w:lang w:val="en-US" w:eastAsia="es-ES"/>
              </w:rPr>
            </w:pPr>
            <w:proofErr w:type="spellStart"/>
            <w:r w:rsidRPr="0044127C">
              <w:rPr>
                <w:rFonts w:ascii="Arial" w:hAnsi="Arial"/>
                <w:b/>
                <w:sz w:val="18"/>
                <w:szCs w:val="18"/>
                <w:lang w:val="en-US" w:eastAsia="es-ES"/>
              </w:rPr>
              <w:t>Determina</w:t>
            </w:r>
            <w:r>
              <w:rPr>
                <w:rFonts w:ascii="Arial" w:hAnsi="Arial"/>
                <w:b/>
                <w:sz w:val="18"/>
                <w:szCs w:val="18"/>
                <w:lang w:val="en-US" w:eastAsia="es-ES"/>
              </w:rPr>
              <w:t>ci</w:t>
            </w:r>
            <w:r w:rsidR="000B5A08">
              <w:rPr>
                <w:rFonts w:ascii="Arial" w:hAnsi="Arial"/>
                <w:b/>
                <w:sz w:val="18"/>
                <w:szCs w:val="18"/>
                <w:lang w:val="en-US" w:eastAsia="es-ES"/>
              </w:rPr>
              <w:t>ó</w:t>
            </w:r>
            <w:r>
              <w:rPr>
                <w:rFonts w:ascii="Arial" w:hAnsi="Arial"/>
                <w:b/>
                <w:sz w:val="18"/>
                <w:szCs w:val="18"/>
                <w:lang w:val="en-US" w:eastAsia="es-ES"/>
              </w:rPr>
              <w:t>n</w:t>
            </w:r>
            <w:proofErr w:type="spellEnd"/>
          </w:p>
        </w:tc>
        <w:tc>
          <w:tcPr>
            <w:tcW w:w="1559" w:type="dxa"/>
            <w:gridSpan w:val="4"/>
            <w:tcBorders>
              <w:top w:val="single" w:sz="4" w:space="0" w:color="auto"/>
              <w:left w:val="single" w:sz="4" w:space="0" w:color="auto"/>
              <w:bottom w:val="single" w:sz="4" w:space="0" w:color="auto"/>
              <w:right w:val="single" w:sz="4" w:space="0" w:color="auto"/>
            </w:tcBorders>
          </w:tcPr>
          <w:p w14:paraId="5B8FEFC9" w14:textId="318DD16F" w:rsidR="007E76E9" w:rsidRPr="0044127C" w:rsidRDefault="007E76E9" w:rsidP="002141AC">
            <w:pPr>
              <w:keepNext/>
              <w:jc w:val="center"/>
              <w:outlineLvl w:val="3"/>
              <w:rPr>
                <w:rFonts w:ascii="Arial" w:hAnsi="Arial"/>
                <w:b/>
                <w:bCs/>
                <w:sz w:val="18"/>
                <w:szCs w:val="18"/>
                <w:lang w:val="en-US" w:eastAsia="es-ES"/>
              </w:rPr>
            </w:pPr>
            <w:r w:rsidRPr="0044127C">
              <w:rPr>
                <w:rFonts w:ascii="Arial" w:hAnsi="Arial"/>
                <w:b/>
                <w:sz w:val="18"/>
                <w:szCs w:val="18"/>
                <w:lang w:val="en-US" w:eastAsia="es-ES"/>
              </w:rPr>
              <w:t>Uni</w:t>
            </w:r>
            <w:r>
              <w:rPr>
                <w:rFonts w:ascii="Arial" w:hAnsi="Arial"/>
                <w:b/>
                <w:sz w:val="18"/>
                <w:szCs w:val="18"/>
                <w:lang w:val="en-US" w:eastAsia="es-ES"/>
              </w:rPr>
              <w:t>dad</w:t>
            </w:r>
          </w:p>
        </w:tc>
        <w:tc>
          <w:tcPr>
            <w:tcW w:w="1705" w:type="dxa"/>
            <w:gridSpan w:val="2"/>
            <w:tcBorders>
              <w:top w:val="single" w:sz="4" w:space="0" w:color="auto"/>
              <w:left w:val="single" w:sz="4" w:space="0" w:color="auto"/>
              <w:bottom w:val="single" w:sz="4" w:space="0" w:color="auto"/>
            </w:tcBorders>
          </w:tcPr>
          <w:p w14:paraId="3BEEDAFF" w14:textId="2C021695" w:rsidR="007E76E9" w:rsidRPr="0044127C" w:rsidRDefault="007E76E9" w:rsidP="002141AC">
            <w:pPr>
              <w:keepNext/>
              <w:outlineLvl w:val="3"/>
              <w:rPr>
                <w:rFonts w:ascii="Arial" w:hAnsi="Arial"/>
                <w:b/>
                <w:bCs/>
                <w:sz w:val="18"/>
                <w:szCs w:val="18"/>
                <w:lang w:val="en-US" w:eastAsia="es-ES"/>
              </w:rPr>
            </w:pPr>
            <w:r w:rsidRPr="0044127C">
              <w:rPr>
                <w:rFonts w:ascii="Arial" w:hAnsi="Arial"/>
                <w:b/>
                <w:bCs/>
                <w:sz w:val="18"/>
                <w:szCs w:val="18"/>
                <w:lang w:val="en-US" w:eastAsia="es-ES"/>
              </w:rPr>
              <w:t xml:space="preserve">    </w:t>
            </w:r>
            <w:r w:rsidR="00B5136D">
              <w:rPr>
                <w:rFonts w:ascii="Arial" w:hAnsi="Arial"/>
                <w:b/>
                <w:bCs/>
                <w:sz w:val="18"/>
                <w:szCs w:val="18"/>
                <w:lang w:val="en-US" w:eastAsia="es-ES"/>
              </w:rPr>
              <w:t xml:space="preserve">    </w:t>
            </w:r>
            <w:r w:rsidRPr="0044127C">
              <w:rPr>
                <w:rFonts w:ascii="Arial" w:hAnsi="Arial"/>
                <w:b/>
                <w:bCs/>
                <w:sz w:val="18"/>
                <w:szCs w:val="18"/>
                <w:lang w:val="en-US" w:eastAsia="es-ES"/>
              </w:rPr>
              <w:t xml:space="preserve">  </w:t>
            </w:r>
            <w:proofErr w:type="spellStart"/>
            <w:r>
              <w:rPr>
                <w:rFonts w:ascii="Arial" w:hAnsi="Arial"/>
                <w:b/>
                <w:bCs/>
                <w:sz w:val="18"/>
                <w:szCs w:val="18"/>
                <w:lang w:val="en-US" w:eastAsia="es-ES"/>
              </w:rPr>
              <w:t>Mínimo</w:t>
            </w:r>
            <w:proofErr w:type="spellEnd"/>
          </w:p>
        </w:tc>
        <w:tc>
          <w:tcPr>
            <w:tcW w:w="1418" w:type="dxa"/>
            <w:tcBorders>
              <w:top w:val="single" w:sz="4" w:space="0" w:color="auto"/>
              <w:left w:val="single" w:sz="4" w:space="0" w:color="auto"/>
              <w:bottom w:val="single" w:sz="4" w:space="0" w:color="auto"/>
            </w:tcBorders>
          </w:tcPr>
          <w:p w14:paraId="6020B050" w14:textId="4AA6195E" w:rsidR="007E76E9" w:rsidRPr="0044127C" w:rsidRDefault="007E76E9" w:rsidP="00007814">
            <w:pPr>
              <w:keepNext/>
              <w:outlineLvl w:val="3"/>
              <w:rPr>
                <w:rFonts w:ascii="Arial" w:hAnsi="Arial"/>
                <w:b/>
                <w:bCs/>
                <w:sz w:val="18"/>
                <w:szCs w:val="18"/>
                <w:lang w:val="en-US" w:eastAsia="es-ES"/>
              </w:rPr>
            </w:pPr>
            <w:r>
              <w:rPr>
                <w:rFonts w:ascii="Arial" w:hAnsi="Arial"/>
                <w:b/>
                <w:bCs/>
                <w:sz w:val="18"/>
                <w:szCs w:val="18"/>
                <w:lang w:val="en-US" w:eastAsia="es-ES"/>
              </w:rPr>
              <w:t xml:space="preserve">    Máximo</w:t>
            </w:r>
          </w:p>
        </w:tc>
        <w:tc>
          <w:tcPr>
            <w:tcW w:w="240" w:type="dxa"/>
            <w:tcBorders>
              <w:top w:val="single" w:sz="4" w:space="0" w:color="auto"/>
              <w:left w:val="single" w:sz="4" w:space="0" w:color="auto"/>
              <w:bottom w:val="single" w:sz="4" w:space="0" w:color="auto"/>
            </w:tcBorders>
          </w:tcPr>
          <w:p w14:paraId="55542E78" w14:textId="6ABC9804" w:rsidR="007E76E9" w:rsidRPr="0044127C" w:rsidRDefault="007E76E9" w:rsidP="002141AC">
            <w:pPr>
              <w:keepNext/>
              <w:jc w:val="center"/>
              <w:outlineLvl w:val="3"/>
              <w:rPr>
                <w:rFonts w:ascii="Arial" w:hAnsi="Arial"/>
                <w:b/>
                <w:bCs/>
                <w:sz w:val="18"/>
                <w:szCs w:val="18"/>
                <w:lang w:val="en-US" w:eastAsia="es-ES"/>
              </w:rPr>
            </w:pPr>
          </w:p>
        </w:tc>
        <w:tc>
          <w:tcPr>
            <w:tcW w:w="2169" w:type="dxa"/>
            <w:gridSpan w:val="3"/>
            <w:tcBorders>
              <w:top w:val="single" w:sz="4" w:space="0" w:color="auto"/>
              <w:bottom w:val="single" w:sz="4" w:space="0" w:color="auto"/>
              <w:right w:val="single" w:sz="4" w:space="0" w:color="auto"/>
            </w:tcBorders>
          </w:tcPr>
          <w:p w14:paraId="19879686" w14:textId="367B2D8D" w:rsidR="007E76E9" w:rsidRPr="0044127C" w:rsidRDefault="007E76E9" w:rsidP="00DD1BC2">
            <w:pPr>
              <w:keepNext/>
              <w:outlineLvl w:val="3"/>
              <w:rPr>
                <w:rFonts w:ascii="Arial" w:hAnsi="Arial"/>
                <w:b/>
                <w:bCs/>
                <w:sz w:val="18"/>
                <w:szCs w:val="18"/>
                <w:lang w:val="en-US" w:eastAsia="es-ES"/>
              </w:rPr>
            </w:pPr>
            <w:r>
              <w:rPr>
                <w:rFonts w:ascii="Arial" w:hAnsi="Arial"/>
                <w:b/>
                <w:bCs/>
                <w:sz w:val="18"/>
                <w:szCs w:val="18"/>
                <w:lang w:val="en-US" w:eastAsia="es-ES"/>
              </w:rPr>
              <w:t xml:space="preserve">            </w:t>
            </w:r>
            <w:proofErr w:type="spellStart"/>
            <w:r w:rsidRPr="0044127C">
              <w:rPr>
                <w:rFonts w:ascii="Arial" w:hAnsi="Arial"/>
                <w:b/>
                <w:bCs/>
                <w:sz w:val="18"/>
                <w:szCs w:val="18"/>
                <w:lang w:val="en-US" w:eastAsia="es-ES"/>
              </w:rPr>
              <w:t>Result</w:t>
            </w:r>
            <w:r>
              <w:rPr>
                <w:rFonts w:ascii="Arial" w:hAnsi="Arial"/>
                <w:b/>
                <w:bCs/>
                <w:sz w:val="18"/>
                <w:szCs w:val="18"/>
                <w:lang w:val="en-US" w:eastAsia="es-ES"/>
              </w:rPr>
              <w:t>ado</w:t>
            </w:r>
            <w:proofErr w:type="spellEnd"/>
          </w:p>
        </w:tc>
      </w:tr>
      <w:tr w:rsidR="00F25CF9" w:rsidRPr="0044127C" w14:paraId="0058A397" w14:textId="77777777" w:rsidTr="00B5136D">
        <w:tc>
          <w:tcPr>
            <w:tcW w:w="2473" w:type="dxa"/>
            <w:tcBorders>
              <w:top w:val="single" w:sz="4" w:space="0" w:color="auto"/>
              <w:left w:val="single" w:sz="4" w:space="0" w:color="auto"/>
            </w:tcBorders>
          </w:tcPr>
          <w:p w14:paraId="66B831D8" w14:textId="28DB22B4" w:rsidR="00F25CF9" w:rsidRPr="007E76E9" w:rsidRDefault="00485E2A" w:rsidP="002141AC">
            <w:pPr>
              <w:rPr>
                <w:rFonts w:ascii="Arial" w:hAnsi="Arial"/>
                <w:color w:val="303030"/>
                <w:sz w:val="18"/>
                <w:szCs w:val="18"/>
                <w:lang w:val="es-CL" w:eastAsia="es-ES"/>
              </w:rPr>
            </w:pPr>
            <w:r w:rsidRPr="007E76E9">
              <w:rPr>
                <w:rFonts w:ascii="Arial" w:hAnsi="Arial"/>
                <w:color w:val="303030"/>
                <w:sz w:val="18"/>
                <w:szCs w:val="18"/>
                <w:lang w:val="es-CL" w:eastAsia="es-ES"/>
              </w:rPr>
              <w:t xml:space="preserve">Cloruro de </w:t>
            </w:r>
            <w:proofErr w:type="gramStart"/>
            <w:r w:rsidRPr="007E76E9">
              <w:rPr>
                <w:rFonts w:ascii="Arial" w:hAnsi="Arial"/>
                <w:color w:val="303030"/>
                <w:sz w:val="18"/>
                <w:szCs w:val="18"/>
                <w:lang w:val="es-CL" w:eastAsia="es-ES"/>
              </w:rPr>
              <w:t>Sodio</w:t>
            </w:r>
            <w:r w:rsidR="00F25CF9" w:rsidRPr="007E76E9">
              <w:rPr>
                <w:rFonts w:ascii="Arial" w:hAnsi="Arial"/>
                <w:color w:val="303030"/>
                <w:sz w:val="18"/>
                <w:szCs w:val="18"/>
                <w:lang w:val="es-CL" w:eastAsia="es-ES"/>
              </w:rPr>
              <w:t xml:space="preserve">  (</w:t>
            </w:r>
            <w:proofErr w:type="gramEnd"/>
            <w:r w:rsidR="007E76E9" w:rsidRPr="007E76E9">
              <w:rPr>
                <w:rFonts w:ascii="Arial" w:hAnsi="Arial"/>
                <w:color w:val="303030"/>
                <w:sz w:val="18"/>
                <w:szCs w:val="18"/>
                <w:lang w:val="es-CL" w:eastAsia="es-ES"/>
              </w:rPr>
              <w:t>c</w:t>
            </w:r>
            <w:r w:rsidR="00F25CF9" w:rsidRPr="007E76E9">
              <w:rPr>
                <w:rFonts w:ascii="Arial" w:hAnsi="Arial"/>
                <w:color w:val="303030"/>
                <w:sz w:val="18"/>
                <w:szCs w:val="18"/>
                <w:lang w:val="es-CL" w:eastAsia="es-ES"/>
              </w:rPr>
              <w:t>/NaCl)</w:t>
            </w:r>
          </w:p>
        </w:tc>
        <w:tc>
          <w:tcPr>
            <w:tcW w:w="160" w:type="dxa"/>
            <w:tcBorders>
              <w:top w:val="single" w:sz="4" w:space="0" w:color="auto"/>
              <w:left w:val="single" w:sz="4" w:space="0" w:color="auto"/>
            </w:tcBorders>
          </w:tcPr>
          <w:p w14:paraId="435D0AC7" w14:textId="77777777" w:rsidR="00F25CF9" w:rsidRPr="007E76E9" w:rsidRDefault="00F25CF9" w:rsidP="002141AC">
            <w:pPr>
              <w:rPr>
                <w:rFonts w:ascii="Arial" w:hAnsi="Arial"/>
                <w:color w:val="303030"/>
                <w:sz w:val="18"/>
                <w:szCs w:val="18"/>
                <w:lang w:val="es-CL" w:eastAsia="es-ES"/>
              </w:rPr>
            </w:pPr>
          </w:p>
        </w:tc>
        <w:tc>
          <w:tcPr>
            <w:tcW w:w="793" w:type="dxa"/>
            <w:tcBorders>
              <w:top w:val="single" w:sz="4" w:space="0" w:color="auto"/>
            </w:tcBorders>
          </w:tcPr>
          <w:p w14:paraId="63735B64" w14:textId="511C2184" w:rsidR="00F25CF9" w:rsidRPr="00ED6F91" w:rsidRDefault="000716D1" w:rsidP="002141AC">
            <w:pPr>
              <w:jc w:val="center"/>
              <w:rPr>
                <w:rFonts w:ascii="Arial" w:hAnsi="Arial" w:cs="Arial"/>
                <w:color w:val="303030"/>
                <w:sz w:val="18"/>
                <w:szCs w:val="18"/>
                <w:lang w:val="en-US" w:eastAsia="es-ES"/>
              </w:rPr>
            </w:pPr>
            <w:r w:rsidRPr="000716D1">
              <w:rPr>
                <w:rFonts w:ascii="Arial" w:hAnsi="Arial" w:cs="Arial"/>
                <w:color w:val="303030"/>
                <w:sz w:val="18"/>
                <w:szCs w:val="18"/>
                <w:lang w:val="es-CL" w:eastAsia="es-ES"/>
              </w:rPr>
              <w:t xml:space="preserve">   </w:t>
            </w:r>
            <w:r w:rsidR="00F25CF9" w:rsidRPr="00ED6F91">
              <w:rPr>
                <w:rFonts w:ascii="Arial" w:hAnsi="Arial" w:cs="Arial"/>
                <w:color w:val="303030"/>
                <w:sz w:val="18"/>
                <w:szCs w:val="18"/>
                <w:lang w:val="en-US" w:eastAsia="es-ES"/>
              </w:rPr>
              <w:t>(%)</w:t>
            </w:r>
          </w:p>
        </w:tc>
        <w:tc>
          <w:tcPr>
            <w:tcW w:w="444" w:type="dxa"/>
            <w:tcBorders>
              <w:top w:val="single" w:sz="4" w:space="0" w:color="auto"/>
            </w:tcBorders>
          </w:tcPr>
          <w:p w14:paraId="0A8E1544" w14:textId="77777777" w:rsidR="00F25CF9" w:rsidRPr="00ED6F91" w:rsidRDefault="00F25CF9" w:rsidP="002141AC">
            <w:pPr>
              <w:ind w:right="32"/>
              <w:jc w:val="right"/>
              <w:rPr>
                <w:rFonts w:ascii="Arial" w:hAnsi="Arial" w:cs="Arial"/>
                <w:color w:val="303030"/>
                <w:sz w:val="18"/>
                <w:szCs w:val="18"/>
                <w:lang w:val="en-US" w:eastAsia="es-ES"/>
              </w:rPr>
            </w:pPr>
          </w:p>
        </w:tc>
        <w:tc>
          <w:tcPr>
            <w:tcW w:w="162" w:type="dxa"/>
            <w:tcBorders>
              <w:top w:val="single" w:sz="4" w:space="0" w:color="auto"/>
              <w:right w:val="single" w:sz="4" w:space="0" w:color="auto"/>
            </w:tcBorders>
          </w:tcPr>
          <w:p w14:paraId="5B860922" w14:textId="172892A2" w:rsidR="00F25CF9" w:rsidRPr="00ED6F91" w:rsidRDefault="00F25CF9" w:rsidP="002141AC">
            <w:pPr>
              <w:ind w:right="32"/>
              <w:jc w:val="right"/>
              <w:rPr>
                <w:rFonts w:ascii="Arial" w:hAnsi="Arial" w:cs="Arial"/>
                <w:color w:val="303030"/>
                <w:sz w:val="18"/>
                <w:szCs w:val="18"/>
                <w:lang w:val="en-US" w:eastAsia="es-ES"/>
              </w:rPr>
            </w:pPr>
          </w:p>
        </w:tc>
        <w:tc>
          <w:tcPr>
            <w:tcW w:w="1382" w:type="dxa"/>
            <w:tcBorders>
              <w:top w:val="single" w:sz="4" w:space="0" w:color="auto"/>
              <w:left w:val="single" w:sz="4" w:space="0" w:color="auto"/>
            </w:tcBorders>
          </w:tcPr>
          <w:p w14:paraId="40193638" w14:textId="2209723E" w:rsidR="00F25CF9" w:rsidRPr="00ED6F91" w:rsidRDefault="00F25CF9" w:rsidP="00E5687F">
            <w:pPr>
              <w:ind w:right="32"/>
              <w:jc w:val="center"/>
              <w:rPr>
                <w:rFonts w:ascii="Arial" w:hAnsi="Arial" w:cs="Arial"/>
                <w:color w:val="303030"/>
                <w:sz w:val="18"/>
                <w:szCs w:val="18"/>
                <w:lang w:val="en-US" w:eastAsia="es-ES"/>
              </w:rPr>
            </w:pPr>
            <w:r w:rsidRPr="00ED6F91">
              <w:rPr>
                <w:rFonts w:ascii="Arial" w:hAnsi="Arial" w:cs="Arial"/>
                <w:color w:val="303030"/>
                <w:sz w:val="18"/>
                <w:szCs w:val="18"/>
                <w:lang w:val="en-US" w:eastAsia="es-ES"/>
              </w:rPr>
              <w:t xml:space="preserve">    9</w:t>
            </w:r>
            <w:r w:rsidR="00ED0EA5">
              <w:rPr>
                <w:rFonts w:ascii="Arial" w:hAnsi="Arial" w:cs="Arial"/>
                <w:color w:val="303030"/>
                <w:sz w:val="18"/>
                <w:szCs w:val="18"/>
                <w:lang w:val="en-US" w:eastAsia="es-ES"/>
              </w:rPr>
              <w:t>8</w:t>
            </w:r>
            <w:r w:rsidRPr="00ED6F91">
              <w:rPr>
                <w:rFonts w:ascii="Arial" w:hAnsi="Arial" w:cs="Arial"/>
                <w:color w:val="303030"/>
                <w:sz w:val="18"/>
                <w:szCs w:val="18"/>
                <w:lang w:val="en-US" w:eastAsia="es-ES"/>
              </w:rPr>
              <w:t>,</w:t>
            </w:r>
            <w:r w:rsidR="00ED0EA5">
              <w:rPr>
                <w:rFonts w:ascii="Arial" w:hAnsi="Arial" w:cs="Arial"/>
                <w:color w:val="303030"/>
                <w:sz w:val="18"/>
                <w:szCs w:val="18"/>
                <w:lang w:val="en-US" w:eastAsia="es-ES"/>
              </w:rPr>
              <w:t>2</w:t>
            </w:r>
          </w:p>
        </w:tc>
        <w:tc>
          <w:tcPr>
            <w:tcW w:w="323" w:type="dxa"/>
            <w:tcBorders>
              <w:top w:val="single" w:sz="4" w:space="0" w:color="auto"/>
              <w:right w:val="single" w:sz="4" w:space="0" w:color="auto"/>
            </w:tcBorders>
          </w:tcPr>
          <w:p w14:paraId="2241C628" w14:textId="2EA15568" w:rsidR="00F25CF9" w:rsidRPr="00ED6F91" w:rsidRDefault="00F25CF9" w:rsidP="002141AC">
            <w:pPr>
              <w:rPr>
                <w:rFonts w:ascii="Arial" w:hAnsi="Arial" w:cs="Arial"/>
                <w:color w:val="303030"/>
                <w:sz w:val="18"/>
                <w:szCs w:val="18"/>
                <w:lang w:val="en-US" w:eastAsia="es-ES"/>
              </w:rPr>
            </w:pPr>
          </w:p>
        </w:tc>
        <w:tc>
          <w:tcPr>
            <w:tcW w:w="1418" w:type="dxa"/>
            <w:tcBorders>
              <w:top w:val="single" w:sz="4" w:space="0" w:color="auto"/>
              <w:right w:val="single" w:sz="4" w:space="0" w:color="auto"/>
            </w:tcBorders>
          </w:tcPr>
          <w:p w14:paraId="1C411485" w14:textId="52ABC79B" w:rsidR="00F25CF9" w:rsidRPr="00ED6F91" w:rsidRDefault="00F25CF9" w:rsidP="006D41ED">
            <w:pPr>
              <w:jc w:val="center"/>
              <w:rPr>
                <w:rFonts w:ascii="Arial" w:hAnsi="Arial" w:cs="Arial"/>
                <w:color w:val="303030"/>
                <w:sz w:val="18"/>
                <w:szCs w:val="18"/>
                <w:lang w:val="en-US" w:eastAsia="es-ES"/>
              </w:rPr>
            </w:pPr>
            <w:r w:rsidRPr="00ED6F91">
              <w:rPr>
                <w:rFonts w:ascii="Arial" w:hAnsi="Arial" w:cs="Arial"/>
                <w:color w:val="303030"/>
                <w:sz w:val="18"/>
                <w:szCs w:val="18"/>
                <w:lang w:val="en-US" w:eastAsia="es-ES"/>
              </w:rPr>
              <w:t>--</w:t>
            </w:r>
          </w:p>
        </w:tc>
        <w:tc>
          <w:tcPr>
            <w:tcW w:w="325" w:type="dxa"/>
            <w:gridSpan w:val="2"/>
            <w:tcBorders>
              <w:top w:val="single" w:sz="4" w:space="0" w:color="auto"/>
              <w:left w:val="single" w:sz="4" w:space="0" w:color="auto"/>
            </w:tcBorders>
          </w:tcPr>
          <w:p w14:paraId="505BAEC4" w14:textId="105B5E65" w:rsidR="00F25CF9" w:rsidRPr="00ED6F91" w:rsidRDefault="00F25CF9" w:rsidP="002141AC">
            <w:pPr>
              <w:rPr>
                <w:rFonts w:ascii="Arial" w:hAnsi="Arial"/>
                <w:color w:val="303030"/>
                <w:sz w:val="18"/>
                <w:szCs w:val="18"/>
                <w:lang w:val="en-US" w:eastAsia="es-ES"/>
              </w:rPr>
            </w:pPr>
          </w:p>
        </w:tc>
        <w:tc>
          <w:tcPr>
            <w:tcW w:w="485" w:type="dxa"/>
            <w:tcBorders>
              <w:top w:val="single" w:sz="4" w:space="0" w:color="auto"/>
            </w:tcBorders>
          </w:tcPr>
          <w:p w14:paraId="684C84EB" w14:textId="77777777" w:rsidR="00F25CF9" w:rsidRPr="00ED6F91" w:rsidRDefault="00F25CF9" w:rsidP="002141AC">
            <w:pPr>
              <w:ind w:right="213"/>
              <w:jc w:val="center"/>
              <w:rPr>
                <w:rFonts w:ascii="Arial" w:hAnsi="Arial"/>
                <w:color w:val="303030"/>
                <w:sz w:val="18"/>
                <w:szCs w:val="18"/>
                <w:lang w:val="en-US" w:eastAsia="es-ES"/>
              </w:rPr>
            </w:pPr>
          </w:p>
        </w:tc>
        <w:tc>
          <w:tcPr>
            <w:tcW w:w="1599" w:type="dxa"/>
            <w:tcBorders>
              <w:top w:val="single" w:sz="4" w:space="0" w:color="auto"/>
              <w:right w:val="single" w:sz="4" w:space="0" w:color="auto"/>
            </w:tcBorders>
          </w:tcPr>
          <w:p w14:paraId="5A9424E7" w14:textId="1B78DCFD" w:rsidR="00F25CF9" w:rsidRPr="00ED6F91" w:rsidRDefault="00F25CF9" w:rsidP="00606D59">
            <w:pPr>
              <w:rPr>
                <w:rFonts w:ascii="Arial" w:hAnsi="Arial"/>
                <w:color w:val="303030"/>
                <w:sz w:val="18"/>
                <w:szCs w:val="18"/>
                <w:lang w:val="en-US" w:eastAsia="es-ES"/>
              </w:rPr>
            </w:pPr>
            <w:r w:rsidRPr="00ED6F91">
              <w:rPr>
                <w:rFonts w:ascii="Arial" w:hAnsi="Arial"/>
                <w:color w:val="303030"/>
                <w:sz w:val="18"/>
                <w:szCs w:val="18"/>
                <w:lang w:val="en-US" w:eastAsia="es-ES"/>
              </w:rPr>
              <w:t>99,</w:t>
            </w:r>
            <w:r w:rsidR="0026635B">
              <w:rPr>
                <w:rFonts w:ascii="Arial" w:hAnsi="Arial"/>
                <w:color w:val="303030"/>
                <w:sz w:val="18"/>
                <w:szCs w:val="18"/>
                <w:lang w:val="en-US" w:eastAsia="es-ES"/>
              </w:rPr>
              <w:t>4</w:t>
            </w:r>
          </w:p>
        </w:tc>
      </w:tr>
      <w:tr w:rsidR="00F25CF9" w:rsidRPr="0044127C" w14:paraId="34580499" w14:textId="77777777" w:rsidTr="00B5136D">
        <w:tc>
          <w:tcPr>
            <w:tcW w:w="2473" w:type="dxa"/>
            <w:tcBorders>
              <w:left w:val="single" w:sz="4" w:space="0" w:color="auto"/>
            </w:tcBorders>
          </w:tcPr>
          <w:p w14:paraId="63887A05" w14:textId="225CBA20" w:rsidR="00F25CF9" w:rsidRPr="00ED6F91" w:rsidRDefault="007E76E9" w:rsidP="002141AC">
            <w:pPr>
              <w:rPr>
                <w:rFonts w:ascii="Arial" w:hAnsi="Arial" w:cs="Arial"/>
                <w:color w:val="303030"/>
                <w:sz w:val="18"/>
                <w:szCs w:val="18"/>
                <w:lang w:val="en-US" w:eastAsia="es-ES"/>
              </w:rPr>
            </w:pPr>
            <w:proofErr w:type="spellStart"/>
            <w:r>
              <w:rPr>
                <w:rFonts w:ascii="Arial" w:hAnsi="Arial" w:cs="Arial"/>
                <w:color w:val="303030"/>
                <w:sz w:val="18"/>
                <w:szCs w:val="18"/>
                <w:lang w:val="en-US" w:eastAsia="es-ES"/>
              </w:rPr>
              <w:t>Humedad</w:t>
            </w:r>
            <w:proofErr w:type="spellEnd"/>
            <w:r w:rsidR="00F25CF9" w:rsidRPr="00ED6F91">
              <w:rPr>
                <w:rFonts w:ascii="Arial" w:hAnsi="Arial" w:cs="Arial"/>
                <w:color w:val="303030"/>
                <w:sz w:val="18"/>
                <w:szCs w:val="18"/>
                <w:lang w:val="en-US" w:eastAsia="es-ES"/>
              </w:rPr>
              <w:t xml:space="preserve"> (</w:t>
            </w:r>
            <w:r>
              <w:rPr>
                <w:rFonts w:ascii="Arial" w:hAnsi="Arial" w:cs="Arial"/>
                <w:color w:val="303030"/>
                <w:sz w:val="18"/>
                <w:szCs w:val="18"/>
                <w:lang w:val="en-US" w:eastAsia="es-ES"/>
              </w:rPr>
              <w:t>c</w:t>
            </w:r>
            <w:r w:rsidR="00F25CF9" w:rsidRPr="00ED6F91">
              <w:rPr>
                <w:rFonts w:ascii="Arial" w:hAnsi="Arial" w:cs="Arial"/>
                <w:color w:val="303030"/>
                <w:sz w:val="18"/>
                <w:szCs w:val="18"/>
                <w:lang w:val="en-US" w:eastAsia="es-ES"/>
              </w:rPr>
              <w:t>/H</w:t>
            </w:r>
            <w:r w:rsidR="00F25CF9" w:rsidRPr="00ED6F91">
              <w:rPr>
                <w:color w:val="303030"/>
                <w:spacing w:val="-2"/>
                <w:sz w:val="10"/>
              </w:rPr>
              <w:t>2</w:t>
            </w:r>
            <w:r w:rsidR="00F25CF9" w:rsidRPr="00ED6F91">
              <w:rPr>
                <w:rFonts w:ascii="Arial" w:hAnsi="Arial" w:cs="Arial"/>
                <w:color w:val="303030"/>
                <w:sz w:val="18"/>
                <w:szCs w:val="18"/>
                <w:lang w:val="en-US" w:eastAsia="es-ES"/>
              </w:rPr>
              <w:t>O)</w:t>
            </w:r>
          </w:p>
        </w:tc>
        <w:tc>
          <w:tcPr>
            <w:tcW w:w="160" w:type="dxa"/>
            <w:tcBorders>
              <w:left w:val="single" w:sz="4" w:space="0" w:color="auto"/>
            </w:tcBorders>
          </w:tcPr>
          <w:p w14:paraId="05BE0B6E" w14:textId="77777777" w:rsidR="00F25CF9" w:rsidRPr="00ED6F91" w:rsidRDefault="00F25CF9" w:rsidP="002141AC">
            <w:pPr>
              <w:rPr>
                <w:rFonts w:ascii="Arial" w:hAnsi="Arial" w:cs="Arial"/>
                <w:color w:val="303030"/>
                <w:sz w:val="18"/>
                <w:szCs w:val="18"/>
                <w:lang w:val="en-US" w:eastAsia="es-ES"/>
              </w:rPr>
            </w:pPr>
          </w:p>
        </w:tc>
        <w:tc>
          <w:tcPr>
            <w:tcW w:w="793" w:type="dxa"/>
          </w:tcPr>
          <w:p w14:paraId="66C93541" w14:textId="4AFE2734" w:rsidR="00F25CF9" w:rsidRPr="00ED6F91" w:rsidRDefault="000716D1" w:rsidP="002141AC">
            <w:pPr>
              <w:jc w:val="center"/>
              <w:rPr>
                <w:rFonts w:ascii="Arial" w:hAnsi="Arial" w:cs="Arial"/>
                <w:color w:val="303030"/>
                <w:sz w:val="18"/>
                <w:szCs w:val="18"/>
                <w:lang w:val="en-US" w:eastAsia="es-ES"/>
              </w:rPr>
            </w:pPr>
            <w:r>
              <w:rPr>
                <w:rFonts w:ascii="Arial" w:hAnsi="Arial" w:cs="Arial"/>
                <w:color w:val="303030"/>
                <w:sz w:val="18"/>
                <w:szCs w:val="18"/>
                <w:lang w:val="en-US" w:eastAsia="es-ES"/>
              </w:rPr>
              <w:t xml:space="preserve">   </w:t>
            </w:r>
            <w:r w:rsidR="00F25CF9" w:rsidRPr="00ED6F91">
              <w:rPr>
                <w:rFonts w:ascii="Arial" w:hAnsi="Arial" w:cs="Arial"/>
                <w:color w:val="303030"/>
                <w:sz w:val="18"/>
                <w:szCs w:val="18"/>
                <w:lang w:val="en-US" w:eastAsia="es-ES"/>
              </w:rPr>
              <w:t>(%)</w:t>
            </w:r>
          </w:p>
        </w:tc>
        <w:tc>
          <w:tcPr>
            <w:tcW w:w="444" w:type="dxa"/>
          </w:tcPr>
          <w:p w14:paraId="5081C4AB" w14:textId="77777777" w:rsidR="00F25CF9" w:rsidRPr="00ED6F91" w:rsidRDefault="00F25CF9" w:rsidP="002141AC">
            <w:pPr>
              <w:ind w:right="32"/>
              <w:jc w:val="right"/>
              <w:rPr>
                <w:rFonts w:ascii="Arial" w:hAnsi="Arial" w:cs="Arial"/>
                <w:color w:val="303030"/>
                <w:sz w:val="18"/>
                <w:szCs w:val="18"/>
                <w:lang w:val="en-US" w:eastAsia="es-ES"/>
              </w:rPr>
            </w:pPr>
          </w:p>
        </w:tc>
        <w:tc>
          <w:tcPr>
            <w:tcW w:w="162" w:type="dxa"/>
            <w:tcBorders>
              <w:right w:val="single" w:sz="4" w:space="0" w:color="auto"/>
            </w:tcBorders>
          </w:tcPr>
          <w:p w14:paraId="500CE497" w14:textId="68EFBF10" w:rsidR="00F25CF9" w:rsidRPr="00ED6F91" w:rsidRDefault="00F25CF9" w:rsidP="002141AC">
            <w:pPr>
              <w:ind w:right="32"/>
              <w:jc w:val="right"/>
              <w:rPr>
                <w:rFonts w:ascii="Arial" w:hAnsi="Arial" w:cs="Arial"/>
                <w:color w:val="303030"/>
                <w:sz w:val="18"/>
                <w:szCs w:val="18"/>
                <w:lang w:val="en-US" w:eastAsia="es-ES"/>
              </w:rPr>
            </w:pPr>
          </w:p>
        </w:tc>
        <w:tc>
          <w:tcPr>
            <w:tcW w:w="1382" w:type="dxa"/>
            <w:tcBorders>
              <w:left w:val="single" w:sz="4" w:space="0" w:color="auto"/>
            </w:tcBorders>
          </w:tcPr>
          <w:p w14:paraId="19AA56DD" w14:textId="076A7346" w:rsidR="00F25CF9" w:rsidRPr="00ED6F91" w:rsidRDefault="00F25CF9" w:rsidP="00A05333">
            <w:pPr>
              <w:ind w:right="32"/>
              <w:jc w:val="center"/>
              <w:rPr>
                <w:rFonts w:ascii="Arial" w:hAnsi="Arial" w:cs="Arial"/>
                <w:color w:val="303030"/>
                <w:sz w:val="18"/>
                <w:szCs w:val="18"/>
                <w:lang w:val="en-US" w:eastAsia="es-ES"/>
              </w:rPr>
            </w:pPr>
            <w:r w:rsidRPr="00ED6F91">
              <w:rPr>
                <w:rFonts w:ascii="Arial" w:hAnsi="Arial" w:cs="Arial"/>
                <w:color w:val="303030"/>
                <w:sz w:val="18"/>
                <w:szCs w:val="18"/>
                <w:lang w:val="en-US" w:eastAsia="es-ES"/>
              </w:rPr>
              <w:t xml:space="preserve">  --</w:t>
            </w:r>
          </w:p>
        </w:tc>
        <w:tc>
          <w:tcPr>
            <w:tcW w:w="323" w:type="dxa"/>
            <w:tcBorders>
              <w:right w:val="single" w:sz="4" w:space="0" w:color="auto"/>
            </w:tcBorders>
          </w:tcPr>
          <w:p w14:paraId="36D3263E" w14:textId="48B3E98B" w:rsidR="00F25CF9" w:rsidRPr="00ED6F91" w:rsidRDefault="00F25CF9" w:rsidP="002141AC">
            <w:pPr>
              <w:rPr>
                <w:rFonts w:ascii="Arial" w:hAnsi="Arial" w:cs="Arial"/>
                <w:color w:val="303030"/>
                <w:sz w:val="18"/>
                <w:szCs w:val="18"/>
                <w:lang w:val="en-US" w:eastAsia="es-ES"/>
              </w:rPr>
            </w:pPr>
          </w:p>
        </w:tc>
        <w:tc>
          <w:tcPr>
            <w:tcW w:w="1418" w:type="dxa"/>
            <w:tcBorders>
              <w:right w:val="single" w:sz="4" w:space="0" w:color="auto"/>
            </w:tcBorders>
          </w:tcPr>
          <w:p w14:paraId="407D9D0E" w14:textId="56150E9C" w:rsidR="00F25CF9" w:rsidRPr="00ED6F91" w:rsidRDefault="00ED0EA5" w:rsidP="006D41ED">
            <w:pPr>
              <w:jc w:val="center"/>
              <w:rPr>
                <w:rFonts w:ascii="Arial" w:hAnsi="Arial" w:cs="Arial"/>
                <w:color w:val="303030"/>
                <w:sz w:val="18"/>
                <w:szCs w:val="18"/>
                <w:lang w:val="en-US" w:eastAsia="es-ES"/>
              </w:rPr>
            </w:pPr>
            <w:r>
              <w:rPr>
                <w:rFonts w:ascii="Arial" w:hAnsi="Arial" w:cs="Arial"/>
                <w:color w:val="303030"/>
                <w:sz w:val="18"/>
                <w:szCs w:val="18"/>
                <w:lang w:val="en-US" w:eastAsia="es-ES"/>
              </w:rPr>
              <w:t>1</w:t>
            </w:r>
            <w:r w:rsidR="00F25CF9" w:rsidRPr="00ED6F91">
              <w:rPr>
                <w:rFonts w:ascii="Arial" w:hAnsi="Arial" w:cs="Arial"/>
                <w:color w:val="303030"/>
                <w:sz w:val="18"/>
                <w:szCs w:val="18"/>
                <w:lang w:val="en-US" w:eastAsia="es-ES"/>
              </w:rPr>
              <w:t>,</w:t>
            </w:r>
            <w:r>
              <w:rPr>
                <w:rFonts w:ascii="Arial" w:hAnsi="Arial" w:cs="Arial"/>
                <w:color w:val="303030"/>
                <w:sz w:val="18"/>
                <w:szCs w:val="18"/>
                <w:lang w:val="en-US" w:eastAsia="es-ES"/>
              </w:rPr>
              <w:t>00</w:t>
            </w:r>
          </w:p>
        </w:tc>
        <w:tc>
          <w:tcPr>
            <w:tcW w:w="325" w:type="dxa"/>
            <w:gridSpan w:val="2"/>
            <w:tcBorders>
              <w:left w:val="single" w:sz="4" w:space="0" w:color="auto"/>
            </w:tcBorders>
          </w:tcPr>
          <w:p w14:paraId="5D6ED6B6" w14:textId="63409AC0" w:rsidR="00F25CF9" w:rsidRPr="00ED6F91" w:rsidRDefault="00F25CF9" w:rsidP="002141AC">
            <w:pPr>
              <w:rPr>
                <w:rFonts w:ascii="Arial" w:hAnsi="Arial" w:cs="Arial"/>
                <w:color w:val="303030"/>
                <w:sz w:val="18"/>
                <w:szCs w:val="18"/>
                <w:lang w:val="en-US" w:eastAsia="es-ES"/>
              </w:rPr>
            </w:pPr>
          </w:p>
        </w:tc>
        <w:tc>
          <w:tcPr>
            <w:tcW w:w="485" w:type="dxa"/>
          </w:tcPr>
          <w:p w14:paraId="002FFB2F" w14:textId="77777777" w:rsidR="00F25CF9" w:rsidRPr="00ED6F91" w:rsidRDefault="00F25CF9" w:rsidP="002141AC">
            <w:pPr>
              <w:ind w:right="213"/>
              <w:jc w:val="center"/>
              <w:rPr>
                <w:rFonts w:ascii="Arial" w:hAnsi="Arial" w:cs="Arial"/>
                <w:color w:val="303030"/>
                <w:sz w:val="18"/>
                <w:szCs w:val="18"/>
                <w:lang w:val="en-US" w:eastAsia="es-ES"/>
              </w:rPr>
            </w:pPr>
          </w:p>
        </w:tc>
        <w:tc>
          <w:tcPr>
            <w:tcW w:w="1599" w:type="dxa"/>
            <w:tcBorders>
              <w:right w:val="single" w:sz="4" w:space="0" w:color="auto"/>
            </w:tcBorders>
          </w:tcPr>
          <w:p w14:paraId="4BC3DF3D" w14:textId="01E96CCA" w:rsidR="00F25CF9" w:rsidRPr="00ED6F91" w:rsidRDefault="00606D59" w:rsidP="00DD1BC2">
            <w:pPr>
              <w:ind w:left="214" w:hanging="214"/>
              <w:rPr>
                <w:rFonts w:ascii="Arial" w:hAnsi="Arial" w:cs="Arial"/>
                <w:color w:val="303030"/>
                <w:sz w:val="18"/>
                <w:szCs w:val="18"/>
                <w:lang w:val="en-US" w:eastAsia="es-ES"/>
              </w:rPr>
            </w:pPr>
            <w:r>
              <w:rPr>
                <w:rFonts w:ascii="Arial" w:hAnsi="Arial" w:cs="Arial"/>
                <w:color w:val="303030"/>
                <w:sz w:val="18"/>
                <w:szCs w:val="18"/>
                <w:lang w:val="en-US" w:eastAsia="es-ES"/>
              </w:rPr>
              <w:t xml:space="preserve">  </w:t>
            </w:r>
            <w:r w:rsidR="00F25CF9" w:rsidRPr="00ED6F91">
              <w:rPr>
                <w:rFonts w:ascii="Arial" w:hAnsi="Arial" w:cs="Arial"/>
                <w:color w:val="303030"/>
                <w:sz w:val="18"/>
                <w:szCs w:val="18"/>
                <w:lang w:val="en-US" w:eastAsia="es-ES"/>
              </w:rPr>
              <w:t>0,</w:t>
            </w:r>
            <w:r w:rsidR="0026635B">
              <w:rPr>
                <w:rFonts w:ascii="Arial" w:hAnsi="Arial" w:cs="Arial"/>
                <w:color w:val="303030"/>
                <w:sz w:val="18"/>
                <w:szCs w:val="18"/>
                <w:lang w:val="en-US" w:eastAsia="es-ES"/>
              </w:rPr>
              <w:t>10</w:t>
            </w:r>
          </w:p>
        </w:tc>
      </w:tr>
      <w:tr w:rsidR="00135762" w:rsidRPr="0044127C" w14:paraId="567359CE" w14:textId="77777777" w:rsidTr="00B5136D">
        <w:tc>
          <w:tcPr>
            <w:tcW w:w="2473" w:type="dxa"/>
            <w:tcBorders>
              <w:left w:val="single" w:sz="4" w:space="0" w:color="auto"/>
              <w:bottom w:val="single" w:sz="4" w:space="0" w:color="auto"/>
            </w:tcBorders>
          </w:tcPr>
          <w:p w14:paraId="01EC2489" w14:textId="77777777" w:rsidR="00135762" w:rsidRPr="007F1871" w:rsidRDefault="00135762" w:rsidP="00135762">
            <w:pPr>
              <w:rPr>
                <w:rFonts w:ascii="Arial" w:hAnsi="Arial" w:cs="Arial"/>
                <w:color w:val="303030"/>
                <w:sz w:val="18"/>
                <w:szCs w:val="18"/>
                <w:lang w:val="es-CL" w:eastAsia="es-ES"/>
              </w:rPr>
            </w:pPr>
            <w:r w:rsidRPr="007F1871">
              <w:rPr>
                <w:rFonts w:ascii="Arial" w:hAnsi="Arial" w:cs="Arial"/>
                <w:color w:val="303030"/>
                <w:sz w:val="18"/>
                <w:szCs w:val="18"/>
                <w:lang w:val="es-CL" w:eastAsia="es-ES"/>
              </w:rPr>
              <w:t>Sulfato (c/</w:t>
            </w:r>
            <w:proofErr w:type="spellStart"/>
            <w:r w:rsidRPr="007F1871">
              <w:rPr>
                <w:rFonts w:ascii="Arial" w:hAnsi="Arial" w:cs="Arial"/>
                <w:color w:val="303030"/>
                <w:sz w:val="18"/>
                <w:szCs w:val="18"/>
                <w:lang w:val="es-CL" w:eastAsia="es-ES"/>
              </w:rPr>
              <w:t>Na</w:t>
            </w:r>
            <w:proofErr w:type="spellEnd"/>
            <w:r w:rsidRPr="00ED6F91">
              <w:rPr>
                <w:color w:val="303030"/>
                <w:spacing w:val="-2"/>
                <w:sz w:val="10"/>
              </w:rPr>
              <w:t>2</w:t>
            </w:r>
            <w:r w:rsidRPr="007F1871">
              <w:rPr>
                <w:rFonts w:ascii="Arial" w:hAnsi="Arial" w:cs="Arial"/>
                <w:color w:val="303030"/>
                <w:sz w:val="18"/>
                <w:szCs w:val="18"/>
                <w:lang w:val="es-CL" w:eastAsia="es-ES"/>
              </w:rPr>
              <w:t>SO</w:t>
            </w:r>
            <w:r>
              <w:rPr>
                <w:color w:val="303030"/>
                <w:spacing w:val="-2"/>
                <w:sz w:val="10"/>
              </w:rPr>
              <w:t>4</w:t>
            </w:r>
            <w:r w:rsidRPr="007F1871">
              <w:rPr>
                <w:rFonts w:ascii="Arial" w:hAnsi="Arial" w:cs="Arial"/>
                <w:color w:val="303030"/>
                <w:sz w:val="18"/>
                <w:szCs w:val="18"/>
                <w:lang w:val="es-CL" w:eastAsia="es-ES"/>
              </w:rPr>
              <w:t>)</w:t>
            </w:r>
          </w:p>
          <w:p w14:paraId="7F8D83EE" w14:textId="72BF9D96" w:rsidR="00135762" w:rsidRPr="00ED6F91" w:rsidRDefault="00135762" w:rsidP="00135762">
            <w:pPr>
              <w:rPr>
                <w:rFonts w:ascii="Arial" w:hAnsi="Arial" w:cs="Arial"/>
                <w:color w:val="303030"/>
                <w:sz w:val="18"/>
                <w:szCs w:val="18"/>
                <w:lang w:val="en-US" w:eastAsia="es-ES"/>
              </w:rPr>
            </w:pPr>
          </w:p>
        </w:tc>
        <w:tc>
          <w:tcPr>
            <w:tcW w:w="160" w:type="dxa"/>
            <w:tcBorders>
              <w:left w:val="single" w:sz="4" w:space="0" w:color="auto"/>
              <w:bottom w:val="single" w:sz="4" w:space="0" w:color="auto"/>
            </w:tcBorders>
          </w:tcPr>
          <w:p w14:paraId="730B342C" w14:textId="77777777" w:rsidR="00135762" w:rsidRPr="00ED6F91" w:rsidRDefault="00135762" w:rsidP="00135762">
            <w:pPr>
              <w:rPr>
                <w:rFonts w:ascii="Arial" w:hAnsi="Arial" w:cs="Arial"/>
                <w:color w:val="303030"/>
                <w:sz w:val="18"/>
                <w:szCs w:val="18"/>
                <w:lang w:val="en-US" w:eastAsia="es-ES"/>
              </w:rPr>
            </w:pPr>
          </w:p>
        </w:tc>
        <w:tc>
          <w:tcPr>
            <w:tcW w:w="793" w:type="dxa"/>
            <w:tcBorders>
              <w:bottom w:val="single" w:sz="4" w:space="0" w:color="auto"/>
            </w:tcBorders>
          </w:tcPr>
          <w:p w14:paraId="5B423A44" w14:textId="77777777" w:rsidR="00135762" w:rsidRDefault="00135762" w:rsidP="00135762">
            <w:pPr>
              <w:rPr>
                <w:rFonts w:ascii="Arial" w:hAnsi="Arial" w:cs="Arial"/>
                <w:color w:val="303030"/>
                <w:sz w:val="18"/>
                <w:szCs w:val="18"/>
                <w:lang w:val="en-US" w:eastAsia="es-ES"/>
              </w:rPr>
            </w:pPr>
            <w:r>
              <w:rPr>
                <w:rFonts w:ascii="Arial" w:hAnsi="Arial" w:cs="Arial"/>
                <w:color w:val="303030"/>
                <w:sz w:val="18"/>
                <w:szCs w:val="18"/>
                <w:lang w:val="en-US" w:eastAsia="es-ES"/>
              </w:rPr>
              <w:t xml:space="preserve">     </w:t>
            </w:r>
            <w:r w:rsidRPr="00ED6F91">
              <w:rPr>
                <w:rFonts w:ascii="Arial" w:hAnsi="Arial" w:cs="Arial"/>
                <w:color w:val="303030"/>
                <w:sz w:val="18"/>
                <w:szCs w:val="18"/>
                <w:lang w:val="en-US" w:eastAsia="es-ES"/>
              </w:rPr>
              <w:t>(%)</w:t>
            </w:r>
          </w:p>
          <w:p w14:paraId="16C219C6" w14:textId="77777777" w:rsidR="00135762" w:rsidRPr="00ED6F91" w:rsidRDefault="00135762" w:rsidP="00135762">
            <w:pPr>
              <w:rPr>
                <w:rFonts w:ascii="Arial" w:hAnsi="Arial" w:cs="Arial"/>
                <w:color w:val="303030"/>
                <w:sz w:val="18"/>
                <w:szCs w:val="18"/>
                <w:lang w:val="en-US" w:eastAsia="es-ES"/>
              </w:rPr>
            </w:pPr>
            <w:r>
              <w:rPr>
                <w:rFonts w:ascii="Arial" w:hAnsi="Arial" w:cs="Arial"/>
                <w:color w:val="303030"/>
                <w:sz w:val="18"/>
                <w:szCs w:val="18"/>
                <w:lang w:val="en-US" w:eastAsia="es-ES"/>
              </w:rPr>
              <w:t xml:space="preserve">   </w:t>
            </w:r>
          </w:p>
          <w:p w14:paraId="0FDD7FC9" w14:textId="72735ED5" w:rsidR="00135762" w:rsidRPr="00ED6F91" w:rsidRDefault="00135762" w:rsidP="00135762">
            <w:pPr>
              <w:ind w:left="214" w:hanging="214"/>
              <w:rPr>
                <w:rFonts w:ascii="Arial" w:hAnsi="Arial" w:cs="Arial"/>
                <w:color w:val="303030"/>
                <w:sz w:val="18"/>
                <w:szCs w:val="18"/>
                <w:lang w:val="en-US" w:eastAsia="es-ES"/>
              </w:rPr>
            </w:pPr>
          </w:p>
        </w:tc>
        <w:tc>
          <w:tcPr>
            <w:tcW w:w="444" w:type="dxa"/>
            <w:tcBorders>
              <w:bottom w:val="single" w:sz="4" w:space="0" w:color="auto"/>
            </w:tcBorders>
          </w:tcPr>
          <w:p w14:paraId="7B313E58" w14:textId="77777777" w:rsidR="00135762" w:rsidRPr="00ED6F91" w:rsidRDefault="00135762" w:rsidP="00135762">
            <w:pPr>
              <w:ind w:right="32"/>
              <w:jc w:val="right"/>
              <w:rPr>
                <w:rFonts w:ascii="Arial" w:hAnsi="Arial" w:cs="Arial"/>
                <w:color w:val="303030"/>
                <w:sz w:val="18"/>
                <w:szCs w:val="18"/>
                <w:lang w:val="en-US" w:eastAsia="es-ES"/>
              </w:rPr>
            </w:pPr>
          </w:p>
        </w:tc>
        <w:tc>
          <w:tcPr>
            <w:tcW w:w="162" w:type="dxa"/>
            <w:tcBorders>
              <w:bottom w:val="single" w:sz="4" w:space="0" w:color="auto"/>
              <w:right w:val="single" w:sz="4" w:space="0" w:color="auto"/>
            </w:tcBorders>
          </w:tcPr>
          <w:p w14:paraId="3F7C08FA" w14:textId="1AEFC3A5" w:rsidR="00135762" w:rsidRPr="00ED6F91" w:rsidRDefault="00135762" w:rsidP="00135762">
            <w:pPr>
              <w:ind w:right="32"/>
              <w:jc w:val="right"/>
              <w:rPr>
                <w:rFonts w:ascii="Arial" w:hAnsi="Arial" w:cs="Arial"/>
                <w:color w:val="303030"/>
                <w:sz w:val="18"/>
                <w:szCs w:val="18"/>
                <w:lang w:val="en-US" w:eastAsia="es-ES"/>
              </w:rPr>
            </w:pPr>
          </w:p>
        </w:tc>
        <w:tc>
          <w:tcPr>
            <w:tcW w:w="1382" w:type="dxa"/>
            <w:tcBorders>
              <w:left w:val="single" w:sz="4" w:space="0" w:color="auto"/>
              <w:bottom w:val="single" w:sz="4" w:space="0" w:color="auto"/>
            </w:tcBorders>
          </w:tcPr>
          <w:p w14:paraId="14713930" w14:textId="2F638DF5" w:rsidR="00135762" w:rsidRPr="00ED6F91" w:rsidRDefault="00135762" w:rsidP="00135762">
            <w:pPr>
              <w:ind w:right="32"/>
              <w:jc w:val="center"/>
              <w:rPr>
                <w:rFonts w:ascii="Arial" w:hAnsi="Arial" w:cs="Arial"/>
                <w:color w:val="303030"/>
                <w:sz w:val="18"/>
                <w:szCs w:val="18"/>
                <w:lang w:val="en-US" w:eastAsia="es-ES"/>
              </w:rPr>
            </w:pPr>
            <w:r>
              <w:rPr>
                <w:rFonts w:ascii="Arial" w:hAnsi="Arial" w:cs="Arial"/>
                <w:color w:val="303030"/>
                <w:sz w:val="18"/>
                <w:szCs w:val="18"/>
                <w:lang w:val="en-US" w:eastAsia="es-ES"/>
              </w:rPr>
              <w:t xml:space="preserve">  --</w:t>
            </w:r>
          </w:p>
        </w:tc>
        <w:tc>
          <w:tcPr>
            <w:tcW w:w="323" w:type="dxa"/>
            <w:tcBorders>
              <w:bottom w:val="single" w:sz="4" w:space="0" w:color="auto"/>
              <w:right w:val="single" w:sz="4" w:space="0" w:color="auto"/>
            </w:tcBorders>
          </w:tcPr>
          <w:p w14:paraId="56AB9C29" w14:textId="6661437E" w:rsidR="00135762" w:rsidRPr="00ED6F91" w:rsidRDefault="00135762" w:rsidP="00135762">
            <w:pPr>
              <w:rPr>
                <w:rFonts w:ascii="Arial" w:hAnsi="Arial" w:cs="Arial"/>
                <w:color w:val="303030"/>
                <w:sz w:val="18"/>
                <w:szCs w:val="18"/>
                <w:lang w:val="en-US" w:eastAsia="es-ES"/>
              </w:rPr>
            </w:pPr>
          </w:p>
        </w:tc>
        <w:tc>
          <w:tcPr>
            <w:tcW w:w="1418" w:type="dxa"/>
            <w:tcBorders>
              <w:bottom w:val="single" w:sz="4" w:space="0" w:color="auto"/>
              <w:right w:val="single" w:sz="4" w:space="0" w:color="auto"/>
            </w:tcBorders>
          </w:tcPr>
          <w:p w14:paraId="3464FACF" w14:textId="01D28E17" w:rsidR="00135762" w:rsidRPr="00ED6F91" w:rsidRDefault="00135762" w:rsidP="00135762">
            <w:pPr>
              <w:rPr>
                <w:rFonts w:ascii="Arial" w:hAnsi="Arial" w:cs="Arial"/>
                <w:color w:val="303030"/>
                <w:sz w:val="18"/>
                <w:szCs w:val="18"/>
                <w:lang w:val="en-US" w:eastAsia="es-ES"/>
              </w:rPr>
            </w:pPr>
            <w:r>
              <w:rPr>
                <w:rFonts w:ascii="Arial" w:hAnsi="Arial" w:cs="Arial"/>
                <w:color w:val="303030"/>
                <w:sz w:val="18"/>
                <w:szCs w:val="18"/>
                <w:lang w:val="en-US" w:eastAsia="es-ES"/>
              </w:rPr>
              <w:t xml:space="preserve">          </w:t>
            </w:r>
            <w:r>
              <w:rPr>
                <w:rFonts w:ascii="Arial" w:hAnsi="Arial" w:cs="Arial"/>
                <w:color w:val="303030"/>
                <w:sz w:val="18"/>
                <w:szCs w:val="18"/>
                <w:lang w:val="en-US" w:eastAsia="es-ES"/>
              </w:rPr>
              <w:t>1,3</w:t>
            </w:r>
          </w:p>
        </w:tc>
        <w:tc>
          <w:tcPr>
            <w:tcW w:w="325" w:type="dxa"/>
            <w:gridSpan w:val="2"/>
            <w:tcBorders>
              <w:left w:val="single" w:sz="4" w:space="0" w:color="auto"/>
              <w:bottom w:val="single" w:sz="4" w:space="0" w:color="auto"/>
            </w:tcBorders>
          </w:tcPr>
          <w:p w14:paraId="1092B3CE" w14:textId="0241E118" w:rsidR="00135762" w:rsidRPr="00ED6F91" w:rsidRDefault="00135762" w:rsidP="00135762">
            <w:pPr>
              <w:rPr>
                <w:rFonts w:ascii="Arial" w:hAnsi="Arial" w:cs="Arial"/>
                <w:color w:val="303030"/>
                <w:sz w:val="18"/>
                <w:szCs w:val="18"/>
                <w:lang w:val="en-US" w:eastAsia="es-ES"/>
              </w:rPr>
            </w:pPr>
          </w:p>
        </w:tc>
        <w:tc>
          <w:tcPr>
            <w:tcW w:w="485" w:type="dxa"/>
            <w:tcBorders>
              <w:bottom w:val="single" w:sz="4" w:space="0" w:color="auto"/>
            </w:tcBorders>
          </w:tcPr>
          <w:p w14:paraId="67089051" w14:textId="77777777" w:rsidR="00135762" w:rsidRPr="00ED6F91" w:rsidRDefault="00135762" w:rsidP="00135762">
            <w:pPr>
              <w:ind w:right="213"/>
              <w:jc w:val="center"/>
              <w:rPr>
                <w:rFonts w:ascii="Arial" w:hAnsi="Arial" w:cs="Arial"/>
                <w:color w:val="303030"/>
                <w:sz w:val="18"/>
                <w:szCs w:val="18"/>
                <w:lang w:val="en-US" w:eastAsia="es-ES"/>
              </w:rPr>
            </w:pPr>
          </w:p>
        </w:tc>
        <w:tc>
          <w:tcPr>
            <w:tcW w:w="1599" w:type="dxa"/>
            <w:tcBorders>
              <w:bottom w:val="single" w:sz="4" w:space="0" w:color="auto"/>
              <w:right w:val="single" w:sz="4" w:space="0" w:color="auto"/>
            </w:tcBorders>
          </w:tcPr>
          <w:p w14:paraId="4E957341" w14:textId="3D3EC73F" w:rsidR="00135762" w:rsidRPr="00ED6F91" w:rsidRDefault="00135762" w:rsidP="00135762">
            <w:pPr>
              <w:ind w:left="214" w:hanging="214"/>
              <w:rPr>
                <w:rFonts w:ascii="Arial" w:hAnsi="Arial" w:cs="Arial"/>
                <w:color w:val="303030"/>
                <w:sz w:val="18"/>
                <w:szCs w:val="18"/>
                <w:lang w:val="en-US" w:eastAsia="es-ES"/>
              </w:rPr>
            </w:pPr>
            <w:r>
              <w:rPr>
                <w:rFonts w:ascii="Arial" w:hAnsi="Arial" w:cs="Arial"/>
                <w:color w:val="303030"/>
                <w:sz w:val="18"/>
                <w:szCs w:val="18"/>
                <w:lang w:val="en-US" w:eastAsia="es-ES"/>
              </w:rPr>
              <w:t xml:space="preserve">  0,57</w:t>
            </w:r>
          </w:p>
        </w:tc>
      </w:tr>
    </w:tbl>
    <w:p w14:paraId="18387B4F" w14:textId="77626F43" w:rsidR="00C44586" w:rsidRDefault="00C44586" w:rsidP="00C44586">
      <w:pPr>
        <w:rPr>
          <w:rFonts w:ascii="Arial" w:hAnsi="Arial"/>
          <w:sz w:val="16"/>
          <w:szCs w:val="16"/>
          <w:lang w:val="en-US" w:eastAsia="es-ES"/>
        </w:rPr>
      </w:pPr>
      <w:r>
        <w:rPr>
          <w:rFonts w:ascii="Arial" w:hAnsi="Arial"/>
          <w:sz w:val="16"/>
          <w:szCs w:val="16"/>
          <w:vertAlign w:val="superscript"/>
          <w:lang w:val="en-US" w:eastAsia="es-ES"/>
        </w:rPr>
        <w:t xml:space="preserve">     </w:t>
      </w:r>
      <w:r w:rsidRPr="0044127C">
        <w:rPr>
          <w:rFonts w:ascii="Arial" w:hAnsi="Arial"/>
          <w:sz w:val="16"/>
          <w:szCs w:val="16"/>
          <w:vertAlign w:val="superscript"/>
          <w:lang w:val="en-US" w:eastAsia="es-ES"/>
        </w:rPr>
        <w:t>(</w:t>
      </w:r>
    </w:p>
    <w:p w14:paraId="6EB8E938" w14:textId="594DAE28" w:rsidR="00C44586" w:rsidRPr="0044127C" w:rsidRDefault="00135762" w:rsidP="00C44586">
      <w:pPr>
        <w:rPr>
          <w:rFonts w:ascii="Arial" w:hAnsi="Arial"/>
          <w:sz w:val="16"/>
          <w:szCs w:val="16"/>
          <w:lang w:val="en-US" w:eastAsia="es-ES"/>
        </w:rPr>
      </w:pPr>
      <w:r>
        <w:rPr>
          <w:noProof/>
        </w:rPr>
        <w:drawing>
          <wp:anchor distT="0" distB="0" distL="114300" distR="114300" simplePos="0" relativeHeight="251658240" behindDoc="1" locked="0" layoutInCell="1" allowOverlap="1" wp14:anchorId="7DA10F89" wp14:editId="712DD4DE">
            <wp:simplePos x="0" y="0"/>
            <wp:positionH relativeFrom="column">
              <wp:posOffset>2475864</wp:posOffset>
            </wp:positionH>
            <wp:positionV relativeFrom="paragraph">
              <wp:posOffset>879475</wp:posOffset>
            </wp:positionV>
            <wp:extent cx="1990725" cy="1816735"/>
            <wp:effectExtent l="0" t="0" r="9525" b="0"/>
            <wp:wrapNone/>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Lst>
                    </a:blip>
                    <a:stretch>
                      <a:fillRect/>
                    </a:stretch>
                  </pic:blipFill>
                  <pic:spPr>
                    <a:xfrm>
                      <a:off x="0" y="0"/>
                      <a:ext cx="1990725" cy="1816735"/>
                    </a:xfrm>
                    <a:prstGeom prst="rect">
                      <a:avLst/>
                    </a:prstGeom>
                  </pic:spPr>
                </pic:pic>
              </a:graphicData>
            </a:graphic>
            <wp14:sizeRelH relativeFrom="margin">
              <wp14:pctWidth>0</wp14:pctWidth>
            </wp14:sizeRelH>
            <wp14:sizeRelV relativeFrom="margin">
              <wp14:pctHeight>0</wp14:pctHeight>
            </wp14:sizeRelV>
          </wp:anchor>
        </w:drawing>
      </w:r>
    </w:p>
    <w:tbl>
      <w:tblPr>
        <w:tblW w:w="9564"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127"/>
        <w:gridCol w:w="7437"/>
      </w:tblGrid>
      <w:tr w:rsidR="00C44586" w:rsidRPr="002A3647" w14:paraId="02244814" w14:textId="77777777" w:rsidTr="00C34BEA">
        <w:tc>
          <w:tcPr>
            <w:tcW w:w="2127" w:type="dxa"/>
          </w:tcPr>
          <w:p w14:paraId="46D7FBC2" w14:textId="77777777" w:rsidR="00C44586" w:rsidRPr="00A824D4" w:rsidRDefault="00C44586" w:rsidP="002141AC">
            <w:pPr>
              <w:keepNext/>
              <w:jc w:val="center"/>
              <w:outlineLvl w:val="4"/>
              <w:rPr>
                <w:rFonts w:ascii="Arial" w:hAnsi="Arial"/>
                <w:b/>
                <w:bCs/>
                <w:sz w:val="18"/>
                <w:szCs w:val="20"/>
                <w:lang w:val="es-CL" w:eastAsia="es-ES"/>
              </w:rPr>
            </w:pPr>
          </w:p>
          <w:p w14:paraId="79403059" w14:textId="77777777" w:rsidR="00B508C4" w:rsidRDefault="00B508C4" w:rsidP="002141AC">
            <w:pPr>
              <w:jc w:val="both"/>
              <w:rPr>
                <w:rFonts w:ascii="Arial" w:hAnsi="Arial"/>
                <w:sz w:val="14"/>
                <w:szCs w:val="14"/>
                <w:lang w:val="es-CL" w:eastAsia="es-ES"/>
              </w:rPr>
            </w:pPr>
          </w:p>
          <w:p w14:paraId="66E22966" w14:textId="06294B73" w:rsidR="00C44586" w:rsidRPr="007531AF" w:rsidRDefault="009D3A5C" w:rsidP="002141AC">
            <w:pPr>
              <w:jc w:val="both"/>
              <w:rPr>
                <w:rFonts w:ascii="Arial" w:hAnsi="Arial"/>
                <w:sz w:val="14"/>
                <w:szCs w:val="14"/>
                <w:lang w:val="es-CL" w:eastAsia="es-ES"/>
              </w:rPr>
            </w:pPr>
            <w:r w:rsidRPr="007531AF">
              <w:rPr>
                <w:rFonts w:ascii="Arial" w:hAnsi="Arial"/>
                <w:sz w:val="14"/>
                <w:szCs w:val="14"/>
                <w:lang w:val="es-CL" w:eastAsia="es-ES"/>
              </w:rPr>
              <w:t>Granulometría</w:t>
            </w:r>
          </w:p>
          <w:p w14:paraId="7DAB8FEA" w14:textId="4F826F0E" w:rsidR="00C44586" w:rsidRPr="00A824D4" w:rsidRDefault="009D3A5C" w:rsidP="002141AC">
            <w:pPr>
              <w:jc w:val="both"/>
              <w:rPr>
                <w:rFonts w:ascii="Arial" w:hAnsi="Arial"/>
                <w:sz w:val="14"/>
                <w:szCs w:val="14"/>
                <w:lang w:val="es-CL" w:eastAsia="es-ES"/>
              </w:rPr>
            </w:pPr>
            <w:r w:rsidRPr="00A824D4">
              <w:rPr>
                <w:rFonts w:ascii="Arial" w:hAnsi="Arial"/>
                <w:sz w:val="14"/>
                <w:szCs w:val="14"/>
                <w:lang w:val="es-CL" w:eastAsia="es-ES"/>
              </w:rPr>
              <w:t>Humedad</w:t>
            </w:r>
            <w:r w:rsidR="006C7564" w:rsidRPr="00A824D4">
              <w:rPr>
                <w:rFonts w:ascii="Arial" w:hAnsi="Arial"/>
                <w:sz w:val="14"/>
                <w:szCs w:val="14"/>
                <w:lang w:val="es-CL" w:eastAsia="es-ES"/>
              </w:rPr>
              <w:t xml:space="preserve"> </w:t>
            </w:r>
          </w:p>
          <w:p w14:paraId="052B147F" w14:textId="3B7FEE9A" w:rsidR="009D3A5C" w:rsidRPr="00A824D4" w:rsidRDefault="009D3A5C" w:rsidP="002141AC">
            <w:pPr>
              <w:jc w:val="both"/>
              <w:rPr>
                <w:rFonts w:ascii="Arial" w:hAnsi="Arial"/>
                <w:sz w:val="14"/>
                <w:szCs w:val="14"/>
                <w:lang w:val="es-CL" w:eastAsia="es-ES"/>
              </w:rPr>
            </w:pPr>
            <w:r w:rsidRPr="00A824D4">
              <w:rPr>
                <w:rFonts w:ascii="Arial" w:hAnsi="Arial"/>
                <w:sz w:val="14"/>
                <w:szCs w:val="14"/>
                <w:lang w:val="es-CL" w:eastAsia="es-ES"/>
              </w:rPr>
              <w:t>Cloruro de Sodio</w:t>
            </w:r>
          </w:p>
          <w:p w14:paraId="34603098" w14:textId="04FBDC48" w:rsidR="009D3A5C" w:rsidRPr="0036235D" w:rsidRDefault="009D3A5C" w:rsidP="002141AC">
            <w:pPr>
              <w:jc w:val="both"/>
              <w:rPr>
                <w:rFonts w:ascii="Arial" w:hAnsi="Arial"/>
                <w:sz w:val="14"/>
                <w:szCs w:val="14"/>
                <w:lang w:val="en-US" w:eastAsia="es-ES"/>
              </w:rPr>
            </w:pPr>
          </w:p>
          <w:p w14:paraId="20A85C33" w14:textId="08D666CE" w:rsidR="00C44586" w:rsidRPr="0044127C" w:rsidRDefault="00C44586" w:rsidP="002141AC">
            <w:pPr>
              <w:jc w:val="both"/>
              <w:rPr>
                <w:rFonts w:ascii="Arial" w:hAnsi="Arial"/>
                <w:sz w:val="16"/>
                <w:szCs w:val="20"/>
                <w:lang w:val="en-US" w:eastAsia="es-ES"/>
              </w:rPr>
            </w:pPr>
          </w:p>
        </w:tc>
        <w:tc>
          <w:tcPr>
            <w:tcW w:w="7437" w:type="dxa"/>
          </w:tcPr>
          <w:p w14:paraId="75E5DD67" w14:textId="53D10FDC" w:rsidR="00C44586" w:rsidRDefault="00C44586" w:rsidP="002141AC">
            <w:pPr>
              <w:keepNext/>
              <w:outlineLvl w:val="4"/>
              <w:rPr>
                <w:rFonts w:ascii="Arial" w:hAnsi="Arial"/>
                <w:b/>
                <w:bCs/>
                <w:sz w:val="18"/>
                <w:szCs w:val="20"/>
                <w:u w:val="single"/>
                <w:lang w:val="es-CL" w:eastAsia="es-ES"/>
              </w:rPr>
            </w:pPr>
            <w:r w:rsidRPr="00F56C11">
              <w:rPr>
                <w:rFonts w:ascii="Arial" w:hAnsi="Arial"/>
                <w:b/>
                <w:bCs/>
                <w:sz w:val="18"/>
                <w:szCs w:val="20"/>
                <w:lang w:val="es-CL" w:eastAsia="es-ES"/>
              </w:rPr>
              <w:t xml:space="preserve">                     </w:t>
            </w:r>
            <w:r w:rsidR="00827A84" w:rsidRPr="00F56C11">
              <w:rPr>
                <w:rFonts w:ascii="Arial" w:hAnsi="Arial"/>
                <w:b/>
                <w:bCs/>
                <w:sz w:val="18"/>
                <w:szCs w:val="20"/>
                <w:u w:val="single"/>
                <w:lang w:val="es-CL" w:eastAsia="es-ES"/>
              </w:rPr>
              <w:t xml:space="preserve"> </w:t>
            </w:r>
            <w:r w:rsidR="007531AF" w:rsidRPr="00F56C11">
              <w:rPr>
                <w:rFonts w:ascii="Arial" w:hAnsi="Arial"/>
                <w:b/>
                <w:bCs/>
                <w:sz w:val="18"/>
                <w:szCs w:val="20"/>
                <w:u w:val="single"/>
                <w:lang w:val="es-CL" w:eastAsia="es-ES"/>
              </w:rPr>
              <w:t>METODOLOGIAS DE ANÁLISIS</w:t>
            </w:r>
          </w:p>
          <w:p w14:paraId="7BF8783A" w14:textId="77777777" w:rsidR="00B508C4" w:rsidRPr="00F56C11" w:rsidRDefault="00B508C4" w:rsidP="002141AC">
            <w:pPr>
              <w:keepNext/>
              <w:outlineLvl w:val="4"/>
              <w:rPr>
                <w:rFonts w:ascii="Arial" w:hAnsi="Arial"/>
                <w:b/>
                <w:bCs/>
                <w:sz w:val="18"/>
                <w:szCs w:val="20"/>
                <w:u w:val="single"/>
                <w:lang w:val="es-CL" w:eastAsia="es-ES"/>
              </w:rPr>
            </w:pPr>
          </w:p>
          <w:p w14:paraId="0E6BA032" w14:textId="2E6431D1" w:rsidR="00C44586" w:rsidRPr="00F56C11" w:rsidRDefault="00C44586" w:rsidP="002141AC">
            <w:pPr>
              <w:jc w:val="both"/>
              <w:rPr>
                <w:rFonts w:ascii="Arial" w:hAnsi="Arial"/>
                <w:sz w:val="14"/>
                <w:szCs w:val="14"/>
                <w:lang w:val="es-CL" w:eastAsia="es-ES"/>
              </w:rPr>
            </w:pPr>
            <w:r w:rsidRPr="00F56C11">
              <w:rPr>
                <w:rFonts w:ascii="Arial" w:hAnsi="Arial"/>
                <w:sz w:val="16"/>
                <w:szCs w:val="20"/>
                <w:lang w:val="es-CL" w:eastAsia="es-ES"/>
              </w:rPr>
              <w:t xml:space="preserve">= </w:t>
            </w:r>
            <w:r w:rsidRPr="00F56C11">
              <w:rPr>
                <w:rFonts w:ascii="Arial" w:hAnsi="Arial"/>
                <w:sz w:val="14"/>
                <w:szCs w:val="14"/>
                <w:lang w:val="es-CL" w:eastAsia="es-ES"/>
              </w:rPr>
              <w:t>B</w:t>
            </w:r>
            <w:r w:rsidR="0087444C" w:rsidRPr="00F56C11">
              <w:rPr>
                <w:rFonts w:ascii="Arial" w:hAnsi="Arial"/>
                <w:sz w:val="14"/>
                <w:szCs w:val="14"/>
                <w:lang w:val="es-CL" w:eastAsia="es-ES"/>
              </w:rPr>
              <w:t>as</w:t>
            </w:r>
            <w:r w:rsidR="009D3A5C" w:rsidRPr="00F56C11">
              <w:rPr>
                <w:rFonts w:ascii="Arial" w:hAnsi="Arial"/>
                <w:sz w:val="14"/>
                <w:szCs w:val="14"/>
                <w:lang w:val="es-CL" w:eastAsia="es-ES"/>
              </w:rPr>
              <w:t>ado en</w:t>
            </w:r>
            <w:r w:rsidR="00FA2007" w:rsidRPr="00F56C11">
              <w:rPr>
                <w:rFonts w:ascii="Arial" w:hAnsi="Arial"/>
                <w:sz w:val="14"/>
                <w:szCs w:val="14"/>
                <w:lang w:val="es-CL" w:eastAsia="es-ES"/>
              </w:rPr>
              <w:t xml:space="preserve"> ASTM</w:t>
            </w:r>
            <w:r w:rsidR="00BA37B8" w:rsidRPr="00F56C11">
              <w:rPr>
                <w:rFonts w:ascii="Arial" w:hAnsi="Arial"/>
                <w:sz w:val="14"/>
                <w:szCs w:val="14"/>
                <w:lang w:val="es-CL" w:eastAsia="es-ES"/>
              </w:rPr>
              <w:t xml:space="preserve"> D632-12 (2020</w:t>
            </w:r>
            <w:r w:rsidR="00FA2007" w:rsidRPr="00F56C11">
              <w:rPr>
                <w:rFonts w:ascii="Arial" w:hAnsi="Arial"/>
                <w:sz w:val="14"/>
                <w:szCs w:val="14"/>
                <w:lang w:val="es-CL" w:eastAsia="es-ES"/>
              </w:rPr>
              <w:t>)</w:t>
            </w:r>
          </w:p>
          <w:p w14:paraId="39A05936" w14:textId="6D65A690" w:rsidR="00BB6BF6" w:rsidRPr="00A824D4" w:rsidRDefault="00BB6BF6" w:rsidP="00BB6BF6">
            <w:pPr>
              <w:jc w:val="both"/>
              <w:rPr>
                <w:rFonts w:ascii="Arial" w:hAnsi="Arial"/>
                <w:sz w:val="14"/>
                <w:szCs w:val="14"/>
                <w:lang w:val="es-CL" w:eastAsia="es-ES"/>
              </w:rPr>
            </w:pPr>
            <w:r w:rsidRPr="00A824D4">
              <w:rPr>
                <w:rFonts w:ascii="Arial" w:hAnsi="Arial"/>
                <w:sz w:val="14"/>
                <w:szCs w:val="14"/>
                <w:lang w:val="es-CL" w:eastAsia="es-ES"/>
              </w:rPr>
              <w:t>= Bas</w:t>
            </w:r>
            <w:r w:rsidR="00F56C11" w:rsidRPr="00A824D4">
              <w:rPr>
                <w:rFonts w:ascii="Arial" w:hAnsi="Arial"/>
                <w:sz w:val="14"/>
                <w:szCs w:val="14"/>
                <w:lang w:val="es-CL" w:eastAsia="es-ES"/>
              </w:rPr>
              <w:t>ado en</w:t>
            </w:r>
            <w:r w:rsidRPr="00A824D4">
              <w:rPr>
                <w:rFonts w:ascii="Arial" w:hAnsi="Arial"/>
                <w:sz w:val="14"/>
                <w:szCs w:val="14"/>
                <w:lang w:val="es-CL" w:eastAsia="es-ES"/>
              </w:rPr>
              <w:t xml:space="preserve"> ASTM E534-18 (1</w:t>
            </w:r>
            <w:r w:rsidR="00B508C4">
              <w:rPr>
                <w:rFonts w:ascii="Arial" w:hAnsi="Arial"/>
                <w:sz w:val="14"/>
                <w:szCs w:val="14"/>
                <w:lang w:val="es-CL" w:eastAsia="es-ES"/>
              </w:rPr>
              <w:t>0</w:t>
            </w:r>
            <w:r w:rsidRPr="00A824D4">
              <w:rPr>
                <w:rFonts w:ascii="Arial" w:hAnsi="Arial"/>
                <w:sz w:val="14"/>
                <w:szCs w:val="14"/>
                <w:lang w:val="es-CL" w:eastAsia="es-ES"/>
              </w:rPr>
              <w:t>)</w:t>
            </w:r>
          </w:p>
          <w:p w14:paraId="1B680F6B" w14:textId="41C0A565" w:rsidR="002A3647" w:rsidRPr="002A3647" w:rsidRDefault="00B508C4" w:rsidP="00B508C4">
            <w:pPr>
              <w:jc w:val="both"/>
              <w:rPr>
                <w:rFonts w:ascii="Arial" w:hAnsi="Arial"/>
                <w:sz w:val="14"/>
                <w:szCs w:val="14"/>
                <w:lang w:val="es-CL" w:eastAsia="es-ES"/>
              </w:rPr>
            </w:pPr>
            <w:r>
              <w:rPr>
                <w:rFonts w:ascii="Arial" w:hAnsi="Arial"/>
                <w:sz w:val="14"/>
                <w:szCs w:val="14"/>
                <w:lang w:val="es-CL" w:eastAsia="es-ES"/>
              </w:rPr>
              <w:t xml:space="preserve">= </w:t>
            </w:r>
            <w:r w:rsidRPr="00F56C11">
              <w:rPr>
                <w:rFonts w:ascii="Arial" w:hAnsi="Arial"/>
                <w:sz w:val="14"/>
                <w:szCs w:val="14"/>
                <w:lang w:val="es-CL" w:eastAsia="es-ES"/>
              </w:rPr>
              <w:t>Bas</w:t>
            </w:r>
            <w:r>
              <w:rPr>
                <w:rFonts w:ascii="Arial" w:hAnsi="Arial"/>
                <w:sz w:val="14"/>
                <w:szCs w:val="14"/>
                <w:lang w:val="es-CL" w:eastAsia="es-ES"/>
              </w:rPr>
              <w:t>ado en</w:t>
            </w:r>
            <w:r w:rsidRPr="00F56C11">
              <w:rPr>
                <w:rFonts w:ascii="Arial" w:hAnsi="Arial"/>
                <w:sz w:val="14"/>
                <w:szCs w:val="14"/>
                <w:lang w:val="es-CL" w:eastAsia="es-ES"/>
              </w:rPr>
              <w:t xml:space="preserve"> ASTM E534-18 (43.1)</w:t>
            </w:r>
          </w:p>
        </w:tc>
      </w:tr>
    </w:tbl>
    <w:p w14:paraId="44EDD054" w14:textId="6B3957EB" w:rsidR="00CF2085" w:rsidRPr="002A3647" w:rsidRDefault="004C30EB" w:rsidP="00347895">
      <w:pPr>
        <w:rPr>
          <w:rFonts w:ascii="Arial" w:hAnsi="Arial"/>
          <w:sz w:val="12"/>
          <w:szCs w:val="12"/>
          <w:lang w:val="es-CL"/>
        </w:rPr>
      </w:pPr>
      <w:r w:rsidRPr="002A3647">
        <w:rPr>
          <w:rFonts w:ascii="Arial" w:hAnsi="Arial"/>
          <w:sz w:val="12"/>
          <w:szCs w:val="12"/>
          <w:lang w:val="es-CL"/>
        </w:rPr>
        <w:t xml:space="preserve">  </w:t>
      </w:r>
      <w:r w:rsidR="002E23FC" w:rsidRPr="002A3647">
        <w:rPr>
          <w:rFonts w:ascii="Arial" w:hAnsi="Arial"/>
          <w:sz w:val="12"/>
          <w:szCs w:val="12"/>
          <w:lang w:val="es-CL"/>
        </w:rPr>
        <w:t xml:space="preserve"> </w:t>
      </w:r>
    </w:p>
    <w:p w14:paraId="725DEEAC" w14:textId="1C1A7F9F" w:rsidR="00347895" w:rsidRPr="002A3647" w:rsidRDefault="00347895" w:rsidP="00347895">
      <w:pPr>
        <w:rPr>
          <w:rFonts w:ascii="Arial" w:hAnsi="Arial"/>
          <w:sz w:val="12"/>
          <w:szCs w:val="12"/>
          <w:lang w:val="es-CL"/>
        </w:rPr>
      </w:pPr>
    </w:p>
    <w:p w14:paraId="189A2A42" w14:textId="15EC3608" w:rsidR="0036235D" w:rsidRPr="002A3647" w:rsidRDefault="0036235D" w:rsidP="00347895">
      <w:pPr>
        <w:rPr>
          <w:rFonts w:ascii="Arial" w:hAnsi="Arial"/>
          <w:sz w:val="12"/>
          <w:szCs w:val="12"/>
          <w:lang w:val="es-CL"/>
        </w:rPr>
      </w:pPr>
    </w:p>
    <w:p w14:paraId="6D53DD7F" w14:textId="1EF287BA" w:rsidR="00347895" w:rsidRPr="002A3647" w:rsidRDefault="00347895" w:rsidP="00347895">
      <w:pPr>
        <w:rPr>
          <w:rFonts w:ascii="Arial" w:hAnsi="Arial"/>
          <w:sz w:val="12"/>
          <w:szCs w:val="12"/>
          <w:lang w:val="es-CL"/>
        </w:rPr>
      </w:pPr>
    </w:p>
    <w:p w14:paraId="34569267" w14:textId="77777777" w:rsidR="0067017B" w:rsidRPr="002A3647" w:rsidRDefault="0067017B" w:rsidP="000F1D36">
      <w:pPr>
        <w:ind w:left="4963"/>
        <w:jc w:val="center"/>
        <w:rPr>
          <w:rFonts w:ascii="Arial" w:hAnsi="Arial"/>
          <w:sz w:val="12"/>
          <w:szCs w:val="12"/>
          <w:lang w:val="es-CL"/>
        </w:rPr>
      </w:pPr>
    </w:p>
    <w:p w14:paraId="6FD3799A" w14:textId="77777777" w:rsidR="008161FC" w:rsidRPr="002A3647" w:rsidRDefault="008161FC" w:rsidP="000F1D36">
      <w:pPr>
        <w:ind w:left="4963"/>
        <w:jc w:val="center"/>
        <w:rPr>
          <w:rFonts w:ascii="Arial" w:hAnsi="Arial"/>
          <w:sz w:val="12"/>
          <w:szCs w:val="12"/>
          <w:lang w:val="es-CL"/>
        </w:rPr>
      </w:pPr>
    </w:p>
    <w:p w14:paraId="0262F826" w14:textId="77777777" w:rsidR="008161FC" w:rsidRPr="002A3647" w:rsidRDefault="008161FC" w:rsidP="000F1D36">
      <w:pPr>
        <w:ind w:left="4963"/>
        <w:jc w:val="center"/>
        <w:rPr>
          <w:rFonts w:ascii="Arial" w:hAnsi="Arial"/>
          <w:sz w:val="12"/>
          <w:szCs w:val="12"/>
          <w:lang w:val="es-CL"/>
        </w:rPr>
      </w:pPr>
    </w:p>
    <w:p w14:paraId="28718E59" w14:textId="77777777" w:rsidR="00135762" w:rsidRDefault="00135762" w:rsidP="0067017B">
      <w:pPr>
        <w:jc w:val="center"/>
        <w:rPr>
          <w:rFonts w:ascii="Arial" w:hAnsi="Arial"/>
          <w:b/>
          <w:sz w:val="18"/>
          <w:szCs w:val="18"/>
          <w:lang w:val="es-CL" w:eastAsia="es-ES"/>
        </w:rPr>
      </w:pPr>
    </w:p>
    <w:p w14:paraId="5E176A47" w14:textId="77777777" w:rsidR="00135762" w:rsidRDefault="00135762" w:rsidP="0067017B">
      <w:pPr>
        <w:jc w:val="center"/>
        <w:rPr>
          <w:rFonts w:ascii="Arial" w:hAnsi="Arial"/>
          <w:b/>
          <w:sz w:val="18"/>
          <w:szCs w:val="18"/>
          <w:lang w:val="es-CL" w:eastAsia="es-ES"/>
        </w:rPr>
      </w:pPr>
    </w:p>
    <w:p w14:paraId="31805D43" w14:textId="77777777" w:rsidR="00135762" w:rsidRDefault="00135762" w:rsidP="0067017B">
      <w:pPr>
        <w:jc w:val="center"/>
        <w:rPr>
          <w:rFonts w:ascii="Arial" w:hAnsi="Arial"/>
          <w:b/>
          <w:sz w:val="18"/>
          <w:szCs w:val="18"/>
          <w:lang w:val="es-CL" w:eastAsia="es-ES"/>
        </w:rPr>
      </w:pPr>
    </w:p>
    <w:p w14:paraId="4CB3F054" w14:textId="4355112A" w:rsidR="00C44586" w:rsidRPr="00436F99" w:rsidRDefault="00C44586" w:rsidP="0067017B">
      <w:pPr>
        <w:jc w:val="center"/>
        <w:rPr>
          <w:rFonts w:ascii="Arial" w:hAnsi="Arial"/>
          <w:sz w:val="18"/>
          <w:szCs w:val="18"/>
          <w:u w:val="single"/>
          <w:lang w:val="es-CL"/>
        </w:rPr>
      </w:pPr>
      <w:r w:rsidRPr="00436F99">
        <w:rPr>
          <w:rFonts w:ascii="Arial" w:hAnsi="Arial"/>
          <w:b/>
          <w:sz w:val="18"/>
          <w:szCs w:val="18"/>
          <w:lang w:val="es-CL" w:eastAsia="es-ES"/>
        </w:rPr>
        <w:t>M</w:t>
      </w:r>
      <w:r w:rsidR="00084711" w:rsidRPr="00436F99">
        <w:rPr>
          <w:rFonts w:ascii="Arial" w:hAnsi="Arial"/>
          <w:b/>
          <w:sz w:val="18"/>
          <w:szCs w:val="18"/>
          <w:lang w:val="es-CL" w:eastAsia="es-ES"/>
        </w:rPr>
        <w:t>ARIA JOSE PALMA C.</w:t>
      </w:r>
      <w:r w:rsidRPr="00436F99">
        <w:rPr>
          <w:rFonts w:ascii="Arial" w:hAnsi="Arial"/>
          <w:b/>
          <w:sz w:val="18"/>
          <w:szCs w:val="18"/>
          <w:lang w:val="es-CL" w:eastAsia="es-ES"/>
        </w:rPr>
        <w:t xml:space="preserve">                                                                                                           </w:t>
      </w:r>
      <w:r w:rsidR="002E23FC" w:rsidRPr="00436F99">
        <w:rPr>
          <w:rFonts w:ascii="Arial" w:hAnsi="Arial"/>
          <w:b/>
          <w:sz w:val="18"/>
          <w:szCs w:val="18"/>
          <w:lang w:val="es-CL" w:eastAsia="es-ES"/>
        </w:rPr>
        <w:t xml:space="preserve">                                </w:t>
      </w:r>
      <w:r w:rsidR="000F1D36" w:rsidRPr="00436F99">
        <w:rPr>
          <w:rFonts w:ascii="Arial" w:hAnsi="Arial"/>
          <w:b/>
          <w:sz w:val="18"/>
          <w:szCs w:val="18"/>
          <w:lang w:val="es-CL" w:eastAsia="es-ES"/>
        </w:rPr>
        <w:t xml:space="preserve">      </w:t>
      </w:r>
      <w:r w:rsidR="0067017B" w:rsidRPr="00436F99">
        <w:rPr>
          <w:rFonts w:ascii="Arial" w:hAnsi="Arial"/>
          <w:b/>
          <w:sz w:val="18"/>
          <w:szCs w:val="18"/>
          <w:lang w:val="es-CL" w:eastAsia="es-ES"/>
        </w:rPr>
        <w:t xml:space="preserve">                     </w:t>
      </w:r>
      <w:r w:rsidR="00017215" w:rsidRPr="00436F99">
        <w:rPr>
          <w:rFonts w:ascii="Arial" w:hAnsi="Arial"/>
          <w:b/>
          <w:sz w:val="18"/>
          <w:szCs w:val="18"/>
          <w:lang w:val="es-CL" w:eastAsia="es-ES"/>
        </w:rPr>
        <w:t>ALS INSPECTION</w:t>
      </w:r>
      <w:r w:rsidR="00084711" w:rsidRPr="00436F99">
        <w:rPr>
          <w:rFonts w:ascii="Arial" w:hAnsi="Arial"/>
          <w:b/>
          <w:sz w:val="18"/>
          <w:szCs w:val="18"/>
          <w:lang w:val="es-CL" w:eastAsia="es-ES"/>
        </w:rPr>
        <w:t xml:space="preserve"> CHILE SpA.</w:t>
      </w:r>
    </w:p>
    <w:p w14:paraId="55D3D1AE" w14:textId="77777777" w:rsidR="0067017B" w:rsidRPr="00436F99" w:rsidRDefault="0067017B" w:rsidP="00C44586">
      <w:pPr>
        <w:rPr>
          <w:rFonts w:ascii="Arial" w:hAnsi="Arial"/>
          <w:sz w:val="18"/>
          <w:szCs w:val="18"/>
          <w:lang w:val="es-CL" w:eastAsia="es-ES"/>
        </w:rPr>
      </w:pPr>
    </w:p>
    <w:p w14:paraId="2E179258" w14:textId="1232D098" w:rsidR="0017587D" w:rsidRPr="00436F99" w:rsidRDefault="00C44586" w:rsidP="00C44586">
      <w:pPr>
        <w:rPr>
          <w:lang w:val="es-CL"/>
        </w:rPr>
      </w:pPr>
      <w:r w:rsidRPr="00436F99">
        <w:rPr>
          <w:rFonts w:ascii="Arial" w:hAnsi="Arial"/>
          <w:sz w:val="18"/>
          <w:szCs w:val="18"/>
          <w:lang w:val="es-CL" w:eastAsia="es-ES"/>
        </w:rPr>
        <w:t xml:space="preserve">Patillos, </w:t>
      </w:r>
      <w:r w:rsidR="00436F99" w:rsidRPr="00436F99">
        <w:rPr>
          <w:rFonts w:ascii="Arial" w:hAnsi="Arial"/>
          <w:sz w:val="18"/>
          <w:szCs w:val="18"/>
          <w:lang w:val="es-CL" w:eastAsia="es-ES"/>
        </w:rPr>
        <w:t xml:space="preserve">05 </w:t>
      </w:r>
      <w:proofErr w:type="gramStart"/>
      <w:r w:rsidR="00436F99" w:rsidRPr="00436F99">
        <w:rPr>
          <w:rFonts w:ascii="Arial" w:hAnsi="Arial"/>
          <w:sz w:val="18"/>
          <w:szCs w:val="18"/>
          <w:lang w:val="es-CL" w:eastAsia="es-ES"/>
        </w:rPr>
        <w:t>Enero</w:t>
      </w:r>
      <w:proofErr w:type="gramEnd"/>
      <w:r w:rsidR="00436F99" w:rsidRPr="00436F99">
        <w:rPr>
          <w:rFonts w:ascii="Arial" w:hAnsi="Arial"/>
          <w:sz w:val="18"/>
          <w:szCs w:val="18"/>
          <w:lang w:val="es-CL" w:eastAsia="es-ES"/>
        </w:rPr>
        <w:t>, 2026</w:t>
      </w:r>
    </w:p>
    <w:sectPr w:rsidR="0017587D" w:rsidRPr="00436F99" w:rsidSect="00507AF3">
      <w:headerReference w:type="even" r:id="rId10"/>
      <w:headerReference w:type="default" r:id="rId11"/>
      <w:footerReference w:type="even" r:id="rId12"/>
      <w:footerReference w:type="default" r:id="rId13"/>
      <w:headerReference w:type="first" r:id="rId14"/>
      <w:footerReference w:type="first" r:id="rId15"/>
      <w:pgSz w:w="12240" w:h="15840"/>
      <w:pgMar w:top="1418" w:right="900" w:bottom="244" w:left="1276" w:header="425"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E390D" w14:textId="77777777" w:rsidR="00A80C36" w:rsidRDefault="00A80C36">
      <w:r>
        <w:separator/>
      </w:r>
    </w:p>
  </w:endnote>
  <w:endnote w:type="continuationSeparator" w:id="0">
    <w:p w14:paraId="6485BC50" w14:textId="77777777" w:rsidR="00A80C36" w:rsidRDefault="00A8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5C02" w14:textId="77777777" w:rsidR="00F3408F" w:rsidRDefault="00F3408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34BC" w14:textId="77777777" w:rsidR="00135260" w:rsidRDefault="00135260" w:rsidP="000B70EB">
    <w:pPr>
      <w:pStyle w:val="Textoindependiente2"/>
      <w:jc w:val="center"/>
      <w:rPr>
        <w:rFonts w:ascii="Arial" w:hAnsi="Arial" w:cs="Arial"/>
        <w:noProof/>
        <w:color w:val="auto"/>
      </w:rPr>
    </w:pPr>
    <w:r w:rsidRPr="00FF6665">
      <w:rPr>
        <w:rFonts w:ascii="Arial" w:hAnsi="Arial" w:cs="Arial"/>
        <w:noProof/>
      </w:rPr>
      <w:t>P</w:t>
    </w:r>
    <w:r>
      <w:rPr>
        <w:rFonts w:ascii="Arial" w:hAnsi="Arial" w:cs="Arial"/>
        <w:noProof/>
      </w:rPr>
      <w:t>á</w:t>
    </w:r>
    <w:r w:rsidRPr="00FF6665">
      <w:rPr>
        <w:rFonts w:ascii="Arial" w:hAnsi="Arial" w:cs="Arial"/>
        <w:noProof/>
      </w:rPr>
      <w:t>g</w:t>
    </w:r>
    <w:r>
      <w:rPr>
        <w:rFonts w:ascii="Arial" w:hAnsi="Arial" w:cs="Arial"/>
        <w:noProof/>
      </w:rPr>
      <w:t>ina</w:t>
    </w:r>
    <w:r w:rsidRPr="00FF6665">
      <w:rPr>
        <w:rFonts w:ascii="Arial" w:hAnsi="Arial" w:cs="Arial"/>
        <w:noProof/>
      </w:rPr>
      <w:t xml:space="preserve"> </w:t>
    </w:r>
    <w:r w:rsidRPr="00FF6665">
      <w:rPr>
        <w:rFonts w:ascii="Arial" w:hAnsi="Arial" w:cs="Arial"/>
        <w:noProof/>
      </w:rPr>
      <w:fldChar w:fldCharType="begin"/>
    </w:r>
    <w:r w:rsidRPr="00FF6665">
      <w:rPr>
        <w:rFonts w:ascii="Arial" w:hAnsi="Arial" w:cs="Arial"/>
        <w:noProof/>
      </w:rPr>
      <w:instrText xml:space="preserve"> PAGE </w:instrText>
    </w:r>
    <w:r w:rsidRPr="00FF6665">
      <w:rPr>
        <w:rFonts w:ascii="Arial" w:hAnsi="Arial" w:cs="Arial"/>
        <w:noProof/>
      </w:rPr>
      <w:fldChar w:fldCharType="separate"/>
    </w:r>
    <w:r w:rsidR="0036235D">
      <w:rPr>
        <w:rFonts w:ascii="Arial" w:hAnsi="Arial" w:cs="Arial"/>
        <w:noProof/>
      </w:rPr>
      <w:t>1</w:t>
    </w:r>
    <w:r w:rsidRPr="00FF6665">
      <w:rPr>
        <w:rFonts w:ascii="Arial" w:hAnsi="Arial" w:cs="Arial"/>
        <w:noProof/>
      </w:rPr>
      <w:fldChar w:fldCharType="end"/>
    </w:r>
    <w:r>
      <w:rPr>
        <w:rFonts w:ascii="Arial" w:hAnsi="Arial" w:cs="Arial"/>
        <w:noProof/>
      </w:rPr>
      <w:t xml:space="preserve"> de</w:t>
    </w:r>
    <w:r w:rsidRPr="00FF6665">
      <w:rPr>
        <w:rFonts w:ascii="Arial" w:hAnsi="Arial" w:cs="Arial"/>
        <w:noProof/>
      </w:rPr>
      <w:t xml:space="preserve"> </w:t>
    </w:r>
    <w:r w:rsidRPr="00FF6665">
      <w:rPr>
        <w:rFonts w:ascii="Arial" w:hAnsi="Arial" w:cs="Arial"/>
        <w:noProof/>
      </w:rPr>
      <w:fldChar w:fldCharType="begin"/>
    </w:r>
    <w:r w:rsidRPr="00FF6665">
      <w:rPr>
        <w:rFonts w:ascii="Arial" w:hAnsi="Arial" w:cs="Arial"/>
        <w:noProof/>
      </w:rPr>
      <w:instrText xml:space="preserve"> NUMPAGES </w:instrText>
    </w:r>
    <w:r w:rsidRPr="00FF6665">
      <w:rPr>
        <w:rFonts w:ascii="Arial" w:hAnsi="Arial" w:cs="Arial"/>
        <w:noProof/>
      </w:rPr>
      <w:fldChar w:fldCharType="separate"/>
    </w:r>
    <w:r w:rsidR="0036235D">
      <w:rPr>
        <w:rFonts w:ascii="Arial" w:hAnsi="Arial" w:cs="Arial"/>
        <w:noProof/>
      </w:rPr>
      <w:t>1</w:t>
    </w:r>
    <w:r w:rsidRPr="00FF6665">
      <w:rPr>
        <w:rFonts w:ascii="Arial" w:hAnsi="Arial" w:cs="Arial"/>
        <w:noProof/>
      </w:rPr>
      <w:fldChar w:fldCharType="end"/>
    </w:r>
  </w:p>
  <w:p w14:paraId="0DA3C281" w14:textId="77777777" w:rsidR="008E2457" w:rsidRPr="000B70EB" w:rsidRDefault="008E2457" w:rsidP="008E2457">
    <w:pPr>
      <w:pStyle w:val="Textoindependiente2"/>
      <w:jc w:val="both"/>
      <w:rPr>
        <w:rFonts w:ascii="Arial" w:hAnsi="Arial" w:cs="Arial"/>
        <w:noProof/>
        <w:color w:val="auto"/>
      </w:rPr>
    </w:pPr>
    <w:r w:rsidRPr="006855A9">
      <w:rPr>
        <w:rFonts w:ascii="Arial" w:hAnsi="Arial" w:cs="Arial"/>
        <w:noProof/>
        <w:color w:val="auto"/>
      </w:rPr>
      <w:t xml:space="preserve">In accepting this </w:t>
    </w:r>
    <w:r>
      <w:rPr>
        <w:rFonts w:ascii="Arial" w:hAnsi="Arial" w:cs="Arial"/>
        <w:noProof/>
        <w:color w:val="auto"/>
      </w:rPr>
      <w:t>preliminary report</w:t>
    </w:r>
    <w:r w:rsidRPr="006855A9">
      <w:rPr>
        <w:rFonts w:ascii="Arial" w:hAnsi="Arial" w:cs="Arial"/>
        <w:noProof/>
        <w:color w:val="auto"/>
      </w:rPr>
      <w:t xml:space="preserve"> it is agreed that the extent of the obligation of this Company with respect there to is limited to furnishing a surveyor believed to be competent, and in the making of this certificate the surveyor is acting impartially and to the best of his ability and no liability shall attach to the Company or the surveyor for the accuracy there off.  Our responsibility can never exceed the amount of our fees.</w:t>
    </w:r>
  </w:p>
  <w:p w14:paraId="5E6976CC" w14:textId="77777777" w:rsidR="00135260" w:rsidRPr="000B70EB" w:rsidRDefault="00135260" w:rsidP="000B70EB">
    <w:pPr>
      <w:pStyle w:val="Textoindependiente2"/>
      <w:jc w:val="both"/>
      <w:rPr>
        <w:rFonts w:ascii="Arial" w:hAnsi="Arial" w:cs="Arial"/>
        <w:noProof/>
        <w:color w:val="auto"/>
      </w:rPr>
    </w:pPr>
    <w:r w:rsidRPr="006855A9">
      <w:rPr>
        <w:rFonts w:ascii="Arial" w:hAnsi="Arial" w:cs="Arial"/>
        <w:noProof/>
        <w:color w:val="aut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0DC38" w14:textId="77777777" w:rsidR="00F3408F" w:rsidRDefault="00F340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5718" w14:textId="77777777" w:rsidR="00A80C36" w:rsidRDefault="00A80C36">
      <w:r>
        <w:separator/>
      </w:r>
    </w:p>
  </w:footnote>
  <w:footnote w:type="continuationSeparator" w:id="0">
    <w:p w14:paraId="7810CC04" w14:textId="77777777" w:rsidR="00A80C36" w:rsidRDefault="00A80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14B1" w14:textId="77777777" w:rsidR="00F3408F" w:rsidRDefault="00F3408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92DF" w14:textId="3477C7E9" w:rsidR="00135260" w:rsidRDefault="00F3408F" w:rsidP="00D05599">
    <w:pPr>
      <w:pStyle w:val="Ttulo1"/>
      <w:tabs>
        <w:tab w:val="left" w:pos="2552"/>
      </w:tabs>
      <w:ind w:left="-142"/>
      <w:rPr>
        <w:rFonts w:ascii="Arial" w:hAnsi="Arial" w:cs="Arial"/>
        <w:noProof/>
        <w:color w:val="auto"/>
        <w:sz w:val="22"/>
        <w:lang w:val="en-US"/>
      </w:rPr>
    </w:pPr>
    <w:r>
      <w:rPr>
        <w:i/>
        <w:noProof/>
        <w:sz w:val="18"/>
      </w:rPr>
      <w:drawing>
        <wp:anchor distT="0" distB="0" distL="0" distR="0" simplePos="0" relativeHeight="251659264" behindDoc="0" locked="0" layoutInCell="1" allowOverlap="1" wp14:anchorId="265FC370" wp14:editId="4D72447C">
          <wp:simplePos x="0" y="0"/>
          <wp:positionH relativeFrom="page">
            <wp:posOffset>1080604</wp:posOffset>
          </wp:positionH>
          <wp:positionV relativeFrom="paragraph">
            <wp:posOffset>136166</wp:posOffset>
          </wp:positionV>
          <wp:extent cx="884034" cy="8604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84034" cy="860425"/>
                  </a:xfrm>
                  <a:prstGeom prst="rect">
                    <a:avLst/>
                  </a:prstGeom>
                </pic:spPr>
              </pic:pic>
            </a:graphicData>
          </a:graphic>
        </wp:anchor>
      </w:drawing>
    </w:r>
    <w:r w:rsidR="00135260">
      <w:rPr>
        <w:rFonts w:ascii="Arial" w:hAnsi="Arial" w:cs="Arial"/>
        <w:noProof/>
        <w:color w:val="auto"/>
        <w:sz w:val="22"/>
        <w:lang w:val="en-US"/>
      </w:rPr>
      <w:tab/>
    </w:r>
  </w:p>
  <w:p w14:paraId="7A6E37D8" w14:textId="243C32DB" w:rsidR="00135260" w:rsidRPr="00D05599" w:rsidRDefault="00135260" w:rsidP="001C46DD">
    <w:pPr>
      <w:pStyle w:val="Ttulo1"/>
      <w:tabs>
        <w:tab w:val="left" w:pos="2552"/>
      </w:tabs>
      <w:ind w:left="-142"/>
      <w:rPr>
        <w:rFonts w:ascii="Arial" w:hAnsi="Arial" w:cs="Arial"/>
        <w:b w:val="0"/>
        <w:noProof/>
        <w:color w:val="auto"/>
        <w:sz w:val="24"/>
        <w:lang w:val="en-US"/>
      </w:rPr>
    </w:pPr>
    <w:r>
      <w:rPr>
        <w:rFonts w:ascii="Arial" w:hAnsi="Arial" w:cs="Arial"/>
        <w:noProof/>
        <w:color w:val="auto"/>
        <w:sz w:val="22"/>
        <w:lang w:val="en-US"/>
      </w:rPr>
      <w:t xml:space="preserve">               </w:t>
    </w:r>
    <w:r w:rsidR="00507AF3">
      <w:rPr>
        <w:rFonts w:ascii="Arial" w:hAnsi="Arial" w:cs="Arial"/>
        <w:noProof/>
        <w:color w:val="auto"/>
        <w:sz w:val="22"/>
        <w:lang w:val="en-US"/>
      </w:rPr>
      <w:t xml:space="preserve">                           </w:t>
    </w:r>
    <w:r>
      <w:rPr>
        <w:rFonts w:ascii="Arial" w:hAnsi="Arial" w:cs="Arial"/>
        <w:noProof/>
        <w:color w:val="auto"/>
        <w:sz w:val="22"/>
        <w:lang w:val="en-US"/>
      </w:rPr>
      <w:t xml:space="preserve"> </w:t>
    </w:r>
    <w:r w:rsidRPr="00D05599">
      <w:rPr>
        <w:rFonts w:ascii="Arial" w:hAnsi="Arial" w:cs="Arial"/>
        <w:noProof/>
        <w:color w:val="auto"/>
        <w:sz w:val="28"/>
        <w:lang w:val="en-US"/>
      </w:rPr>
      <w:t>SURVEY &amp; CERTIFICATION</w:t>
    </w:r>
    <w:r w:rsidRPr="00D05599">
      <w:rPr>
        <w:rFonts w:ascii="Arial" w:hAnsi="Arial" w:cs="Arial"/>
        <w:b w:val="0"/>
        <w:noProof/>
        <w:color w:val="auto"/>
        <w:sz w:val="24"/>
        <w:lang w:val="en-US"/>
      </w:rPr>
      <w:t xml:space="preserve">        </w:t>
    </w:r>
    <w:r>
      <w:rPr>
        <w:rFonts w:ascii="Arial" w:hAnsi="Arial" w:cs="Arial"/>
        <w:b w:val="0"/>
        <w:noProof/>
        <w:color w:val="auto"/>
        <w:sz w:val="24"/>
        <w:lang w:val="en-US"/>
      </w:rPr>
      <w:t xml:space="preserve"> </w:t>
    </w:r>
    <w:r w:rsidRPr="00D05599">
      <w:rPr>
        <w:rFonts w:ascii="Arial" w:hAnsi="Arial" w:cs="Arial"/>
        <w:b w:val="0"/>
        <w:noProof/>
        <w:color w:val="auto"/>
        <w:sz w:val="24"/>
        <w:lang w:val="en-US"/>
      </w:rPr>
      <w:t xml:space="preserve">          </w:t>
    </w:r>
    <w:r w:rsidR="00507AF3">
      <w:rPr>
        <w:rFonts w:ascii="Arial" w:hAnsi="Arial" w:cs="Arial"/>
        <w:b w:val="0"/>
        <w:noProof/>
        <w:color w:val="auto"/>
        <w:sz w:val="24"/>
        <w:lang w:val="en-US"/>
      </w:rPr>
      <w:t xml:space="preserve">        </w:t>
    </w:r>
    <w:r w:rsidRPr="00D05599">
      <w:rPr>
        <w:rFonts w:ascii="Arial" w:hAnsi="Arial" w:cs="Arial"/>
        <w:b w:val="0"/>
        <w:i/>
        <w:noProof/>
        <w:color w:val="auto"/>
        <w:sz w:val="18"/>
        <w:lang w:val="en-US"/>
      </w:rPr>
      <w:t>ABS ISO 9001:20</w:t>
    </w:r>
    <w:r w:rsidR="008577B8">
      <w:rPr>
        <w:rFonts w:ascii="Arial" w:hAnsi="Arial" w:cs="Arial"/>
        <w:b w:val="0"/>
        <w:i/>
        <w:noProof/>
        <w:color w:val="auto"/>
        <w:sz w:val="18"/>
        <w:lang w:val="en-US"/>
      </w:rPr>
      <w:t>15</w:t>
    </w:r>
  </w:p>
  <w:p w14:paraId="71615A91" w14:textId="77777777" w:rsidR="00135260" w:rsidRPr="00D05599" w:rsidRDefault="00507AF3" w:rsidP="00D05599">
    <w:pPr>
      <w:tabs>
        <w:tab w:val="left" w:pos="2552"/>
      </w:tabs>
      <w:ind w:left="-142"/>
      <w:rPr>
        <w:rFonts w:ascii="Arial" w:hAnsi="Arial" w:cs="Arial"/>
        <w:noProof/>
        <w:sz w:val="20"/>
        <w:lang w:val="en-US"/>
      </w:rPr>
    </w:pPr>
    <w:r>
      <w:rPr>
        <w:rFonts w:ascii="Arial" w:hAnsi="Arial" w:cs="Arial"/>
        <w:noProof/>
        <w:sz w:val="20"/>
        <w:lang w:val="en-US"/>
      </w:rPr>
      <w:tab/>
    </w:r>
    <w:r w:rsidR="00135260" w:rsidRPr="00D05599">
      <w:rPr>
        <w:rFonts w:ascii="Arial" w:hAnsi="Arial" w:cs="Arial"/>
        <w:noProof/>
        <w:sz w:val="20"/>
        <w:lang w:val="en-US"/>
      </w:rPr>
      <w:t xml:space="preserve">Head Office: </w:t>
    </w:r>
    <w:r w:rsidR="00EE3213">
      <w:rPr>
        <w:rFonts w:ascii="Arial" w:hAnsi="Arial" w:cs="Arial"/>
        <w:noProof/>
        <w:sz w:val="20"/>
        <w:lang w:val="en-US"/>
      </w:rPr>
      <w:t>Li</w:t>
    </w:r>
    <w:r w:rsidR="008577B8">
      <w:rPr>
        <w:rFonts w:ascii="Arial" w:hAnsi="Arial" w:cs="Arial"/>
        <w:noProof/>
        <w:sz w:val="20"/>
        <w:lang w:val="en-US"/>
      </w:rPr>
      <w:t>mache</w:t>
    </w:r>
    <w:r w:rsidR="00135260" w:rsidRPr="00D05599">
      <w:rPr>
        <w:rFonts w:ascii="Arial" w:hAnsi="Arial" w:cs="Arial"/>
        <w:noProof/>
        <w:sz w:val="20"/>
        <w:lang w:val="en-US"/>
      </w:rPr>
      <w:t>, Off.311, V</w:t>
    </w:r>
    <w:r w:rsidR="00EE3213">
      <w:rPr>
        <w:rFonts w:ascii="Arial" w:hAnsi="Arial" w:cs="Arial"/>
        <w:noProof/>
        <w:sz w:val="20"/>
        <w:lang w:val="en-US"/>
      </w:rPr>
      <w:t>iña del Mar</w:t>
    </w:r>
    <w:r w:rsidR="00135260" w:rsidRPr="00D05599">
      <w:rPr>
        <w:rFonts w:ascii="Arial" w:hAnsi="Arial" w:cs="Arial"/>
        <w:noProof/>
        <w:sz w:val="20"/>
        <w:lang w:val="en-US"/>
      </w:rPr>
      <w:t>, Chile</w:t>
    </w:r>
  </w:p>
  <w:p w14:paraId="3EDC6BAE" w14:textId="77777777" w:rsidR="00135260" w:rsidRPr="00D05599" w:rsidRDefault="00135260" w:rsidP="00507AF3">
    <w:pPr>
      <w:tabs>
        <w:tab w:val="left" w:pos="598"/>
        <w:tab w:val="left" w:pos="924"/>
        <w:tab w:val="left" w:pos="1060"/>
        <w:tab w:val="left" w:pos="1902"/>
        <w:tab w:val="left" w:pos="2552"/>
      </w:tabs>
      <w:ind w:left="-142"/>
      <w:rPr>
        <w:rFonts w:ascii="Arial" w:hAnsi="Arial" w:cs="Arial"/>
        <w:noProof/>
        <w:sz w:val="20"/>
        <w:lang w:val="fr-FR"/>
      </w:rPr>
    </w:pPr>
    <w:r w:rsidRPr="00D05599">
      <w:rPr>
        <w:rFonts w:ascii="Arial" w:hAnsi="Arial" w:cs="Arial"/>
        <w:noProof/>
        <w:sz w:val="20"/>
        <w:lang w:val="en-US"/>
      </w:rPr>
      <w:tab/>
    </w:r>
    <w:r w:rsidR="00507AF3">
      <w:rPr>
        <w:rFonts w:ascii="Arial" w:hAnsi="Arial" w:cs="Arial"/>
        <w:noProof/>
        <w:sz w:val="20"/>
        <w:lang w:val="en-US"/>
      </w:rPr>
      <w:tab/>
    </w:r>
    <w:r w:rsidR="00507AF3">
      <w:rPr>
        <w:rFonts w:ascii="Arial" w:hAnsi="Arial" w:cs="Arial"/>
        <w:noProof/>
        <w:sz w:val="20"/>
        <w:lang w:val="en-US"/>
      </w:rPr>
      <w:tab/>
    </w:r>
    <w:r w:rsidR="009B180F">
      <w:rPr>
        <w:rFonts w:ascii="Arial" w:hAnsi="Arial" w:cs="Arial"/>
        <w:noProof/>
        <w:sz w:val="20"/>
        <w:lang w:val="en-US"/>
      </w:rPr>
      <w:tab/>
    </w:r>
    <w:r w:rsidR="009B180F">
      <w:rPr>
        <w:rFonts w:ascii="Arial" w:hAnsi="Arial" w:cs="Arial"/>
        <w:noProof/>
        <w:sz w:val="20"/>
        <w:lang w:val="en-US"/>
      </w:rPr>
      <w:tab/>
    </w:r>
    <w:r w:rsidRPr="00D05599">
      <w:rPr>
        <w:rFonts w:ascii="Wingdings" w:hAnsi="Wingdings"/>
        <w:sz w:val="22"/>
        <w:lang w:val="es-CL"/>
      </w:rPr>
      <w:t></w:t>
    </w:r>
    <w:r w:rsidRPr="00D05599">
      <w:rPr>
        <w:rFonts w:ascii="Arial" w:hAnsi="Arial" w:cs="Arial"/>
        <w:noProof/>
        <w:sz w:val="20"/>
        <w:lang w:val="fr-FR"/>
      </w:rPr>
      <w:t xml:space="preserve">: +56-32-2545500 </w:t>
    </w:r>
  </w:p>
  <w:p w14:paraId="291BC78E" w14:textId="77777777" w:rsidR="00135260" w:rsidRPr="00D05599" w:rsidRDefault="00135260" w:rsidP="00507AF3">
    <w:pPr>
      <w:tabs>
        <w:tab w:val="left" w:pos="475"/>
        <w:tab w:val="left" w:pos="924"/>
        <w:tab w:val="left" w:pos="2552"/>
      </w:tabs>
      <w:ind w:left="-142"/>
      <w:rPr>
        <w:rFonts w:ascii="Arial" w:hAnsi="Arial" w:cs="Arial"/>
        <w:noProof/>
        <w:sz w:val="20"/>
        <w:lang w:val="fr-FR"/>
      </w:rPr>
    </w:pPr>
    <w:r w:rsidRPr="00D05599">
      <w:rPr>
        <w:rFonts w:ascii="Arial" w:hAnsi="Arial" w:cs="Arial"/>
        <w:i/>
        <w:noProof/>
        <w:sz w:val="20"/>
        <w:lang w:val="fr-FR"/>
      </w:rPr>
      <w:tab/>
    </w:r>
    <w:r w:rsidR="00507AF3">
      <w:rPr>
        <w:rFonts w:ascii="Arial" w:hAnsi="Arial" w:cs="Arial"/>
        <w:i/>
        <w:noProof/>
        <w:sz w:val="20"/>
        <w:lang w:val="fr-FR"/>
      </w:rPr>
      <w:tab/>
    </w:r>
    <w:r w:rsidR="00507AF3">
      <w:rPr>
        <w:rFonts w:ascii="Arial" w:hAnsi="Arial" w:cs="Arial"/>
        <w:i/>
        <w:noProof/>
        <w:sz w:val="20"/>
        <w:lang w:val="fr-FR"/>
      </w:rPr>
      <w:tab/>
    </w:r>
  </w:p>
  <w:p w14:paraId="29C36828" w14:textId="77777777" w:rsidR="00135260" w:rsidRPr="00FA2007" w:rsidRDefault="00135260" w:rsidP="00507AF3">
    <w:pPr>
      <w:tabs>
        <w:tab w:val="left" w:pos="2552"/>
        <w:tab w:val="left" w:pos="2694"/>
      </w:tabs>
      <w:ind w:left="-142"/>
      <w:rPr>
        <w:rFonts w:ascii="Arial" w:hAnsi="Arial" w:cs="Arial"/>
        <w:b/>
        <w:noProof/>
        <w:sz w:val="20"/>
        <w:lang w:val="es-419"/>
      </w:rPr>
    </w:pPr>
    <w:r w:rsidRPr="00D05599">
      <w:rPr>
        <w:rFonts w:ascii="Arial" w:hAnsi="Arial" w:cs="Arial"/>
        <w:noProof/>
        <w:sz w:val="20"/>
        <w:lang w:val="fr-FR"/>
      </w:rPr>
      <w:t xml:space="preserve"> </w:t>
    </w:r>
    <w:r>
      <w:rPr>
        <w:rFonts w:ascii="Arial" w:hAnsi="Arial" w:cs="Arial"/>
        <w:noProof/>
        <w:sz w:val="20"/>
        <w:lang w:val="fr-FR"/>
      </w:rPr>
      <w:tab/>
    </w:r>
    <w:r w:rsidR="00507AF3" w:rsidRPr="00FA2007">
      <w:rPr>
        <w:rFonts w:ascii="Arial" w:hAnsi="Arial" w:cs="Arial"/>
        <w:i/>
        <w:noProof/>
        <w:sz w:val="20"/>
        <w:lang w:val="es-419"/>
      </w:rPr>
      <w:t xml:space="preserve">                   </w:t>
    </w:r>
    <w:r w:rsidR="00F73F21" w:rsidRPr="00FA2007">
      <w:rPr>
        <w:rFonts w:ascii="Arial" w:hAnsi="Arial" w:cs="Arial"/>
        <w:i/>
        <w:noProof/>
        <w:sz w:val="20"/>
        <w:lang w:val="es-419"/>
      </w:rPr>
      <w:tab/>
    </w:r>
    <w:r w:rsidR="00F73F21" w:rsidRPr="00FA2007">
      <w:rPr>
        <w:rFonts w:ascii="Arial" w:hAnsi="Arial" w:cs="Arial"/>
        <w:i/>
        <w:noProof/>
        <w:sz w:val="20"/>
        <w:lang w:val="es-419"/>
      </w:rPr>
      <w:tab/>
    </w:r>
    <w:r w:rsidR="00F73F21" w:rsidRPr="00FA2007">
      <w:rPr>
        <w:rFonts w:ascii="Arial" w:hAnsi="Arial" w:cs="Arial"/>
        <w:i/>
        <w:noProof/>
        <w:sz w:val="20"/>
        <w:lang w:val="es-419"/>
      </w:rPr>
      <w:tab/>
    </w:r>
    <w:r w:rsidR="00F73F21" w:rsidRPr="00FA2007">
      <w:rPr>
        <w:rFonts w:ascii="Arial" w:hAnsi="Arial" w:cs="Arial"/>
        <w:i/>
        <w:noProof/>
        <w:sz w:val="20"/>
        <w:lang w:val="es-419"/>
      </w:rPr>
      <w:tab/>
    </w:r>
    <w:r w:rsidR="00507AF3" w:rsidRPr="00FA2007">
      <w:rPr>
        <w:rFonts w:ascii="Arial" w:hAnsi="Arial" w:cs="Arial"/>
        <w:i/>
        <w:noProof/>
        <w:sz w:val="20"/>
        <w:lang w:val="es-419"/>
      </w:rPr>
      <w:t xml:space="preserve"> </w:t>
    </w:r>
    <w:r w:rsidRPr="00FA2007">
      <w:rPr>
        <w:rFonts w:ascii="Arial" w:hAnsi="Arial" w:cs="Arial"/>
        <w:i/>
        <w:noProof/>
        <w:sz w:val="20"/>
        <w:lang w:val="es-419"/>
      </w:rPr>
      <w:t xml:space="preserve"> </w:t>
    </w:r>
    <w:r w:rsidRPr="00FA2007">
      <w:rPr>
        <w:rFonts w:ascii="Arial" w:hAnsi="Arial" w:cs="Arial"/>
        <w:noProof/>
        <w:sz w:val="20"/>
        <w:lang w:val="es-419"/>
      </w:rPr>
      <w:t xml:space="preserve"> </w:t>
    </w:r>
    <w:r w:rsidR="00507AF3" w:rsidRPr="00FA2007">
      <w:rPr>
        <w:rFonts w:ascii="Arial" w:hAnsi="Arial" w:cs="Arial"/>
        <w:noProof/>
        <w:sz w:val="20"/>
        <w:lang w:val="es-419"/>
      </w:rPr>
      <w:t xml:space="preserve">   </w:t>
    </w:r>
    <w:r w:rsidR="005D0595" w:rsidRPr="00FA2007">
      <w:rPr>
        <w:rFonts w:ascii="Arial" w:hAnsi="Arial" w:cs="Arial"/>
        <w:noProof/>
        <w:sz w:val="20"/>
        <w:lang w:val="es-419"/>
      </w:rPr>
      <w:t xml:space="preserve">  </w:t>
    </w:r>
    <w:r w:rsidR="00507AF3" w:rsidRPr="00FA2007">
      <w:rPr>
        <w:rFonts w:ascii="Arial" w:hAnsi="Arial" w:cs="Arial"/>
        <w:b/>
        <w:noProof/>
        <w:sz w:val="20"/>
        <w:lang w:val="es-419"/>
      </w:rPr>
      <w:t>ALS INSPECTION CHILE SpA.</w:t>
    </w:r>
  </w:p>
  <w:p w14:paraId="487F8AA4" w14:textId="77777777" w:rsidR="00507AF3" w:rsidRPr="00FA2007" w:rsidRDefault="00507AF3" w:rsidP="00507AF3">
    <w:pPr>
      <w:tabs>
        <w:tab w:val="left" w:pos="2552"/>
        <w:tab w:val="left" w:pos="2694"/>
      </w:tabs>
      <w:ind w:left="-142"/>
      <w:rPr>
        <w:rFonts w:ascii="Arial" w:hAnsi="Arial" w:cs="Arial"/>
        <w:noProof/>
        <w:sz w:val="20"/>
        <w:lang w:val="es-419"/>
      </w:rPr>
    </w:pPr>
  </w:p>
  <w:p w14:paraId="5FF693B0" w14:textId="77777777" w:rsidR="00135260" w:rsidRPr="00D05599" w:rsidRDefault="00135260" w:rsidP="00507AF3">
    <w:pPr>
      <w:tabs>
        <w:tab w:val="left" w:pos="2552"/>
      </w:tabs>
      <w:jc w:val="center"/>
      <w:rPr>
        <w:rFonts w:ascii="Arial" w:hAnsi="Arial" w:cs="Arial"/>
        <w:i/>
        <w:noProof/>
        <w:sz w:val="18"/>
        <w:szCs w:val="14"/>
      </w:rPr>
    </w:pPr>
    <w:r w:rsidRPr="00D05599">
      <w:rPr>
        <w:rFonts w:ascii="Arial" w:hAnsi="Arial" w:cs="Arial"/>
        <w:i/>
        <w:noProof/>
        <w:sz w:val="18"/>
        <w:szCs w:val="14"/>
      </w:rPr>
      <w:t xml:space="preserve">Arica -  Iquique  -  Antofagasta  -  Valparaíso - Santiago - San Antonio - Talcahuano - Puerto Montt </w:t>
    </w:r>
    <w:r w:rsidR="00507AF3">
      <w:rPr>
        <w:rFonts w:ascii="Arial" w:hAnsi="Arial" w:cs="Arial"/>
        <w:i/>
        <w:noProof/>
        <w:sz w:val="18"/>
        <w:szCs w:val="14"/>
      </w:rPr>
      <w:t>-</w:t>
    </w:r>
    <w:r w:rsidRPr="00D05599">
      <w:rPr>
        <w:rFonts w:ascii="Arial" w:hAnsi="Arial" w:cs="Arial"/>
        <w:i/>
        <w:noProof/>
        <w:sz w:val="18"/>
        <w:szCs w:val="14"/>
      </w:rPr>
      <w:t xml:space="preserve"> Punta Arenas</w:t>
    </w:r>
  </w:p>
  <w:p w14:paraId="118CA62D" w14:textId="77777777" w:rsidR="00135260" w:rsidRPr="00D05599" w:rsidRDefault="00135260" w:rsidP="000B70EB">
    <w:pPr>
      <w:tabs>
        <w:tab w:val="left" w:pos="2552"/>
      </w:tabs>
      <w:ind w:left="-142"/>
      <w:rPr>
        <w:rFonts w:ascii="Arial" w:hAnsi="Arial" w:cs="Arial"/>
        <w:noProo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6398" w14:textId="77777777" w:rsidR="00F3408F" w:rsidRDefault="00F340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2447"/>
    <w:multiLevelType w:val="hybridMultilevel"/>
    <w:tmpl w:val="39AA98E0"/>
    <w:lvl w:ilvl="0" w:tplc="49849A9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15:restartNumberingAfterBreak="0">
    <w:nsid w:val="368C69C9"/>
    <w:multiLevelType w:val="hybridMultilevel"/>
    <w:tmpl w:val="5C3270CC"/>
    <w:lvl w:ilvl="0" w:tplc="2FA052AA">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398B4AAB"/>
    <w:multiLevelType w:val="hybridMultilevel"/>
    <w:tmpl w:val="F8100986"/>
    <w:lvl w:ilvl="0" w:tplc="49849A98">
      <w:start w:val="4"/>
      <w:numFmt w:val="bullet"/>
      <w:lvlText w:val="-"/>
      <w:lvlJc w:val="left"/>
      <w:pPr>
        <w:ind w:left="1146" w:hanging="360"/>
      </w:pPr>
      <w:rPr>
        <w:rFonts w:ascii="Calibri" w:eastAsia="Calibri" w:hAnsi="Calibri" w:cs="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 w15:restartNumberingAfterBreak="0">
    <w:nsid w:val="43932036"/>
    <w:multiLevelType w:val="hybridMultilevel"/>
    <w:tmpl w:val="117E4B7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47887783"/>
    <w:multiLevelType w:val="hybridMultilevel"/>
    <w:tmpl w:val="148801AC"/>
    <w:lvl w:ilvl="0" w:tplc="78DE6474">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554119246">
    <w:abstractNumId w:val="4"/>
  </w:num>
  <w:num w:numId="2" w16cid:durableId="2143689649">
    <w:abstractNumId w:val="1"/>
  </w:num>
  <w:num w:numId="3" w16cid:durableId="1677414226">
    <w:abstractNumId w:val="0"/>
  </w:num>
  <w:num w:numId="4" w16cid:durableId="1571966604">
    <w:abstractNumId w:val="2"/>
  </w:num>
  <w:num w:numId="5" w16cid:durableId="168612801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L" w:vendorID="64" w:dllVersion="6" w:nlCheck="1" w:checkStyle="1"/>
  <w:activeWritingStyle w:appName="MSWord" w:lang="en-US" w:vendorID="64" w:dllVersion="0" w:nlCheck="1" w:checkStyle="0"/>
  <w:activeWritingStyle w:appName="MSWord" w:lang="pt-BR" w:vendorID="64" w:dllVersion="0" w:nlCheck="1" w:checkStyle="0"/>
  <w:activeWritingStyle w:appName="MSWord" w:lang="es-ES" w:vendorID="64" w:dllVersion="0" w:nlCheck="1" w:checkStyle="0"/>
  <w:activeWritingStyle w:appName="MSWord" w:lang="es-CL" w:vendorID="64" w:dllVersion="0" w:nlCheck="1" w:checkStyle="0"/>
  <w:activeWritingStyle w:appName="MSWord" w:lang="es-ES_tradnl" w:vendorID="64" w:dllVersion="0" w:nlCheck="1" w:checkStyle="0"/>
  <w:activeWritingStyle w:appName="MSWord" w:lang="es-419"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630"/>
    <w:rsid w:val="00001609"/>
    <w:rsid w:val="00002711"/>
    <w:rsid w:val="00007814"/>
    <w:rsid w:val="00013C06"/>
    <w:rsid w:val="00014E44"/>
    <w:rsid w:val="00017215"/>
    <w:rsid w:val="000210A0"/>
    <w:rsid w:val="00024251"/>
    <w:rsid w:val="0002598D"/>
    <w:rsid w:val="000276BC"/>
    <w:rsid w:val="000309DC"/>
    <w:rsid w:val="0003582C"/>
    <w:rsid w:val="00037DE9"/>
    <w:rsid w:val="0004535F"/>
    <w:rsid w:val="00047E02"/>
    <w:rsid w:val="00050393"/>
    <w:rsid w:val="000517A9"/>
    <w:rsid w:val="00053E4D"/>
    <w:rsid w:val="00056233"/>
    <w:rsid w:val="000566D8"/>
    <w:rsid w:val="000568E7"/>
    <w:rsid w:val="000611F7"/>
    <w:rsid w:val="000716D1"/>
    <w:rsid w:val="00071AB8"/>
    <w:rsid w:val="00077043"/>
    <w:rsid w:val="000777B0"/>
    <w:rsid w:val="00080A02"/>
    <w:rsid w:val="00081C51"/>
    <w:rsid w:val="00084711"/>
    <w:rsid w:val="00084749"/>
    <w:rsid w:val="00094ECF"/>
    <w:rsid w:val="000A0CD2"/>
    <w:rsid w:val="000B0DB2"/>
    <w:rsid w:val="000B5A08"/>
    <w:rsid w:val="000B70EB"/>
    <w:rsid w:val="000B74D9"/>
    <w:rsid w:val="000C2AA1"/>
    <w:rsid w:val="000C45FB"/>
    <w:rsid w:val="000D0449"/>
    <w:rsid w:val="000D1971"/>
    <w:rsid w:val="000D354C"/>
    <w:rsid w:val="000D3D16"/>
    <w:rsid w:val="000D6F30"/>
    <w:rsid w:val="000E0267"/>
    <w:rsid w:val="000E05EA"/>
    <w:rsid w:val="000E7CB9"/>
    <w:rsid w:val="000F131B"/>
    <w:rsid w:val="000F1D36"/>
    <w:rsid w:val="000F2EDF"/>
    <w:rsid w:val="000F57ED"/>
    <w:rsid w:val="000F67A0"/>
    <w:rsid w:val="00104404"/>
    <w:rsid w:val="00105447"/>
    <w:rsid w:val="00105DE4"/>
    <w:rsid w:val="00107854"/>
    <w:rsid w:val="001103AD"/>
    <w:rsid w:val="00111606"/>
    <w:rsid w:val="0012551F"/>
    <w:rsid w:val="00131C9E"/>
    <w:rsid w:val="0013313C"/>
    <w:rsid w:val="00133F2F"/>
    <w:rsid w:val="00135260"/>
    <w:rsid w:val="00135762"/>
    <w:rsid w:val="00135A9E"/>
    <w:rsid w:val="00140386"/>
    <w:rsid w:val="00141749"/>
    <w:rsid w:val="0014357F"/>
    <w:rsid w:val="00143864"/>
    <w:rsid w:val="00143B95"/>
    <w:rsid w:val="00152397"/>
    <w:rsid w:val="001546EF"/>
    <w:rsid w:val="00156073"/>
    <w:rsid w:val="00156DE9"/>
    <w:rsid w:val="00160273"/>
    <w:rsid w:val="00164BF9"/>
    <w:rsid w:val="001753F3"/>
    <w:rsid w:val="0017587D"/>
    <w:rsid w:val="00177348"/>
    <w:rsid w:val="0018000C"/>
    <w:rsid w:val="00180E39"/>
    <w:rsid w:val="0018519E"/>
    <w:rsid w:val="0019222D"/>
    <w:rsid w:val="001925D7"/>
    <w:rsid w:val="001A14AF"/>
    <w:rsid w:val="001A454B"/>
    <w:rsid w:val="001B0137"/>
    <w:rsid w:val="001B7C8E"/>
    <w:rsid w:val="001C0B39"/>
    <w:rsid w:val="001C2750"/>
    <w:rsid w:val="001C46DD"/>
    <w:rsid w:val="001D13A3"/>
    <w:rsid w:val="001D1857"/>
    <w:rsid w:val="001D2768"/>
    <w:rsid w:val="001D5E38"/>
    <w:rsid w:val="001D784D"/>
    <w:rsid w:val="001E34F4"/>
    <w:rsid w:val="001E3615"/>
    <w:rsid w:val="001E7060"/>
    <w:rsid w:val="001E77C5"/>
    <w:rsid w:val="001F1A61"/>
    <w:rsid w:val="001F5EC6"/>
    <w:rsid w:val="001F6207"/>
    <w:rsid w:val="0020076E"/>
    <w:rsid w:val="0020235F"/>
    <w:rsid w:val="002023CC"/>
    <w:rsid w:val="0020522A"/>
    <w:rsid w:val="00207A33"/>
    <w:rsid w:val="002142A6"/>
    <w:rsid w:val="00222AAC"/>
    <w:rsid w:val="00223312"/>
    <w:rsid w:val="002361CD"/>
    <w:rsid w:val="00237F71"/>
    <w:rsid w:val="00241E27"/>
    <w:rsid w:val="00242733"/>
    <w:rsid w:val="00245EF3"/>
    <w:rsid w:val="00246AA9"/>
    <w:rsid w:val="00250DBB"/>
    <w:rsid w:val="002547E9"/>
    <w:rsid w:val="00254BC1"/>
    <w:rsid w:val="00257511"/>
    <w:rsid w:val="002625D1"/>
    <w:rsid w:val="002626E2"/>
    <w:rsid w:val="0026511C"/>
    <w:rsid w:val="0026600C"/>
    <w:rsid w:val="0026635B"/>
    <w:rsid w:val="002706D4"/>
    <w:rsid w:val="0027377F"/>
    <w:rsid w:val="00280197"/>
    <w:rsid w:val="0028083A"/>
    <w:rsid w:val="002856F4"/>
    <w:rsid w:val="00286149"/>
    <w:rsid w:val="00286DD4"/>
    <w:rsid w:val="00287BDD"/>
    <w:rsid w:val="00290556"/>
    <w:rsid w:val="0029143D"/>
    <w:rsid w:val="00292966"/>
    <w:rsid w:val="00292CB1"/>
    <w:rsid w:val="00295A82"/>
    <w:rsid w:val="002973B4"/>
    <w:rsid w:val="002A1101"/>
    <w:rsid w:val="002A3070"/>
    <w:rsid w:val="002A3647"/>
    <w:rsid w:val="002A5AC1"/>
    <w:rsid w:val="002B3AAC"/>
    <w:rsid w:val="002B5D95"/>
    <w:rsid w:val="002B7360"/>
    <w:rsid w:val="002C2546"/>
    <w:rsid w:val="002C40C9"/>
    <w:rsid w:val="002C434C"/>
    <w:rsid w:val="002C6F3A"/>
    <w:rsid w:val="002D3C99"/>
    <w:rsid w:val="002D4831"/>
    <w:rsid w:val="002D53E8"/>
    <w:rsid w:val="002D5A4A"/>
    <w:rsid w:val="002E0D49"/>
    <w:rsid w:val="002E23FC"/>
    <w:rsid w:val="002E2E2F"/>
    <w:rsid w:val="002E7514"/>
    <w:rsid w:val="002F093C"/>
    <w:rsid w:val="002F248C"/>
    <w:rsid w:val="002F31FC"/>
    <w:rsid w:val="002F3B86"/>
    <w:rsid w:val="002F4A4E"/>
    <w:rsid w:val="003001B5"/>
    <w:rsid w:val="003023ED"/>
    <w:rsid w:val="00306050"/>
    <w:rsid w:val="0030674A"/>
    <w:rsid w:val="00313A51"/>
    <w:rsid w:val="003216BC"/>
    <w:rsid w:val="00331995"/>
    <w:rsid w:val="00335417"/>
    <w:rsid w:val="00335D88"/>
    <w:rsid w:val="0034089E"/>
    <w:rsid w:val="00341B2F"/>
    <w:rsid w:val="00341FDE"/>
    <w:rsid w:val="003425EF"/>
    <w:rsid w:val="00345132"/>
    <w:rsid w:val="00345450"/>
    <w:rsid w:val="003471FD"/>
    <w:rsid w:val="00347895"/>
    <w:rsid w:val="00355387"/>
    <w:rsid w:val="00355AC5"/>
    <w:rsid w:val="00355B42"/>
    <w:rsid w:val="00355B55"/>
    <w:rsid w:val="003613BA"/>
    <w:rsid w:val="0036235D"/>
    <w:rsid w:val="00362D51"/>
    <w:rsid w:val="00363F6F"/>
    <w:rsid w:val="0036427C"/>
    <w:rsid w:val="0037001B"/>
    <w:rsid w:val="00370661"/>
    <w:rsid w:val="00370906"/>
    <w:rsid w:val="003710DB"/>
    <w:rsid w:val="00372BB9"/>
    <w:rsid w:val="003753C7"/>
    <w:rsid w:val="003814C0"/>
    <w:rsid w:val="00386216"/>
    <w:rsid w:val="003A1028"/>
    <w:rsid w:val="003A48D0"/>
    <w:rsid w:val="003A5BFC"/>
    <w:rsid w:val="003B239D"/>
    <w:rsid w:val="003B6A8A"/>
    <w:rsid w:val="003C14BE"/>
    <w:rsid w:val="003C3B06"/>
    <w:rsid w:val="003C77A4"/>
    <w:rsid w:val="003C7818"/>
    <w:rsid w:val="003C7A74"/>
    <w:rsid w:val="003C7E91"/>
    <w:rsid w:val="003D7D29"/>
    <w:rsid w:val="003E04E9"/>
    <w:rsid w:val="003E0CD3"/>
    <w:rsid w:val="003E1362"/>
    <w:rsid w:val="003E3EED"/>
    <w:rsid w:val="003F0CC3"/>
    <w:rsid w:val="003F1D2E"/>
    <w:rsid w:val="003F4D39"/>
    <w:rsid w:val="003F7F13"/>
    <w:rsid w:val="003F7FA7"/>
    <w:rsid w:val="004045AA"/>
    <w:rsid w:val="0040741E"/>
    <w:rsid w:val="0040752A"/>
    <w:rsid w:val="00410164"/>
    <w:rsid w:val="00414FA8"/>
    <w:rsid w:val="00416403"/>
    <w:rsid w:val="004168AD"/>
    <w:rsid w:val="00421D14"/>
    <w:rsid w:val="0042225F"/>
    <w:rsid w:val="0042672E"/>
    <w:rsid w:val="00426E1F"/>
    <w:rsid w:val="00431EFA"/>
    <w:rsid w:val="004340CB"/>
    <w:rsid w:val="00436F99"/>
    <w:rsid w:val="00442BF6"/>
    <w:rsid w:val="0044422A"/>
    <w:rsid w:val="00445AAA"/>
    <w:rsid w:val="00446B51"/>
    <w:rsid w:val="00447283"/>
    <w:rsid w:val="00464327"/>
    <w:rsid w:val="00470E49"/>
    <w:rsid w:val="0047340B"/>
    <w:rsid w:val="004751F5"/>
    <w:rsid w:val="00477225"/>
    <w:rsid w:val="004804A5"/>
    <w:rsid w:val="00482C88"/>
    <w:rsid w:val="004859BB"/>
    <w:rsid w:val="00485DAA"/>
    <w:rsid w:val="00485E2A"/>
    <w:rsid w:val="0048650E"/>
    <w:rsid w:val="004910A6"/>
    <w:rsid w:val="00494AB6"/>
    <w:rsid w:val="0049514A"/>
    <w:rsid w:val="004A2707"/>
    <w:rsid w:val="004A350B"/>
    <w:rsid w:val="004A3F68"/>
    <w:rsid w:val="004B49B9"/>
    <w:rsid w:val="004B6B43"/>
    <w:rsid w:val="004C30EB"/>
    <w:rsid w:val="004C3D07"/>
    <w:rsid w:val="004C65B7"/>
    <w:rsid w:val="004D115D"/>
    <w:rsid w:val="004D233D"/>
    <w:rsid w:val="004D2FC5"/>
    <w:rsid w:val="004D41E0"/>
    <w:rsid w:val="004F1E1F"/>
    <w:rsid w:val="004F5D02"/>
    <w:rsid w:val="004F6CAB"/>
    <w:rsid w:val="00507AF3"/>
    <w:rsid w:val="00512DF2"/>
    <w:rsid w:val="00521D85"/>
    <w:rsid w:val="00523A50"/>
    <w:rsid w:val="00532600"/>
    <w:rsid w:val="00535411"/>
    <w:rsid w:val="0053713A"/>
    <w:rsid w:val="005415F7"/>
    <w:rsid w:val="005427AD"/>
    <w:rsid w:val="0054437A"/>
    <w:rsid w:val="00544699"/>
    <w:rsid w:val="0054680B"/>
    <w:rsid w:val="00546F21"/>
    <w:rsid w:val="0054703D"/>
    <w:rsid w:val="00552164"/>
    <w:rsid w:val="00552CEF"/>
    <w:rsid w:val="00552DC4"/>
    <w:rsid w:val="005540C8"/>
    <w:rsid w:val="00554763"/>
    <w:rsid w:val="005553D7"/>
    <w:rsid w:val="00556241"/>
    <w:rsid w:val="00556643"/>
    <w:rsid w:val="00563A7D"/>
    <w:rsid w:val="0056600D"/>
    <w:rsid w:val="00571A58"/>
    <w:rsid w:val="00571BBA"/>
    <w:rsid w:val="005733CE"/>
    <w:rsid w:val="0057780E"/>
    <w:rsid w:val="005867F2"/>
    <w:rsid w:val="0059534F"/>
    <w:rsid w:val="0059631B"/>
    <w:rsid w:val="0059749B"/>
    <w:rsid w:val="005A23B7"/>
    <w:rsid w:val="005A439A"/>
    <w:rsid w:val="005A558A"/>
    <w:rsid w:val="005B039A"/>
    <w:rsid w:val="005C33E8"/>
    <w:rsid w:val="005C4E29"/>
    <w:rsid w:val="005C5218"/>
    <w:rsid w:val="005C6967"/>
    <w:rsid w:val="005D0595"/>
    <w:rsid w:val="005D1079"/>
    <w:rsid w:val="005E3A14"/>
    <w:rsid w:val="005E55C5"/>
    <w:rsid w:val="005F580B"/>
    <w:rsid w:val="00601D70"/>
    <w:rsid w:val="00602CAF"/>
    <w:rsid w:val="00603B39"/>
    <w:rsid w:val="0060442B"/>
    <w:rsid w:val="0060636D"/>
    <w:rsid w:val="006068B8"/>
    <w:rsid w:val="00606A69"/>
    <w:rsid w:val="00606D59"/>
    <w:rsid w:val="006076D4"/>
    <w:rsid w:val="006117FA"/>
    <w:rsid w:val="006147D5"/>
    <w:rsid w:val="0061592D"/>
    <w:rsid w:val="006165E4"/>
    <w:rsid w:val="006201EF"/>
    <w:rsid w:val="006211F1"/>
    <w:rsid w:val="00621FFF"/>
    <w:rsid w:val="006228C4"/>
    <w:rsid w:val="00636D2F"/>
    <w:rsid w:val="00637BBB"/>
    <w:rsid w:val="00642381"/>
    <w:rsid w:val="006518B2"/>
    <w:rsid w:val="00660CB6"/>
    <w:rsid w:val="0066282D"/>
    <w:rsid w:val="0067017B"/>
    <w:rsid w:val="00672D92"/>
    <w:rsid w:val="0067344F"/>
    <w:rsid w:val="00673DE5"/>
    <w:rsid w:val="00675CEB"/>
    <w:rsid w:val="006820CB"/>
    <w:rsid w:val="00682829"/>
    <w:rsid w:val="00686E3E"/>
    <w:rsid w:val="00692908"/>
    <w:rsid w:val="006929A0"/>
    <w:rsid w:val="006A13C9"/>
    <w:rsid w:val="006A1A53"/>
    <w:rsid w:val="006A1BC0"/>
    <w:rsid w:val="006A59B8"/>
    <w:rsid w:val="006A701B"/>
    <w:rsid w:val="006C2843"/>
    <w:rsid w:val="006C4193"/>
    <w:rsid w:val="006C4F4F"/>
    <w:rsid w:val="006C7564"/>
    <w:rsid w:val="006D41ED"/>
    <w:rsid w:val="006D4642"/>
    <w:rsid w:val="006D6D3E"/>
    <w:rsid w:val="006E10DC"/>
    <w:rsid w:val="006E1E89"/>
    <w:rsid w:val="006E2F9D"/>
    <w:rsid w:val="006E7E46"/>
    <w:rsid w:val="006F659F"/>
    <w:rsid w:val="006F7259"/>
    <w:rsid w:val="006F7BD0"/>
    <w:rsid w:val="00703232"/>
    <w:rsid w:val="00710181"/>
    <w:rsid w:val="00713CC4"/>
    <w:rsid w:val="00717332"/>
    <w:rsid w:val="0072458D"/>
    <w:rsid w:val="00733FE5"/>
    <w:rsid w:val="007407B5"/>
    <w:rsid w:val="0074119B"/>
    <w:rsid w:val="00742562"/>
    <w:rsid w:val="007451CC"/>
    <w:rsid w:val="00747F84"/>
    <w:rsid w:val="007531AF"/>
    <w:rsid w:val="007543F6"/>
    <w:rsid w:val="00754BED"/>
    <w:rsid w:val="007553A3"/>
    <w:rsid w:val="007553A9"/>
    <w:rsid w:val="007578EA"/>
    <w:rsid w:val="00761253"/>
    <w:rsid w:val="00761D2E"/>
    <w:rsid w:val="007654B6"/>
    <w:rsid w:val="00771E80"/>
    <w:rsid w:val="00780F84"/>
    <w:rsid w:val="007876F8"/>
    <w:rsid w:val="0079297B"/>
    <w:rsid w:val="00797A94"/>
    <w:rsid w:val="007A25FB"/>
    <w:rsid w:val="007A307D"/>
    <w:rsid w:val="007A7495"/>
    <w:rsid w:val="007B5230"/>
    <w:rsid w:val="007C36DF"/>
    <w:rsid w:val="007C4239"/>
    <w:rsid w:val="007C53EB"/>
    <w:rsid w:val="007D4B2C"/>
    <w:rsid w:val="007D4C24"/>
    <w:rsid w:val="007D551C"/>
    <w:rsid w:val="007D5A04"/>
    <w:rsid w:val="007E4693"/>
    <w:rsid w:val="007E5E02"/>
    <w:rsid w:val="007E61FF"/>
    <w:rsid w:val="007E76E9"/>
    <w:rsid w:val="007F1871"/>
    <w:rsid w:val="007F1E8F"/>
    <w:rsid w:val="007F230D"/>
    <w:rsid w:val="007F63F3"/>
    <w:rsid w:val="007F71BB"/>
    <w:rsid w:val="00800C5D"/>
    <w:rsid w:val="00802E35"/>
    <w:rsid w:val="00806B45"/>
    <w:rsid w:val="00811C27"/>
    <w:rsid w:val="008161FC"/>
    <w:rsid w:val="008163E5"/>
    <w:rsid w:val="008166B7"/>
    <w:rsid w:val="008204C0"/>
    <w:rsid w:val="0082105B"/>
    <w:rsid w:val="00821BBB"/>
    <w:rsid w:val="00821EF0"/>
    <w:rsid w:val="00822296"/>
    <w:rsid w:val="00825D51"/>
    <w:rsid w:val="00827A84"/>
    <w:rsid w:val="008310CE"/>
    <w:rsid w:val="00833667"/>
    <w:rsid w:val="0083411F"/>
    <w:rsid w:val="00835EB6"/>
    <w:rsid w:val="0084008A"/>
    <w:rsid w:val="008416F5"/>
    <w:rsid w:val="008428FF"/>
    <w:rsid w:val="00846E6B"/>
    <w:rsid w:val="00854A54"/>
    <w:rsid w:val="008577B8"/>
    <w:rsid w:val="0086137B"/>
    <w:rsid w:val="00871AA8"/>
    <w:rsid w:val="0087444C"/>
    <w:rsid w:val="00881598"/>
    <w:rsid w:val="00882B0D"/>
    <w:rsid w:val="00884C82"/>
    <w:rsid w:val="00885841"/>
    <w:rsid w:val="008922A6"/>
    <w:rsid w:val="00892A47"/>
    <w:rsid w:val="00896BE2"/>
    <w:rsid w:val="00896DEF"/>
    <w:rsid w:val="008A4F63"/>
    <w:rsid w:val="008B3451"/>
    <w:rsid w:val="008B422F"/>
    <w:rsid w:val="008B4345"/>
    <w:rsid w:val="008C31E2"/>
    <w:rsid w:val="008C3761"/>
    <w:rsid w:val="008C440B"/>
    <w:rsid w:val="008C44B8"/>
    <w:rsid w:val="008C56E2"/>
    <w:rsid w:val="008C625D"/>
    <w:rsid w:val="008C72E4"/>
    <w:rsid w:val="008C7EE9"/>
    <w:rsid w:val="008D1952"/>
    <w:rsid w:val="008D44D7"/>
    <w:rsid w:val="008D4F75"/>
    <w:rsid w:val="008D7C94"/>
    <w:rsid w:val="008E2457"/>
    <w:rsid w:val="008E49CC"/>
    <w:rsid w:val="008E4EDA"/>
    <w:rsid w:val="008E5C2E"/>
    <w:rsid w:val="008F413B"/>
    <w:rsid w:val="008F559F"/>
    <w:rsid w:val="008F5D0B"/>
    <w:rsid w:val="008F7CA6"/>
    <w:rsid w:val="009010E8"/>
    <w:rsid w:val="00903B0D"/>
    <w:rsid w:val="00904B77"/>
    <w:rsid w:val="009055D8"/>
    <w:rsid w:val="00910E2D"/>
    <w:rsid w:val="00912613"/>
    <w:rsid w:val="00915357"/>
    <w:rsid w:val="00923D41"/>
    <w:rsid w:val="00924AFE"/>
    <w:rsid w:val="00925D83"/>
    <w:rsid w:val="009269E1"/>
    <w:rsid w:val="00934679"/>
    <w:rsid w:val="00935E62"/>
    <w:rsid w:val="009534CA"/>
    <w:rsid w:val="00954004"/>
    <w:rsid w:val="009542C8"/>
    <w:rsid w:val="0095600B"/>
    <w:rsid w:val="00960B26"/>
    <w:rsid w:val="00960CB2"/>
    <w:rsid w:val="009626F2"/>
    <w:rsid w:val="00962ED7"/>
    <w:rsid w:val="0096322A"/>
    <w:rsid w:val="009733F9"/>
    <w:rsid w:val="00975306"/>
    <w:rsid w:val="00986D1A"/>
    <w:rsid w:val="00996191"/>
    <w:rsid w:val="00997409"/>
    <w:rsid w:val="009A11ED"/>
    <w:rsid w:val="009A57CB"/>
    <w:rsid w:val="009B1588"/>
    <w:rsid w:val="009B180F"/>
    <w:rsid w:val="009B1D28"/>
    <w:rsid w:val="009B3B22"/>
    <w:rsid w:val="009B3DB3"/>
    <w:rsid w:val="009B4658"/>
    <w:rsid w:val="009B5630"/>
    <w:rsid w:val="009C033D"/>
    <w:rsid w:val="009C081A"/>
    <w:rsid w:val="009C7DB2"/>
    <w:rsid w:val="009D3A5C"/>
    <w:rsid w:val="009D5606"/>
    <w:rsid w:val="009D5DFC"/>
    <w:rsid w:val="009D6419"/>
    <w:rsid w:val="009D7BB1"/>
    <w:rsid w:val="009E49E3"/>
    <w:rsid w:val="009E6A6C"/>
    <w:rsid w:val="00A03701"/>
    <w:rsid w:val="00A05034"/>
    <w:rsid w:val="00A05333"/>
    <w:rsid w:val="00A05857"/>
    <w:rsid w:val="00A062F9"/>
    <w:rsid w:val="00A072D0"/>
    <w:rsid w:val="00A12F3B"/>
    <w:rsid w:val="00A13470"/>
    <w:rsid w:val="00A15B4F"/>
    <w:rsid w:val="00A1687D"/>
    <w:rsid w:val="00A2112F"/>
    <w:rsid w:val="00A216AC"/>
    <w:rsid w:val="00A240FF"/>
    <w:rsid w:val="00A2438B"/>
    <w:rsid w:val="00A33214"/>
    <w:rsid w:val="00A34B85"/>
    <w:rsid w:val="00A36328"/>
    <w:rsid w:val="00A37047"/>
    <w:rsid w:val="00A43ACF"/>
    <w:rsid w:val="00A4606C"/>
    <w:rsid w:val="00A47531"/>
    <w:rsid w:val="00A54951"/>
    <w:rsid w:val="00A558BF"/>
    <w:rsid w:val="00A55E33"/>
    <w:rsid w:val="00A72439"/>
    <w:rsid w:val="00A76E9A"/>
    <w:rsid w:val="00A777FC"/>
    <w:rsid w:val="00A8055E"/>
    <w:rsid w:val="00A80C36"/>
    <w:rsid w:val="00A81BB1"/>
    <w:rsid w:val="00A824D4"/>
    <w:rsid w:val="00A83D63"/>
    <w:rsid w:val="00A848F2"/>
    <w:rsid w:val="00A873F4"/>
    <w:rsid w:val="00A9225F"/>
    <w:rsid w:val="00A95829"/>
    <w:rsid w:val="00A9694D"/>
    <w:rsid w:val="00AB2057"/>
    <w:rsid w:val="00AC22AC"/>
    <w:rsid w:val="00AC2592"/>
    <w:rsid w:val="00AC6849"/>
    <w:rsid w:val="00AD0699"/>
    <w:rsid w:val="00AD3549"/>
    <w:rsid w:val="00AE11D8"/>
    <w:rsid w:val="00AE1C54"/>
    <w:rsid w:val="00AE2553"/>
    <w:rsid w:val="00AE4925"/>
    <w:rsid w:val="00AF1E93"/>
    <w:rsid w:val="00AF4705"/>
    <w:rsid w:val="00AF610F"/>
    <w:rsid w:val="00B038A1"/>
    <w:rsid w:val="00B04D7D"/>
    <w:rsid w:val="00B12AD7"/>
    <w:rsid w:val="00B232BD"/>
    <w:rsid w:val="00B30292"/>
    <w:rsid w:val="00B34173"/>
    <w:rsid w:val="00B36F4C"/>
    <w:rsid w:val="00B37C4A"/>
    <w:rsid w:val="00B40C7B"/>
    <w:rsid w:val="00B4189F"/>
    <w:rsid w:val="00B41C08"/>
    <w:rsid w:val="00B4379C"/>
    <w:rsid w:val="00B43DC4"/>
    <w:rsid w:val="00B449E3"/>
    <w:rsid w:val="00B45F06"/>
    <w:rsid w:val="00B508C4"/>
    <w:rsid w:val="00B512B6"/>
    <w:rsid w:val="00B5136D"/>
    <w:rsid w:val="00B60D6A"/>
    <w:rsid w:val="00B61FC3"/>
    <w:rsid w:val="00B65C7B"/>
    <w:rsid w:val="00B65F9A"/>
    <w:rsid w:val="00B6616D"/>
    <w:rsid w:val="00B66BA0"/>
    <w:rsid w:val="00B67C4E"/>
    <w:rsid w:val="00B70742"/>
    <w:rsid w:val="00B71702"/>
    <w:rsid w:val="00B7646F"/>
    <w:rsid w:val="00B76904"/>
    <w:rsid w:val="00B774DF"/>
    <w:rsid w:val="00B77816"/>
    <w:rsid w:val="00B77E10"/>
    <w:rsid w:val="00B83F54"/>
    <w:rsid w:val="00B85B54"/>
    <w:rsid w:val="00B87A66"/>
    <w:rsid w:val="00B94F6B"/>
    <w:rsid w:val="00B95240"/>
    <w:rsid w:val="00B95434"/>
    <w:rsid w:val="00B96DD5"/>
    <w:rsid w:val="00BA345B"/>
    <w:rsid w:val="00BA37B8"/>
    <w:rsid w:val="00BA7638"/>
    <w:rsid w:val="00BB0D44"/>
    <w:rsid w:val="00BB106F"/>
    <w:rsid w:val="00BB1761"/>
    <w:rsid w:val="00BB2561"/>
    <w:rsid w:val="00BB2F9B"/>
    <w:rsid w:val="00BB6BF6"/>
    <w:rsid w:val="00BB6FC8"/>
    <w:rsid w:val="00BC2691"/>
    <w:rsid w:val="00BC5E81"/>
    <w:rsid w:val="00BC7342"/>
    <w:rsid w:val="00BD0914"/>
    <w:rsid w:val="00BD240B"/>
    <w:rsid w:val="00BD7C91"/>
    <w:rsid w:val="00BE10AA"/>
    <w:rsid w:val="00BE39E4"/>
    <w:rsid w:val="00BE4884"/>
    <w:rsid w:val="00BE70E8"/>
    <w:rsid w:val="00BF0B48"/>
    <w:rsid w:val="00BF229F"/>
    <w:rsid w:val="00BF33D8"/>
    <w:rsid w:val="00BF633A"/>
    <w:rsid w:val="00C00BC7"/>
    <w:rsid w:val="00C05292"/>
    <w:rsid w:val="00C063D1"/>
    <w:rsid w:val="00C1022D"/>
    <w:rsid w:val="00C11CD3"/>
    <w:rsid w:val="00C13C9F"/>
    <w:rsid w:val="00C14FA1"/>
    <w:rsid w:val="00C176DA"/>
    <w:rsid w:val="00C22941"/>
    <w:rsid w:val="00C240B3"/>
    <w:rsid w:val="00C27F9D"/>
    <w:rsid w:val="00C303B4"/>
    <w:rsid w:val="00C314D9"/>
    <w:rsid w:val="00C34BEA"/>
    <w:rsid w:val="00C37410"/>
    <w:rsid w:val="00C40112"/>
    <w:rsid w:val="00C41F99"/>
    <w:rsid w:val="00C420EA"/>
    <w:rsid w:val="00C42E1F"/>
    <w:rsid w:val="00C44586"/>
    <w:rsid w:val="00C4646F"/>
    <w:rsid w:val="00C56DE4"/>
    <w:rsid w:val="00C57AD3"/>
    <w:rsid w:val="00C63A76"/>
    <w:rsid w:val="00C65EF7"/>
    <w:rsid w:val="00C67D37"/>
    <w:rsid w:val="00C72688"/>
    <w:rsid w:val="00C74257"/>
    <w:rsid w:val="00C74F01"/>
    <w:rsid w:val="00C75E7C"/>
    <w:rsid w:val="00C7666B"/>
    <w:rsid w:val="00C76DE8"/>
    <w:rsid w:val="00C80CA4"/>
    <w:rsid w:val="00C8249B"/>
    <w:rsid w:val="00C85D1B"/>
    <w:rsid w:val="00C92E65"/>
    <w:rsid w:val="00CA2B79"/>
    <w:rsid w:val="00CA6D93"/>
    <w:rsid w:val="00CB00F7"/>
    <w:rsid w:val="00CB2E8E"/>
    <w:rsid w:val="00CB3292"/>
    <w:rsid w:val="00CB3457"/>
    <w:rsid w:val="00CB6295"/>
    <w:rsid w:val="00CC1641"/>
    <w:rsid w:val="00CC44A5"/>
    <w:rsid w:val="00CC7528"/>
    <w:rsid w:val="00CD494D"/>
    <w:rsid w:val="00CE3325"/>
    <w:rsid w:val="00CE3531"/>
    <w:rsid w:val="00CE3743"/>
    <w:rsid w:val="00CE6DC5"/>
    <w:rsid w:val="00CE7A58"/>
    <w:rsid w:val="00CF2085"/>
    <w:rsid w:val="00CF2471"/>
    <w:rsid w:val="00CF4246"/>
    <w:rsid w:val="00CF5022"/>
    <w:rsid w:val="00CF542F"/>
    <w:rsid w:val="00D014F7"/>
    <w:rsid w:val="00D02920"/>
    <w:rsid w:val="00D033CE"/>
    <w:rsid w:val="00D046AF"/>
    <w:rsid w:val="00D05599"/>
    <w:rsid w:val="00D0669F"/>
    <w:rsid w:val="00D06B6C"/>
    <w:rsid w:val="00D07167"/>
    <w:rsid w:val="00D13CA6"/>
    <w:rsid w:val="00D159AC"/>
    <w:rsid w:val="00D15D51"/>
    <w:rsid w:val="00D163F5"/>
    <w:rsid w:val="00D20A4A"/>
    <w:rsid w:val="00D237E8"/>
    <w:rsid w:val="00D23A53"/>
    <w:rsid w:val="00D24026"/>
    <w:rsid w:val="00D26492"/>
    <w:rsid w:val="00D32A75"/>
    <w:rsid w:val="00D50996"/>
    <w:rsid w:val="00D51604"/>
    <w:rsid w:val="00D51B4A"/>
    <w:rsid w:val="00D66331"/>
    <w:rsid w:val="00D66D3C"/>
    <w:rsid w:val="00D7343A"/>
    <w:rsid w:val="00D87D06"/>
    <w:rsid w:val="00D923B7"/>
    <w:rsid w:val="00D93173"/>
    <w:rsid w:val="00D9757E"/>
    <w:rsid w:val="00DA53DE"/>
    <w:rsid w:val="00DA6224"/>
    <w:rsid w:val="00DB0907"/>
    <w:rsid w:val="00DB442F"/>
    <w:rsid w:val="00DB44CF"/>
    <w:rsid w:val="00DB5457"/>
    <w:rsid w:val="00DB709E"/>
    <w:rsid w:val="00DC1368"/>
    <w:rsid w:val="00DC2078"/>
    <w:rsid w:val="00DC3272"/>
    <w:rsid w:val="00DC74CF"/>
    <w:rsid w:val="00DD1BC2"/>
    <w:rsid w:val="00DD4C59"/>
    <w:rsid w:val="00DD509F"/>
    <w:rsid w:val="00DE10C1"/>
    <w:rsid w:val="00DE315E"/>
    <w:rsid w:val="00DE4426"/>
    <w:rsid w:val="00DE53B2"/>
    <w:rsid w:val="00DE739A"/>
    <w:rsid w:val="00DF2083"/>
    <w:rsid w:val="00DF5359"/>
    <w:rsid w:val="00DF5C1A"/>
    <w:rsid w:val="00E051DB"/>
    <w:rsid w:val="00E068DA"/>
    <w:rsid w:val="00E1022A"/>
    <w:rsid w:val="00E11C14"/>
    <w:rsid w:val="00E125B1"/>
    <w:rsid w:val="00E126C0"/>
    <w:rsid w:val="00E162A7"/>
    <w:rsid w:val="00E16586"/>
    <w:rsid w:val="00E20EB2"/>
    <w:rsid w:val="00E20EF5"/>
    <w:rsid w:val="00E22109"/>
    <w:rsid w:val="00E312EC"/>
    <w:rsid w:val="00E372B8"/>
    <w:rsid w:val="00E407A4"/>
    <w:rsid w:val="00E40FD2"/>
    <w:rsid w:val="00E4165E"/>
    <w:rsid w:val="00E438E1"/>
    <w:rsid w:val="00E43925"/>
    <w:rsid w:val="00E44AA3"/>
    <w:rsid w:val="00E45483"/>
    <w:rsid w:val="00E50CCC"/>
    <w:rsid w:val="00E52C76"/>
    <w:rsid w:val="00E5687F"/>
    <w:rsid w:val="00E56A3E"/>
    <w:rsid w:val="00E63CA4"/>
    <w:rsid w:val="00E6490D"/>
    <w:rsid w:val="00E70A33"/>
    <w:rsid w:val="00E77882"/>
    <w:rsid w:val="00E8189D"/>
    <w:rsid w:val="00E859C8"/>
    <w:rsid w:val="00EB14FE"/>
    <w:rsid w:val="00EB519D"/>
    <w:rsid w:val="00EB5A7F"/>
    <w:rsid w:val="00EB602F"/>
    <w:rsid w:val="00EB60DE"/>
    <w:rsid w:val="00EB6D02"/>
    <w:rsid w:val="00EC11CC"/>
    <w:rsid w:val="00EC32DC"/>
    <w:rsid w:val="00EC72B0"/>
    <w:rsid w:val="00EC7E47"/>
    <w:rsid w:val="00ED0EA5"/>
    <w:rsid w:val="00ED2705"/>
    <w:rsid w:val="00ED446F"/>
    <w:rsid w:val="00ED61BA"/>
    <w:rsid w:val="00ED6F91"/>
    <w:rsid w:val="00EE02F2"/>
    <w:rsid w:val="00EE3213"/>
    <w:rsid w:val="00EE59B7"/>
    <w:rsid w:val="00EF265C"/>
    <w:rsid w:val="00EF2B4B"/>
    <w:rsid w:val="00EF443D"/>
    <w:rsid w:val="00EF4BF1"/>
    <w:rsid w:val="00EF713E"/>
    <w:rsid w:val="00EF7244"/>
    <w:rsid w:val="00F02F59"/>
    <w:rsid w:val="00F033CD"/>
    <w:rsid w:val="00F04C4E"/>
    <w:rsid w:val="00F04E71"/>
    <w:rsid w:val="00F06857"/>
    <w:rsid w:val="00F12082"/>
    <w:rsid w:val="00F13056"/>
    <w:rsid w:val="00F154B1"/>
    <w:rsid w:val="00F15655"/>
    <w:rsid w:val="00F1579E"/>
    <w:rsid w:val="00F20992"/>
    <w:rsid w:val="00F21355"/>
    <w:rsid w:val="00F2246F"/>
    <w:rsid w:val="00F25CF9"/>
    <w:rsid w:val="00F3093E"/>
    <w:rsid w:val="00F30990"/>
    <w:rsid w:val="00F32B7E"/>
    <w:rsid w:val="00F3408F"/>
    <w:rsid w:val="00F37503"/>
    <w:rsid w:val="00F41B21"/>
    <w:rsid w:val="00F42B15"/>
    <w:rsid w:val="00F45AB9"/>
    <w:rsid w:val="00F46A34"/>
    <w:rsid w:val="00F52A28"/>
    <w:rsid w:val="00F52E4B"/>
    <w:rsid w:val="00F52E86"/>
    <w:rsid w:val="00F532A8"/>
    <w:rsid w:val="00F5665C"/>
    <w:rsid w:val="00F56C11"/>
    <w:rsid w:val="00F638F4"/>
    <w:rsid w:val="00F658F5"/>
    <w:rsid w:val="00F6706E"/>
    <w:rsid w:val="00F672C7"/>
    <w:rsid w:val="00F72204"/>
    <w:rsid w:val="00F73F21"/>
    <w:rsid w:val="00F74238"/>
    <w:rsid w:val="00F80CE6"/>
    <w:rsid w:val="00F8139A"/>
    <w:rsid w:val="00F82CC5"/>
    <w:rsid w:val="00FA0FE4"/>
    <w:rsid w:val="00FA2007"/>
    <w:rsid w:val="00FA3999"/>
    <w:rsid w:val="00FB5504"/>
    <w:rsid w:val="00FB6540"/>
    <w:rsid w:val="00FC1A12"/>
    <w:rsid w:val="00FD1339"/>
    <w:rsid w:val="00FD44EC"/>
    <w:rsid w:val="00FE4A42"/>
    <w:rsid w:val="00FE5CF8"/>
    <w:rsid w:val="00FF2162"/>
    <w:rsid w:val="00FF2BDF"/>
    <w:rsid w:val="00FF3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904AE2"/>
  <w15:docId w15:val="{014DFCC8-0D5D-4965-AAE9-2C06F15D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CL"/>
    </w:rPr>
  </w:style>
  <w:style w:type="paragraph" w:styleId="Ttulo1">
    <w:name w:val="heading 1"/>
    <w:basedOn w:val="Normal"/>
    <w:next w:val="Normal"/>
    <w:link w:val="Ttulo1Car"/>
    <w:qFormat/>
    <w:pPr>
      <w:keepNext/>
      <w:outlineLvl w:val="0"/>
    </w:pPr>
    <w:rPr>
      <w:b/>
      <w:color w:val="808080"/>
      <w:sz w:val="16"/>
    </w:rPr>
  </w:style>
  <w:style w:type="paragraph" w:styleId="Ttulo2">
    <w:name w:val="heading 2"/>
    <w:basedOn w:val="Normal"/>
    <w:next w:val="Normal"/>
    <w:qFormat/>
    <w:pPr>
      <w:keepNext/>
      <w:tabs>
        <w:tab w:val="left" w:pos="2127"/>
        <w:tab w:val="left" w:pos="2268"/>
      </w:tabs>
      <w:jc w:val="both"/>
      <w:outlineLvl w:val="1"/>
    </w:pPr>
    <w:rPr>
      <w:rFonts w:ascii="Arial Narrow" w:hAnsi="Arial Narrow"/>
      <w:b/>
      <w:lang w:val="en-US"/>
    </w:rPr>
  </w:style>
  <w:style w:type="paragraph" w:styleId="Ttulo3">
    <w:name w:val="heading 3"/>
    <w:basedOn w:val="Normal"/>
    <w:next w:val="Normal"/>
    <w:link w:val="Ttulo3Car"/>
    <w:qFormat/>
    <w:pPr>
      <w:keepNext/>
      <w:jc w:val="both"/>
      <w:outlineLvl w:val="2"/>
    </w:pPr>
    <w:rPr>
      <w:rFonts w:ascii="Arial Narrow" w:hAnsi="Arial Narrow"/>
      <w:b/>
      <w:lang w:val="en-US"/>
    </w:rPr>
  </w:style>
  <w:style w:type="paragraph" w:styleId="Ttulo4">
    <w:name w:val="heading 4"/>
    <w:basedOn w:val="Normal"/>
    <w:next w:val="Normal"/>
    <w:link w:val="Ttulo4Car"/>
    <w:uiPriority w:val="9"/>
    <w:semiHidden/>
    <w:unhideWhenUsed/>
    <w:qFormat/>
    <w:rsid w:val="00C00B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9B5630"/>
    <w:rPr>
      <w:rFonts w:ascii="Arial Narrow" w:hAnsi="Arial Narrow"/>
      <w:b/>
      <w:sz w:val="24"/>
      <w:lang w:eastAsia="es-CL"/>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character" w:styleId="Hipervnculo">
    <w:name w:val="Hyperlink"/>
    <w:basedOn w:val="Fuentedeprrafopredeter"/>
    <w:rPr>
      <w:color w:val="0000FF"/>
      <w:u w:val="single"/>
    </w:rPr>
  </w:style>
  <w:style w:type="paragraph" w:styleId="Textoindependiente2">
    <w:name w:val="Body Text 2"/>
    <w:basedOn w:val="Normal"/>
    <w:rPr>
      <w:color w:val="808080"/>
      <w:spacing w:val="12"/>
      <w:sz w:val="14"/>
      <w:lang w:val="en-US"/>
    </w:rPr>
  </w:style>
  <w:style w:type="paragraph" w:styleId="Textodeglobo">
    <w:name w:val="Balloon Text"/>
    <w:basedOn w:val="Normal"/>
    <w:link w:val="TextodegloboCar"/>
    <w:uiPriority w:val="99"/>
    <w:semiHidden/>
    <w:unhideWhenUsed/>
    <w:rsid w:val="002B5D95"/>
    <w:rPr>
      <w:rFonts w:ascii="Tahoma" w:hAnsi="Tahoma" w:cs="Tahoma"/>
      <w:sz w:val="16"/>
      <w:szCs w:val="16"/>
    </w:rPr>
  </w:style>
  <w:style w:type="character" w:customStyle="1" w:styleId="TextodegloboCar">
    <w:name w:val="Texto de globo Car"/>
    <w:basedOn w:val="Fuentedeprrafopredeter"/>
    <w:link w:val="Textodeglobo"/>
    <w:uiPriority w:val="99"/>
    <w:semiHidden/>
    <w:rsid w:val="002B5D95"/>
    <w:rPr>
      <w:rFonts w:ascii="Tahoma" w:hAnsi="Tahoma" w:cs="Tahoma"/>
      <w:sz w:val="16"/>
      <w:szCs w:val="16"/>
      <w:lang w:val="es-ES" w:eastAsia="es-CL"/>
    </w:rPr>
  </w:style>
  <w:style w:type="table" w:styleId="Tablaconcuadrcula">
    <w:name w:val="Table Grid"/>
    <w:basedOn w:val="Tablanormal"/>
    <w:uiPriority w:val="59"/>
    <w:rsid w:val="00F74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D5A04"/>
    <w:pPr>
      <w:ind w:left="720"/>
      <w:contextualSpacing/>
    </w:pPr>
  </w:style>
  <w:style w:type="character" w:customStyle="1" w:styleId="EncabezadoCar">
    <w:name w:val="Encabezado Car"/>
    <w:link w:val="Encabezado"/>
    <w:uiPriority w:val="99"/>
    <w:rsid w:val="00D87D06"/>
    <w:rPr>
      <w:lang w:val="es-ES" w:eastAsia="es-CL"/>
    </w:rPr>
  </w:style>
  <w:style w:type="character" w:customStyle="1" w:styleId="Ttulo1Car">
    <w:name w:val="Título 1 Car"/>
    <w:basedOn w:val="Fuentedeprrafopredeter"/>
    <w:link w:val="Ttulo1"/>
    <w:rsid w:val="000B70EB"/>
    <w:rPr>
      <w:b/>
      <w:color w:val="808080"/>
      <w:sz w:val="16"/>
      <w:lang w:val="es-ES" w:eastAsia="es-CL"/>
    </w:rPr>
  </w:style>
  <w:style w:type="character" w:customStyle="1" w:styleId="Ttulo4Car">
    <w:name w:val="Título 4 Car"/>
    <w:basedOn w:val="Fuentedeprrafopredeter"/>
    <w:link w:val="Ttulo4"/>
    <w:uiPriority w:val="9"/>
    <w:semiHidden/>
    <w:rsid w:val="00C00BC7"/>
    <w:rPr>
      <w:rFonts w:asciiTheme="majorHAnsi" w:eastAsiaTheme="majorEastAsia" w:hAnsiTheme="majorHAnsi" w:cstheme="majorBidi"/>
      <w:b/>
      <w:bCs/>
      <w:i/>
      <w:iCs/>
      <w:color w:val="4F81BD" w:themeColor="accent1"/>
      <w:lang w:val="es-ES"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3314">
      <w:bodyDiv w:val="1"/>
      <w:marLeft w:val="0"/>
      <w:marRight w:val="0"/>
      <w:marTop w:val="0"/>
      <w:marBottom w:val="0"/>
      <w:divBdr>
        <w:top w:val="none" w:sz="0" w:space="0" w:color="auto"/>
        <w:left w:val="none" w:sz="0" w:space="0" w:color="auto"/>
        <w:bottom w:val="none" w:sz="0" w:space="0" w:color="auto"/>
        <w:right w:val="none" w:sz="0" w:space="0" w:color="auto"/>
      </w:divBdr>
    </w:div>
    <w:div w:id="125202749">
      <w:bodyDiv w:val="1"/>
      <w:marLeft w:val="0"/>
      <w:marRight w:val="0"/>
      <w:marTop w:val="0"/>
      <w:marBottom w:val="0"/>
      <w:divBdr>
        <w:top w:val="none" w:sz="0" w:space="0" w:color="auto"/>
        <w:left w:val="none" w:sz="0" w:space="0" w:color="auto"/>
        <w:bottom w:val="none" w:sz="0" w:space="0" w:color="auto"/>
        <w:right w:val="none" w:sz="0" w:space="0" w:color="auto"/>
      </w:divBdr>
    </w:div>
    <w:div w:id="426930013">
      <w:bodyDiv w:val="1"/>
      <w:marLeft w:val="0"/>
      <w:marRight w:val="0"/>
      <w:marTop w:val="0"/>
      <w:marBottom w:val="0"/>
      <w:divBdr>
        <w:top w:val="none" w:sz="0" w:space="0" w:color="auto"/>
        <w:left w:val="none" w:sz="0" w:space="0" w:color="auto"/>
        <w:bottom w:val="none" w:sz="0" w:space="0" w:color="auto"/>
        <w:right w:val="none" w:sz="0" w:space="0" w:color="auto"/>
      </w:divBdr>
    </w:div>
    <w:div w:id="605115325">
      <w:bodyDiv w:val="1"/>
      <w:marLeft w:val="0"/>
      <w:marRight w:val="0"/>
      <w:marTop w:val="0"/>
      <w:marBottom w:val="0"/>
      <w:divBdr>
        <w:top w:val="none" w:sz="0" w:space="0" w:color="auto"/>
        <w:left w:val="none" w:sz="0" w:space="0" w:color="auto"/>
        <w:bottom w:val="none" w:sz="0" w:space="0" w:color="auto"/>
        <w:right w:val="none" w:sz="0" w:space="0" w:color="auto"/>
      </w:divBdr>
    </w:div>
    <w:div w:id="654377146">
      <w:bodyDiv w:val="1"/>
      <w:marLeft w:val="0"/>
      <w:marRight w:val="0"/>
      <w:marTop w:val="0"/>
      <w:marBottom w:val="0"/>
      <w:divBdr>
        <w:top w:val="none" w:sz="0" w:space="0" w:color="auto"/>
        <w:left w:val="none" w:sz="0" w:space="0" w:color="auto"/>
        <w:bottom w:val="none" w:sz="0" w:space="0" w:color="auto"/>
        <w:right w:val="none" w:sz="0" w:space="0" w:color="auto"/>
      </w:divBdr>
    </w:div>
    <w:div w:id="754740626">
      <w:bodyDiv w:val="1"/>
      <w:marLeft w:val="0"/>
      <w:marRight w:val="0"/>
      <w:marTop w:val="0"/>
      <w:marBottom w:val="0"/>
      <w:divBdr>
        <w:top w:val="none" w:sz="0" w:space="0" w:color="auto"/>
        <w:left w:val="none" w:sz="0" w:space="0" w:color="auto"/>
        <w:bottom w:val="none" w:sz="0" w:space="0" w:color="auto"/>
        <w:right w:val="none" w:sz="0" w:space="0" w:color="auto"/>
      </w:divBdr>
    </w:div>
    <w:div w:id="878274010">
      <w:bodyDiv w:val="1"/>
      <w:marLeft w:val="0"/>
      <w:marRight w:val="0"/>
      <w:marTop w:val="0"/>
      <w:marBottom w:val="0"/>
      <w:divBdr>
        <w:top w:val="none" w:sz="0" w:space="0" w:color="auto"/>
        <w:left w:val="none" w:sz="0" w:space="0" w:color="auto"/>
        <w:bottom w:val="none" w:sz="0" w:space="0" w:color="auto"/>
        <w:right w:val="none" w:sz="0" w:space="0" w:color="auto"/>
      </w:divBdr>
    </w:div>
    <w:div w:id="1074084110">
      <w:bodyDiv w:val="1"/>
      <w:marLeft w:val="0"/>
      <w:marRight w:val="0"/>
      <w:marTop w:val="0"/>
      <w:marBottom w:val="0"/>
      <w:divBdr>
        <w:top w:val="none" w:sz="0" w:space="0" w:color="auto"/>
        <w:left w:val="none" w:sz="0" w:space="0" w:color="auto"/>
        <w:bottom w:val="none" w:sz="0" w:space="0" w:color="auto"/>
        <w:right w:val="none" w:sz="0" w:space="0" w:color="auto"/>
      </w:divBdr>
    </w:div>
    <w:div w:id="1131173338">
      <w:bodyDiv w:val="1"/>
      <w:marLeft w:val="0"/>
      <w:marRight w:val="0"/>
      <w:marTop w:val="0"/>
      <w:marBottom w:val="0"/>
      <w:divBdr>
        <w:top w:val="none" w:sz="0" w:space="0" w:color="auto"/>
        <w:left w:val="none" w:sz="0" w:space="0" w:color="auto"/>
        <w:bottom w:val="none" w:sz="0" w:space="0" w:color="auto"/>
        <w:right w:val="none" w:sz="0" w:space="0" w:color="auto"/>
      </w:divBdr>
    </w:div>
    <w:div w:id="1316446004">
      <w:bodyDiv w:val="1"/>
      <w:marLeft w:val="0"/>
      <w:marRight w:val="0"/>
      <w:marTop w:val="0"/>
      <w:marBottom w:val="0"/>
      <w:divBdr>
        <w:top w:val="none" w:sz="0" w:space="0" w:color="auto"/>
        <w:left w:val="none" w:sz="0" w:space="0" w:color="auto"/>
        <w:bottom w:val="none" w:sz="0" w:space="0" w:color="auto"/>
        <w:right w:val="none" w:sz="0" w:space="0" w:color="auto"/>
      </w:divBdr>
    </w:div>
    <w:div w:id="1448040399">
      <w:bodyDiv w:val="1"/>
      <w:marLeft w:val="0"/>
      <w:marRight w:val="0"/>
      <w:marTop w:val="0"/>
      <w:marBottom w:val="0"/>
      <w:divBdr>
        <w:top w:val="none" w:sz="0" w:space="0" w:color="auto"/>
        <w:left w:val="none" w:sz="0" w:space="0" w:color="auto"/>
        <w:bottom w:val="none" w:sz="0" w:space="0" w:color="auto"/>
        <w:right w:val="none" w:sz="0" w:space="0" w:color="auto"/>
      </w:divBdr>
    </w:div>
    <w:div w:id="1676810315">
      <w:bodyDiv w:val="1"/>
      <w:marLeft w:val="0"/>
      <w:marRight w:val="0"/>
      <w:marTop w:val="0"/>
      <w:marBottom w:val="0"/>
      <w:divBdr>
        <w:top w:val="none" w:sz="0" w:space="0" w:color="auto"/>
        <w:left w:val="none" w:sz="0" w:space="0" w:color="auto"/>
        <w:bottom w:val="none" w:sz="0" w:space="0" w:color="auto"/>
        <w:right w:val="none" w:sz="0" w:space="0" w:color="auto"/>
      </w:divBdr>
    </w:div>
    <w:div w:id="1702702332">
      <w:bodyDiv w:val="1"/>
      <w:marLeft w:val="0"/>
      <w:marRight w:val="0"/>
      <w:marTop w:val="0"/>
      <w:marBottom w:val="0"/>
      <w:divBdr>
        <w:top w:val="none" w:sz="0" w:space="0" w:color="auto"/>
        <w:left w:val="none" w:sz="0" w:space="0" w:color="auto"/>
        <w:bottom w:val="none" w:sz="0" w:space="0" w:color="auto"/>
        <w:right w:val="none" w:sz="0" w:space="0" w:color="auto"/>
      </w:divBdr>
    </w:div>
    <w:div w:id="1725979589">
      <w:bodyDiv w:val="1"/>
      <w:marLeft w:val="0"/>
      <w:marRight w:val="0"/>
      <w:marTop w:val="0"/>
      <w:marBottom w:val="0"/>
      <w:divBdr>
        <w:top w:val="none" w:sz="0" w:space="0" w:color="auto"/>
        <w:left w:val="none" w:sz="0" w:space="0" w:color="auto"/>
        <w:bottom w:val="none" w:sz="0" w:space="0" w:color="auto"/>
        <w:right w:val="none" w:sz="0" w:space="0" w:color="auto"/>
      </w:divBdr>
    </w:div>
    <w:div w:id="1782071753">
      <w:bodyDiv w:val="1"/>
      <w:marLeft w:val="0"/>
      <w:marRight w:val="0"/>
      <w:marTop w:val="0"/>
      <w:marBottom w:val="0"/>
      <w:divBdr>
        <w:top w:val="none" w:sz="0" w:space="0" w:color="auto"/>
        <w:left w:val="none" w:sz="0" w:space="0" w:color="auto"/>
        <w:bottom w:val="none" w:sz="0" w:space="0" w:color="auto"/>
        <w:right w:val="none" w:sz="0" w:space="0" w:color="auto"/>
      </w:divBdr>
    </w:div>
    <w:div w:id="1791625202">
      <w:bodyDiv w:val="1"/>
      <w:marLeft w:val="0"/>
      <w:marRight w:val="0"/>
      <w:marTop w:val="0"/>
      <w:marBottom w:val="0"/>
      <w:divBdr>
        <w:top w:val="none" w:sz="0" w:space="0" w:color="auto"/>
        <w:left w:val="none" w:sz="0" w:space="0" w:color="auto"/>
        <w:bottom w:val="none" w:sz="0" w:space="0" w:color="auto"/>
        <w:right w:val="none" w:sz="0" w:space="0" w:color="auto"/>
      </w:divBdr>
    </w:div>
    <w:div w:id="1851020994">
      <w:bodyDiv w:val="1"/>
      <w:marLeft w:val="0"/>
      <w:marRight w:val="0"/>
      <w:marTop w:val="0"/>
      <w:marBottom w:val="0"/>
      <w:divBdr>
        <w:top w:val="none" w:sz="0" w:space="0" w:color="auto"/>
        <w:left w:val="none" w:sz="0" w:space="0" w:color="auto"/>
        <w:bottom w:val="none" w:sz="0" w:space="0" w:color="auto"/>
        <w:right w:val="none" w:sz="0" w:space="0" w:color="auto"/>
      </w:divBdr>
    </w:div>
    <w:div w:id="1926527832">
      <w:bodyDiv w:val="1"/>
      <w:marLeft w:val="0"/>
      <w:marRight w:val="0"/>
      <w:marTop w:val="0"/>
      <w:marBottom w:val="0"/>
      <w:divBdr>
        <w:top w:val="none" w:sz="0" w:space="0" w:color="auto"/>
        <w:left w:val="none" w:sz="0" w:space="0" w:color="auto"/>
        <w:bottom w:val="none" w:sz="0" w:space="0" w:color="auto"/>
        <w:right w:val="none" w:sz="0" w:space="0" w:color="auto"/>
      </w:divBdr>
    </w:div>
    <w:div w:id="1928732209">
      <w:bodyDiv w:val="1"/>
      <w:marLeft w:val="0"/>
      <w:marRight w:val="0"/>
      <w:marTop w:val="0"/>
      <w:marBottom w:val="0"/>
      <w:divBdr>
        <w:top w:val="none" w:sz="0" w:space="0" w:color="auto"/>
        <w:left w:val="none" w:sz="0" w:space="0" w:color="auto"/>
        <w:bottom w:val="none" w:sz="0" w:space="0" w:color="auto"/>
        <w:right w:val="none" w:sz="0" w:space="0" w:color="auto"/>
      </w:divBdr>
    </w:div>
    <w:div w:id="1979803792">
      <w:bodyDiv w:val="1"/>
      <w:marLeft w:val="0"/>
      <w:marRight w:val="0"/>
      <w:marTop w:val="0"/>
      <w:marBottom w:val="0"/>
      <w:divBdr>
        <w:top w:val="none" w:sz="0" w:space="0" w:color="auto"/>
        <w:left w:val="none" w:sz="0" w:space="0" w:color="auto"/>
        <w:bottom w:val="none" w:sz="0" w:space="0" w:color="auto"/>
        <w:right w:val="none" w:sz="0" w:space="0" w:color="auto"/>
      </w:divBdr>
    </w:div>
    <w:div w:id="2018462351">
      <w:bodyDiv w:val="1"/>
      <w:marLeft w:val="0"/>
      <w:marRight w:val="0"/>
      <w:marTop w:val="0"/>
      <w:marBottom w:val="0"/>
      <w:divBdr>
        <w:top w:val="none" w:sz="0" w:space="0" w:color="auto"/>
        <w:left w:val="none" w:sz="0" w:space="0" w:color="auto"/>
        <w:bottom w:val="none" w:sz="0" w:space="0" w:color="auto"/>
        <w:right w:val="none" w:sz="0" w:space="0" w:color="auto"/>
      </w:divBdr>
    </w:div>
    <w:div w:id="208679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via\Desktop\ISO%202008\Form%20files%202009\PLANTILLAS%20INFORMES%20MARSS\2%20-%20CONTAINERS\CONTAINER-REE-STF-SPANISH.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D684A-EC4C-4A7D-A2B1-0A24EA3EB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CONTAINER-REE-STF-SPANISH</Template>
  <TotalTime>3</TotalTime>
  <Pages>1</Pages>
  <Words>173</Words>
  <Characters>952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REPORT  :</vt:lpstr>
    </vt:vector>
  </TitlesOfParts>
  <Company>Microsoft</Company>
  <LinksUpToDate>false</LinksUpToDate>
  <CharactersWithSpaces>1123</CharactersWithSpaces>
  <SharedDoc>false</SharedDoc>
  <HLinks>
    <vt:vector size="12" baseType="variant">
      <vt:variant>
        <vt:i4>720896</vt:i4>
      </vt:variant>
      <vt:variant>
        <vt:i4>3</vt:i4>
      </vt:variant>
      <vt:variant>
        <vt:i4>0</vt:i4>
      </vt:variant>
      <vt:variant>
        <vt:i4>5</vt:i4>
      </vt:variant>
      <vt:variant>
        <vt:lpwstr>http://www.marss.cl/</vt:lpwstr>
      </vt:variant>
      <vt:variant>
        <vt:lpwstr/>
      </vt:variant>
      <vt:variant>
        <vt:i4>8323153</vt:i4>
      </vt:variant>
      <vt:variant>
        <vt:i4>0</vt:i4>
      </vt:variant>
      <vt:variant>
        <vt:i4>0</vt:i4>
      </vt:variant>
      <vt:variant>
        <vt:i4>5</vt:i4>
      </vt:variant>
      <vt:variant>
        <vt:lpwstr>mailto:marssvap@marss.cl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dc:title>
  <dc:creator>operacionesanf</dc:creator>
  <cp:lastModifiedBy>Maria Palma</cp:lastModifiedBy>
  <cp:revision>4</cp:revision>
  <cp:lastPrinted>2022-09-01T02:35:00Z</cp:lastPrinted>
  <dcterms:created xsi:type="dcterms:W3CDTF">2026-02-06T03:11:00Z</dcterms:created>
  <dcterms:modified xsi:type="dcterms:W3CDTF">2026-02-12T17:30:00Z</dcterms:modified>
</cp:coreProperties>
</file>