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E2DF" w14:textId="22040317" w:rsidR="00C44586" w:rsidRPr="0044127C" w:rsidRDefault="00C44586" w:rsidP="00C44586">
      <w:pPr>
        <w:jc w:val="center"/>
        <w:rPr>
          <w:rFonts w:ascii="Arial" w:hAnsi="Arial"/>
          <w:sz w:val="18"/>
          <w:szCs w:val="20"/>
          <w:lang w:val="en-US" w:eastAsia="es-ES"/>
        </w:rPr>
      </w:pPr>
      <w:r w:rsidRPr="0044127C">
        <w:rPr>
          <w:rFonts w:ascii="Arial" w:hAnsi="Arial"/>
          <w:b/>
          <w:szCs w:val="20"/>
          <w:u w:val="single"/>
          <w:lang w:val="en-US" w:eastAsia="es-ES"/>
        </w:rPr>
        <w:t>CERTIFICA</w:t>
      </w:r>
      <w:r w:rsidR="0030674A">
        <w:rPr>
          <w:rFonts w:ascii="Arial" w:hAnsi="Arial"/>
          <w:b/>
          <w:szCs w:val="20"/>
          <w:u w:val="single"/>
          <w:lang w:val="en-US" w:eastAsia="es-ES"/>
        </w:rPr>
        <w:t>DO DE</w:t>
      </w:r>
      <w:r w:rsidRPr="0044127C">
        <w:rPr>
          <w:rFonts w:ascii="Arial" w:hAnsi="Arial"/>
          <w:b/>
          <w:szCs w:val="20"/>
          <w:u w:val="single"/>
          <w:lang w:val="en-US" w:eastAsia="es-ES"/>
        </w:rPr>
        <w:t xml:space="preserve"> </w:t>
      </w:r>
      <w:r w:rsidR="0030674A">
        <w:rPr>
          <w:rFonts w:ascii="Arial" w:hAnsi="Arial"/>
          <w:b/>
          <w:szCs w:val="20"/>
          <w:u w:val="single"/>
          <w:lang w:val="en-US" w:eastAsia="es-ES"/>
        </w:rPr>
        <w:t>ANALISIS</w:t>
      </w:r>
    </w:p>
    <w:p w14:paraId="138151E4" w14:textId="77777777" w:rsidR="00C44586" w:rsidRPr="0044127C" w:rsidRDefault="00C44586" w:rsidP="00C44586">
      <w:pPr>
        <w:rPr>
          <w:rFonts w:ascii="Arial" w:hAnsi="Arial"/>
          <w:sz w:val="18"/>
          <w:szCs w:val="20"/>
          <w:lang w:val="en-US" w:eastAsia="es-ES"/>
        </w:rPr>
      </w:pPr>
    </w:p>
    <w:tbl>
      <w:tblPr>
        <w:tblW w:w="956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835"/>
        <w:gridCol w:w="6729"/>
      </w:tblGrid>
      <w:tr w:rsidR="006F7BD0" w:rsidRPr="002706D4" w14:paraId="74EA32C7" w14:textId="77777777" w:rsidTr="00A43ACF">
        <w:trPr>
          <w:trHeight w:val="1439"/>
        </w:trPr>
        <w:tc>
          <w:tcPr>
            <w:tcW w:w="2835" w:type="dxa"/>
            <w:tcBorders>
              <w:top w:val="single" w:sz="4" w:space="0" w:color="auto"/>
              <w:left w:val="single" w:sz="4" w:space="0" w:color="auto"/>
              <w:bottom w:val="nil"/>
              <w:right w:val="nil"/>
            </w:tcBorders>
            <w:hideMark/>
          </w:tcPr>
          <w:p w14:paraId="08CDB30F" w14:textId="77777777" w:rsidR="006F7BD0" w:rsidRPr="0030674A" w:rsidRDefault="006F7BD0" w:rsidP="006F7BD0">
            <w:pPr>
              <w:rPr>
                <w:rFonts w:ascii="Arial" w:hAnsi="Arial" w:cs="Arial"/>
                <w:b/>
                <w:sz w:val="20"/>
                <w:szCs w:val="20"/>
                <w:lang w:val="es-CL" w:eastAsia="es-ES"/>
              </w:rPr>
            </w:pPr>
            <w:proofErr w:type="spellStart"/>
            <w:r w:rsidRPr="0030674A">
              <w:rPr>
                <w:rFonts w:ascii="Arial" w:hAnsi="Arial" w:cs="Arial"/>
                <w:b/>
                <w:sz w:val="20"/>
                <w:szCs w:val="20"/>
                <w:lang w:val="es-CL" w:eastAsia="es-ES"/>
              </w:rPr>
              <w:t>Nr</w:t>
            </w:r>
            <w:proofErr w:type="spellEnd"/>
            <w:r w:rsidRPr="0030674A">
              <w:rPr>
                <w:rFonts w:ascii="Arial" w:hAnsi="Arial" w:cs="Arial"/>
                <w:b/>
                <w:sz w:val="20"/>
                <w:szCs w:val="20"/>
                <w:lang w:val="es-CL" w:eastAsia="es-ES"/>
              </w:rPr>
              <w:t>.</w:t>
            </w:r>
          </w:p>
          <w:p w14:paraId="35D16531" w14:textId="4EB1806A" w:rsidR="002A1101" w:rsidRDefault="002A1101" w:rsidP="006F7BD0">
            <w:pPr>
              <w:rPr>
                <w:rFonts w:ascii="Arial" w:hAnsi="Arial" w:cs="Arial"/>
                <w:b/>
                <w:sz w:val="20"/>
                <w:szCs w:val="20"/>
                <w:lang w:val="es-CL" w:eastAsia="es-ES"/>
              </w:rPr>
            </w:pPr>
            <w:r>
              <w:rPr>
                <w:rFonts w:ascii="Arial" w:hAnsi="Arial" w:cs="Arial"/>
                <w:b/>
                <w:sz w:val="20"/>
                <w:szCs w:val="20"/>
                <w:lang w:val="es-CL" w:eastAsia="es-ES"/>
              </w:rPr>
              <w:t>FECHA ELABORACION</w:t>
            </w:r>
          </w:p>
          <w:p w14:paraId="21007824" w14:textId="44D53BDF" w:rsidR="0037001B" w:rsidRDefault="0037001B" w:rsidP="006F7BD0">
            <w:pPr>
              <w:rPr>
                <w:rFonts w:ascii="Arial" w:hAnsi="Arial" w:cs="Arial"/>
                <w:b/>
                <w:sz w:val="20"/>
                <w:szCs w:val="20"/>
                <w:lang w:val="es-CL" w:eastAsia="es-ES"/>
              </w:rPr>
            </w:pPr>
            <w:r>
              <w:rPr>
                <w:rFonts w:ascii="Arial" w:hAnsi="Arial" w:cs="Arial"/>
                <w:b/>
                <w:sz w:val="20"/>
                <w:szCs w:val="20"/>
                <w:lang w:val="es-CL" w:eastAsia="es-ES"/>
              </w:rPr>
              <w:t>FECHA VENCIMIENTO</w:t>
            </w:r>
          </w:p>
          <w:p w14:paraId="178604E9" w14:textId="059572D2" w:rsidR="0037001B" w:rsidRDefault="0037001B" w:rsidP="006F7BD0">
            <w:pPr>
              <w:rPr>
                <w:rFonts w:ascii="Arial" w:hAnsi="Arial" w:cs="Arial"/>
                <w:b/>
                <w:sz w:val="20"/>
                <w:szCs w:val="20"/>
                <w:lang w:val="es-CL" w:eastAsia="es-ES"/>
              </w:rPr>
            </w:pPr>
            <w:r>
              <w:rPr>
                <w:rFonts w:ascii="Arial" w:hAnsi="Arial" w:cs="Arial"/>
                <w:b/>
                <w:sz w:val="20"/>
                <w:szCs w:val="20"/>
                <w:lang w:val="es-CL" w:eastAsia="es-ES"/>
              </w:rPr>
              <w:t>ORIGEN</w:t>
            </w:r>
          </w:p>
          <w:p w14:paraId="1CDD0B41" w14:textId="77777777" w:rsidR="00E162A7" w:rsidRPr="00EB6D02" w:rsidRDefault="00E162A7" w:rsidP="00E162A7">
            <w:pPr>
              <w:rPr>
                <w:rFonts w:ascii="Arial" w:hAnsi="Arial" w:cs="Arial"/>
                <w:b/>
                <w:sz w:val="20"/>
                <w:szCs w:val="20"/>
                <w:lang w:val="es-CL" w:eastAsia="es-ES"/>
              </w:rPr>
            </w:pPr>
            <w:r w:rsidRPr="00EB6D02">
              <w:rPr>
                <w:rFonts w:ascii="Arial" w:hAnsi="Arial" w:cs="Arial"/>
                <w:b/>
                <w:sz w:val="20"/>
                <w:szCs w:val="20"/>
                <w:lang w:val="es-CL" w:eastAsia="es-ES"/>
              </w:rPr>
              <w:t>CLIENTE</w:t>
            </w:r>
          </w:p>
          <w:p w14:paraId="7BE3C8A6" w14:textId="5EB3E126" w:rsidR="00EB6D02" w:rsidRPr="00EB6D02" w:rsidRDefault="00EB6D02" w:rsidP="006F7BD0">
            <w:pPr>
              <w:rPr>
                <w:rFonts w:ascii="Arial" w:hAnsi="Arial" w:cs="Arial"/>
                <w:b/>
                <w:sz w:val="20"/>
                <w:szCs w:val="20"/>
                <w:lang w:val="es-CL" w:eastAsia="es-ES"/>
              </w:rPr>
            </w:pPr>
            <w:r w:rsidRPr="00EB6D02">
              <w:rPr>
                <w:rFonts w:ascii="Arial" w:hAnsi="Arial" w:cs="Arial"/>
                <w:b/>
                <w:sz w:val="20"/>
                <w:szCs w:val="20"/>
                <w:lang w:val="es-CL" w:eastAsia="es-ES"/>
              </w:rPr>
              <w:t>NOMBRE</w:t>
            </w:r>
          </w:p>
          <w:p w14:paraId="11A4E636" w14:textId="267F714E" w:rsidR="008C56E2" w:rsidRPr="00EB6D02" w:rsidRDefault="008F5D0B" w:rsidP="006F7BD0">
            <w:pPr>
              <w:rPr>
                <w:rFonts w:ascii="Arial" w:hAnsi="Arial" w:cs="Arial"/>
                <w:b/>
                <w:sz w:val="20"/>
                <w:szCs w:val="20"/>
                <w:lang w:val="es-CL" w:eastAsia="es-ES"/>
              </w:rPr>
            </w:pPr>
            <w:r w:rsidRPr="00EB6D02">
              <w:rPr>
                <w:rFonts w:ascii="Arial" w:hAnsi="Arial" w:cs="Arial"/>
                <w:b/>
                <w:sz w:val="20"/>
                <w:szCs w:val="20"/>
                <w:lang w:val="es-CL" w:eastAsia="es-ES"/>
              </w:rPr>
              <w:t>CODI</w:t>
            </w:r>
            <w:r w:rsidR="001753F3" w:rsidRPr="00EB6D02">
              <w:rPr>
                <w:rFonts w:ascii="Arial" w:hAnsi="Arial" w:cs="Arial"/>
                <w:b/>
                <w:sz w:val="20"/>
                <w:szCs w:val="20"/>
                <w:lang w:val="es-CL" w:eastAsia="es-ES"/>
              </w:rPr>
              <w:t>GO SAP</w:t>
            </w:r>
          </w:p>
          <w:p w14:paraId="1EE860CA" w14:textId="443E65B2" w:rsidR="00D51604" w:rsidRPr="00EB6D02" w:rsidRDefault="00EB6D02" w:rsidP="006F7BD0">
            <w:pPr>
              <w:rPr>
                <w:rFonts w:ascii="Arial" w:hAnsi="Arial" w:cs="Arial"/>
                <w:b/>
                <w:sz w:val="20"/>
                <w:szCs w:val="20"/>
                <w:lang w:val="es-CL" w:eastAsia="es-ES"/>
              </w:rPr>
            </w:pPr>
            <w:r w:rsidRPr="00EB6D02">
              <w:rPr>
                <w:rFonts w:ascii="Arial" w:hAnsi="Arial" w:cs="Arial"/>
                <w:b/>
                <w:sz w:val="20"/>
                <w:szCs w:val="20"/>
                <w:lang w:val="es-CL" w:eastAsia="es-ES"/>
              </w:rPr>
              <w:t>TI</w:t>
            </w:r>
            <w:r>
              <w:rPr>
                <w:rFonts w:ascii="Arial" w:hAnsi="Arial" w:cs="Arial"/>
                <w:b/>
                <w:sz w:val="20"/>
                <w:szCs w:val="20"/>
                <w:lang w:val="es-CL" w:eastAsia="es-ES"/>
              </w:rPr>
              <w:t>PO DE SAL</w:t>
            </w:r>
          </w:p>
          <w:p w14:paraId="4C049F12" w14:textId="17A2ED8B" w:rsidR="00D51604" w:rsidRPr="00806B45" w:rsidRDefault="00797A94" w:rsidP="006F7BD0">
            <w:pPr>
              <w:rPr>
                <w:rFonts w:ascii="Arial" w:hAnsi="Arial" w:cs="Arial"/>
                <w:b/>
                <w:sz w:val="20"/>
                <w:szCs w:val="20"/>
                <w:lang w:val="es-CL" w:eastAsia="es-ES"/>
              </w:rPr>
            </w:pPr>
            <w:r w:rsidRPr="00806B45">
              <w:rPr>
                <w:rFonts w:ascii="Arial" w:hAnsi="Arial" w:cs="Arial"/>
                <w:b/>
                <w:sz w:val="20"/>
                <w:szCs w:val="20"/>
                <w:lang w:val="es-CL" w:eastAsia="es-ES"/>
              </w:rPr>
              <w:t>LOTE</w:t>
            </w:r>
          </w:p>
          <w:p w14:paraId="632F593D" w14:textId="4F6B96C8" w:rsidR="008C56E2" w:rsidRPr="00806B45" w:rsidRDefault="00806B45" w:rsidP="006F7BD0">
            <w:pPr>
              <w:rPr>
                <w:rFonts w:ascii="Arial" w:hAnsi="Arial" w:cs="Arial"/>
                <w:b/>
                <w:sz w:val="20"/>
                <w:szCs w:val="20"/>
                <w:lang w:val="es-CL" w:eastAsia="es-ES"/>
              </w:rPr>
            </w:pPr>
            <w:r w:rsidRPr="00806B45">
              <w:rPr>
                <w:rFonts w:ascii="Arial" w:hAnsi="Arial" w:cs="Arial"/>
                <w:b/>
                <w:sz w:val="20"/>
                <w:szCs w:val="20"/>
                <w:lang w:val="es-CL" w:eastAsia="es-ES"/>
              </w:rPr>
              <w:t>OB</w:t>
            </w:r>
            <w:r>
              <w:rPr>
                <w:rFonts w:ascii="Arial" w:hAnsi="Arial" w:cs="Arial"/>
                <w:b/>
                <w:sz w:val="20"/>
                <w:szCs w:val="20"/>
                <w:lang w:val="es-CL" w:eastAsia="es-ES"/>
              </w:rPr>
              <w:t>SERVACIONES</w:t>
            </w:r>
          </w:p>
        </w:tc>
        <w:tc>
          <w:tcPr>
            <w:tcW w:w="6729" w:type="dxa"/>
            <w:tcBorders>
              <w:top w:val="single" w:sz="4" w:space="0" w:color="auto"/>
              <w:left w:val="nil"/>
              <w:bottom w:val="nil"/>
              <w:right w:val="single" w:sz="4" w:space="0" w:color="auto"/>
            </w:tcBorders>
            <w:hideMark/>
          </w:tcPr>
          <w:p w14:paraId="34C9A6B9" w14:textId="189C3791" w:rsidR="006F7BD0" w:rsidRDefault="006F7BD0" w:rsidP="006F7BD0">
            <w:pPr>
              <w:rPr>
                <w:rFonts w:ascii="Arial" w:hAnsi="Arial" w:cs="Arial"/>
                <w:b/>
                <w:sz w:val="20"/>
                <w:szCs w:val="20"/>
                <w:lang w:val="es-CL" w:eastAsia="es-ES"/>
              </w:rPr>
            </w:pPr>
            <w:r w:rsidRPr="00C137D0">
              <w:rPr>
                <w:rFonts w:ascii="Arial" w:hAnsi="Arial" w:cs="Arial"/>
                <w:b/>
                <w:sz w:val="20"/>
                <w:szCs w:val="20"/>
                <w:lang w:val="es-CL" w:eastAsia="es-ES"/>
              </w:rPr>
              <w:t>IQQ-2</w:t>
            </w:r>
            <w:r w:rsidR="00FE5CF8" w:rsidRPr="00C137D0">
              <w:rPr>
                <w:rFonts w:ascii="Arial" w:hAnsi="Arial" w:cs="Arial"/>
                <w:b/>
                <w:sz w:val="20"/>
                <w:szCs w:val="20"/>
                <w:lang w:val="es-CL" w:eastAsia="es-ES"/>
              </w:rPr>
              <w:t>602-</w:t>
            </w:r>
            <w:r w:rsidR="00C137D0" w:rsidRPr="00C137D0">
              <w:rPr>
                <w:rFonts w:ascii="Arial" w:hAnsi="Arial" w:cs="Arial"/>
                <w:b/>
                <w:sz w:val="20"/>
                <w:szCs w:val="20"/>
                <w:lang w:val="es-CL" w:eastAsia="es-ES"/>
              </w:rPr>
              <w:t>06</w:t>
            </w:r>
            <w:r w:rsidR="00C137D0">
              <w:rPr>
                <w:rFonts w:ascii="Arial" w:hAnsi="Arial" w:cs="Arial"/>
                <w:b/>
                <w:sz w:val="20"/>
                <w:szCs w:val="20"/>
                <w:lang w:val="es-CL" w:eastAsia="es-ES"/>
              </w:rPr>
              <w:t>54</w:t>
            </w:r>
          </w:p>
          <w:p w14:paraId="47DF5B06" w14:textId="1E62A438" w:rsidR="002A1101" w:rsidRDefault="00DC0B91" w:rsidP="006F7BD0">
            <w:pPr>
              <w:rPr>
                <w:rFonts w:ascii="Arial" w:hAnsi="Arial" w:cs="Arial"/>
                <w:b/>
                <w:sz w:val="20"/>
                <w:szCs w:val="20"/>
                <w:lang w:val="es-CL" w:eastAsia="es-ES"/>
              </w:rPr>
            </w:pPr>
            <w:r>
              <w:rPr>
                <w:rFonts w:ascii="Arial" w:hAnsi="Arial" w:cs="Arial"/>
                <w:b/>
                <w:sz w:val="20"/>
                <w:szCs w:val="20"/>
                <w:lang w:val="es-CL" w:eastAsia="es-ES"/>
              </w:rPr>
              <w:t>05 ENERO, 2026</w:t>
            </w:r>
          </w:p>
          <w:p w14:paraId="6BC1FB32" w14:textId="5723C58D" w:rsidR="00DC0B91" w:rsidRDefault="00DC0B91" w:rsidP="00DC0B91">
            <w:pPr>
              <w:rPr>
                <w:rFonts w:ascii="Arial" w:hAnsi="Arial" w:cs="Arial"/>
                <w:b/>
                <w:sz w:val="20"/>
                <w:szCs w:val="20"/>
                <w:lang w:val="es-CL" w:eastAsia="es-ES"/>
              </w:rPr>
            </w:pPr>
            <w:r>
              <w:rPr>
                <w:rFonts w:ascii="Arial" w:hAnsi="Arial" w:cs="Arial"/>
                <w:b/>
                <w:sz w:val="20"/>
                <w:szCs w:val="20"/>
                <w:lang w:val="es-CL" w:eastAsia="es-ES"/>
              </w:rPr>
              <w:t>05 ENERO, 2031</w:t>
            </w:r>
          </w:p>
          <w:p w14:paraId="58CD3CAA" w14:textId="6A6FCE45" w:rsidR="0037001B" w:rsidRDefault="0037001B" w:rsidP="006F7BD0">
            <w:pPr>
              <w:rPr>
                <w:rFonts w:ascii="Arial" w:hAnsi="Arial" w:cs="Arial"/>
                <w:b/>
                <w:sz w:val="20"/>
                <w:szCs w:val="20"/>
                <w:lang w:val="es-CL" w:eastAsia="es-ES"/>
              </w:rPr>
            </w:pPr>
            <w:r>
              <w:rPr>
                <w:rFonts w:ascii="Arial" w:hAnsi="Arial" w:cs="Arial"/>
                <w:b/>
                <w:sz w:val="20"/>
                <w:szCs w:val="20"/>
                <w:lang w:val="es-CL" w:eastAsia="es-ES"/>
              </w:rPr>
              <w:t xml:space="preserve">PLANTA </w:t>
            </w:r>
            <w:r w:rsidR="004340CB">
              <w:rPr>
                <w:rFonts w:ascii="Arial" w:hAnsi="Arial" w:cs="Arial"/>
                <w:b/>
                <w:sz w:val="20"/>
                <w:szCs w:val="20"/>
                <w:lang w:val="es-CL" w:eastAsia="es-ES"/>
              </w:rPr>
              <w:t>IQUIQUE</w:t>
            </w:r>
          </w:p>
          <w:p w14:paraId="2CFEF1D3" w14:textId="760CE480" w:rsidR="00E162A7" w:rsidRPr="00F3408F" w:rsidRDefault="00E162A7" w:rsidP="00E162A7">
            <w:pPr>
              <w:rPr>
                <w:rFonts w:ascii="Arial" w:hAnsi="Arial" w:cs="Arial"/>
                <w:b/>
                <w:sz w:val="20"/>
                <w:szCs w:val="20"/>
                <w:lang w:val="es-CL" w:eastAsia="es-ES"/>
              </w:rPr>
            </w:pPr>
            <w:r>
              <w:rPr>
                <w:rFonts w:ascii="Arial" w:hAnsi="Arial" w:cs="Arial"/>
                <w:b/>
                <w:sz w:val="20"/>
                <w:szCs w:val="20"/>
                <w:lang w:val="es-CL" w:eastAsia="es-ES"/>
              </w:rPr>
              <w:t>SOCIEDAD PUNTA DE LOBOS S.A.</w:t>
            </w:r>
          </w:p>
          <w:p w14:paraId="34A097E3" w14:textId="4C795690" w:rsidR="00EB6D02" w:rsidRPr="001B1C4B" w:rsidRDefault="00AA044B" w:rsidP="006F7BD0">
            <w:pPr>
              <w:rPr>
                <w:rFonts w:ascii="Arial" w:hAnsi="Arial" w:cs="Arial"/>
                <w:b/>
                <w:sz w:val="20"/>
                <w:szCs w:val="20"/>
                <w:lang w:val="en-US" w:eastAsia="es-ES"/>
              </w:rPr>
            </w:pPr>
            <w:r w:rsidRPr="001B1C4B">
              <w:rPr>
                <w:rFonts w:ascii="Arial" w:hAnsi="Arial" w:cs="Arial"/>
                <w:b/>
                <w:sz w:val="20"/>
                <w:szCs w:val="20"/>
                <w:lang w:val="en-US" w:eastAsia="es-ES"/>
              </w:rPr>
              <w:t>AB010N</w:t>
            </w:r>
          </w:p>
          <w:p w14:paraId="60D970B6" w14:textId="45326E44" w:rsidR="008C56E2" w:rsidRPr="001B1C4B" w:rsidRDefault="001753F3" w:rsidP="006F7BD0">
            <w:pPr>
              <w:rPr>
                <w:rFonts w:ascii="Arial" w:hAnsi="Arial" w:cs="Arial"/>
                <w:b/>
                <w:sz w:val="20"/>
                <w:szCs w:val="20"/>
                <w:lang w:val="en-US" w:eastAsia="es-ES"/>
              </w:rPr>
            </w:pPr>
            <w:r w:rsidRPr="001B1C4B">
              <w:rPr>
                <w:rFonts w:ascii="Arial" w:hAnsi="Arial" w:cs="Arial"/>
                <w:b/>
                <w:sz w:val="20"/>
                <w:szCs w:val="20"/>
                <w:lang w:val="en-US" w:eastAsia="es-ES"/>
              </w:rPr>
              <w:t>P</w:t>
            </w:r>
            <w:r w:rsidR="00AA044B" w:rsidRPr="001B1C4B">
              <w:rPr>
                <w:rFonts w:ascii="Arial" w:hAnsi="Arial" w:cs="Arial"/>
                <w:b/>
                <w:sz w:val="20"/>
                <w:szCs w:val="20"/>
                <w:lang w:val="en-US" w:eastAsia="es-ES"/>
              </w:rPr>
              <w:t>3000675</w:t>
            </w:r>
          </w:p>
          <w:p w14:paraId="52E740D3" w14:textId="23F45777" w:rsidR="00D51604" w:rsidRPr="001B1C4B" w:rsidRDefault="00AA044B" w:rsidP="006F7BD0">
            <w:pPr>
              <w:rPr>
                <w:rFonts w:ascii="Arial" w:hAnsi="Arial" w:cs="Arial"/>
                <w:b/>
                <w:sz w:val="20"/>
                <w:szCs w:val="20"/>
                <w:lang w:val="en-US" w:eastAsia="es-ES"/>
              </w:rPr>
            </w:pPr>
            <w:r w:rsidRPr="001B1C4B">
              <w:rPr>
                <w:rFonts w:ascii="Arial" w:hAnsi="Arial" w:cs="Arial"/>
                <w:b/>
                <w:sz w:val="20"/>
                <w:szCs w:val="20"/>
                <w:lang w:val="en-US" w:eastAsia="es-ES"/>
              </w:rPr>
              <w:t>SAL INDUSTRIAL</w:t>
            </w:r>
            <w:r w:rsidR="00C21E32" w:rsidRPr="001B1C4B">
              <w:rPr>
                <w:rFonts w:ascii="Arial" w:hAnsi="Arial" w:cs="Arial"/>
                <w:b/>
                <w:sz w:val="20"/>
                <w:szCs w:val="20"/>
                <w:lang w:val="en-US" w:eastAsia="es-ES"/>
              </w:rPr>
              <w:t xml:space="preserve"> PREMIUM 010, 25 KG.</w:t>
            </w:r>
          </w:p>
          <w:p w14:paraId="785F6174" w14:textId="01BC06CD" w:rsidR="0003582C" w:rsidRPr="00AA044B" w:rsidRDefault="00797A94" w:rsidP="00806B45">
            <w:pPr>
              <w:rPr>
                <w:rFonts w:ascii="Arial" w:hAnsi="Arial" w:cs="Arial"/>
                <w:b/>
                <w:sz w:val="20"/>
                <w:szCs w:val="20"/>
                <w:lang w:val="es-CL" w:eastAsia="es-ES"/>
              </w:rPr>
            </w:pPr>
            <w:r w:rsidRPr="00AA044B">
              <w:rPr>
                <w:rFonts w:ascii="Arial" w:hAnsi="Arial" w:cs="Arial"/>
                <w:b/>
                <w:sz w:val="20"/>
                <w:szCs w:val="20"/>
                <w:lang w:val="es-CL" w:eastAsia="es-ES"/>
              </w:rPr>
              <w:t>1</w:t>
            </w:r>
            <w:r w:rsidR="007E4693" w:rsidRPr="00AA044B">
              <w:rPr>
                <w:rFonts w:ascii="Arial" w:hAnsi="Arial" w:cs="Arial"/>
                <w:b/>
                <w:sz w:val="20"/>
                <w:szCs w:val="20"/>
                <w:lang w:val="es-CL" w:eastAsia="es-ES"/>
              </w:rPr>
              <w:t>9</w:t>
            </w:r>
            <w:r w:rsidR="00C21E32">
              <w:rPr>
                <w:rFonts w:ascii="Arial" w:hAnsi="Arial" w:cs="Arial"/>
                <w:b/>
                <w:sz w:val="20"/>
                <w:szCs w:val="20"/>
                <w:lang w:val="es-CL" w:eastAsia="es-ES"/>
              </w:rPr>
              <w:t>08050126</w:t>
            </w:r>
          </w:p>
          <w:p w14:paraId="2A7F68F4" w14:textId="139661F7" w:rsidR="00EB602F" w:rsidRPr="002706D4" w:rsidRDefault="00EB602F" w:rsidP="00806B45">
            <w:pPr>
              <w:rPr>
                <w:rFonts w:ascii="Arial" w:hAnsi="Arial" w:cs="Arial"/>
                <w:b/>
                <w:sz w:val="20"/>
                <w:szCs w:val="20"/>
                <w:lang w:val="es-CL" w:eastAsia="es-ES"/>
              </w:rPr>
            </w:pPr>
            <w:r w:rsidRPr="002706D4">
              <w:rPr>
                <w:rFonts w:ascii="Arial" w:hAnsi="Arial" w:cs="Arial"/>
                <w:b/>
                <w:sz w:val="20"/>
                <w:szCs w:val="20"/>
                <w:lang w:val="es-CL" w:eastAsia="es-ES"/>
              </w:rPr>
              <w:t>25 KG, CODIGO SAP P30006</w:t>
            </w:r>
            <w:r w:rsidR="00C21E32">
              <w:rPr>
                <w:rFonts w:ascii="Arial" w:hAnsi="Arial" w:cs="Arial"/>
                <w:b/>
                <w:sz w:val="20"/>
                <w:szCs w:val="20"/>
                <w:lang w:val="es-CL" w:eastAsia="es-ES"/>
              </w:rPr>
              <w:t>75</w:t>
            </w:r>
            <w:r w:rsidRPr="002706D4">
              <w:rPr>
                <w:rFonts w:ascii="Arial" w:hAnsi="Arial" w:cs="Arial"/>
                <w:b/>
                <w:sz w:val="20"/>
                <w:szCs w:val="20"/>
                <w:lang w:val="es-CL" w:eastAsia="es-ES"/>
              </w:rPr>
              <w:t xml:space="preserve"> - 1000 KG CODIGO SAP P</w:t>
            </w:r>
            <w:r w:rsidR="00A4606C" w:rsidRPr="002706D4">
              <w:rPr>
                <w:rFonts w:ascii="Arial" w:hAnsi="Arial" w:cs="Arial"/>
                <w:b/>
                <w:sz w:val="20"/>
                <w:szCs w:val="20"/>
                <w:lang w:val="es-CL" w:eastAsia="es-ES"/>
              </w:rPr>
              <w:t>2000</w:t>
            </w:r>
            <w:r w:rsidR="00811B51">
              <w:rPr>
                <w:rFonts w:ascii="Arial" w:hAnsi="Arial" w:cs="Arial"/>
                <w:b/>
                <w:sz w:val="20"/>
                <w:szCs w:val="20"/>
                <w:lang w:val="es-CL" w:eastAsia="es-ES"/>
              </w:rPr>
              <w:t>279</w:t>
            </w:r>
          </w:p>
        </w:tc>
      </w:tr>
      <w:tr w:rsidR="006F7BD0" w:rsidRPr="002706D4" w14:paraId="02C8508F" w14:textId="77777777" w:rsidTr="00C34BEA">
        <w:tc>
          <w:tcPr>
            <w:tcW w:w="2835" w:type="dxa"/>
            <w:tcBorders>
              <w:top w:val="nil"/>
              <w:left w:val="single" w:sz="4" w:space="0" w:color="auto"/>
              <w:bottom w:val="nil"/>
              <w:right w:val="nil"/>
            </w:tcBorders>
            <w:hideMark/>
          </w:tcPr>
          <w:p w14:paraId="57AAE9D6" w14:textId="6D844D7F"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52D9A629" w14:textId="56CB5FDA" w:rsidR="006F7BD0" w:rsidRPr="002706D4" w:rsidRDefault="006F7BD0" w:rsidP="006F7BD0">
            <w:pPr>
              <w:rPr>
                <w:rFonts w:ascii="Arial" w:hAnsi="Arial" w:cs="Arial"/>
                <w:b/>
                <w:sz w:val="20"/>
                <w:szCs w:val="20"/>
                <w:lang w:val="es-CL" w:eastAsia="es-ES"/>
              </w:rPr>
            </w:pPr>
          </w:p>
        </w:tc>
      </w:tr>
      <w:tr w:rsidR="006F7BD0" w:rsidRPr="002706D4" w14:paraId="1731AC9E" w14:textId="77777777" w:rsidTr="00C34BEA">
        <w:tc>
          <w:tcPr>
            <w:tcW w:w="2835" w:type="dxa"/>
            <w:tcBorders>
              <w:top w:val="nil"/>
              <w:left w:val="single" w:sz="4" w:space="0" w:color="auto"/>
              <w:bottom w:val="nil"/>
              <w:right w:val="nil"/>
            </w:tcBorders>
            <w:hideMark/>
          </w:tcPr>
          <w:p w14:paraId="59C7335F" w14:textId="27CC837C"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4A0AB0E9" w14:textId="42500B4D" w:rsidR="006F7BD0" w:rsidRPr="002706D4" w:rsidRDefault="006F7BD0" w:rsidP="006F7BD0">
            <w:pPr>
              <w:spacing w:line="276" w:lineRule="auto"/>
              <w:rPr>
                <w:rFonts w:ascii="Arial" w:hAnsi="Arial" w:cs="Arial"/>
                <w:b/>
                <w:sz w:val="20"/>
                <w:szCs w:val="20"/>
                <w:lang w:val="es-CL" w:eastAsia="es-ES"/>
              </w:rPr>
            </w:pPr>
          </w:p>
        </w:tc>
      </w:tr>
      <w:tr w:rsidR="006F7BD0" w:rsidRPr="002706D4" w14:paraId="570DBCBB" w14:textId="77777777" w:rsidTr="00C34BEA">
        <w:tc>
          <w:tcPr>
            <w:tcW w:w="2835" w:type="dxa"/>
            <w:tcBorders>
              <w:top w:val="nil"/>
              <w:left w:val="single" w:sz="4" w:space="0" w:color="auto"/>
              <w:bottom w:val="nil"/>
              <w:right w:val="nil"/>
            </w:tcBorders>
            <w:hideMark/>
          </w:tcPr>
          <w:p w14:paraId="67B7F84C" w14:textId="027C7968"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17BD5FB7" w14:textId="7457EF96" w:rsidR="006F7BD0" w:rsidRPr="002706D4" w:rsidRDefault="006F7BD0" w:rsidP="006F7BD0">
            <w:pPr>
              <w:rPr>
                <w:rFonts w:ascii="Arial" w:hAnsi="Arial" w:cs="Arial"/>
                <w:b/>
                <w:sz w:val="20"/>
                <w:szCs w:val="20"/>
                <w:lang w:val="es-CL" w:eastAsia="es-ES"/>
              </w:rPr>
            </w:pPr>
          </w:p>
        </w:tc>
      </w:tr>
      <w:tr w:rsidR="006F7BD0" w:rsidRPr="002706D4" w14:paraId="6B3B9822" w14:textId="77777777" w:rsidTr="00A43ACF">
        <w:trPr>
          <w:trHeight w:val="80"/>
        </w:trPr>
        <w:tc>
          <w:tcPr>
            <w:tcW w:w="2835" w:type="dxa"/>
            <w:tcBorders>
              <w:top w:val="nil"/>
              <w:left w:val="single" w:sz="4" w:space="0" w:color="auto"/>
              <w:bottom w:val="nil"/>
              <w:right w:val="nil"/>
            </w:tcBorders>
            <w:hideMark/>
          </w:tcPr>
          <w:p w14:paraId="450E3630" w14:textId="0503E1CA"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4D41AAA0" w14:textId="358980EE" w:rsidR="006F7BD0" w:rsidRPr="002706D4" w:rsidRDefault="006F7BD0" w:rsidP="006F7BD0">
            <w:pPr>
              <w:rPr>
                <w:rFonts w:ascii="Arial" w:hAnsi="Arial" w:cs="Arial"/>
                <w:b/>
                <w:sz w:val="20"/>
                <w:szCs w:val="20"/>
                <w:lang w:val="es-CL" w:eastAsia="es-ES"/>
              </w:rPr>
            </w:pPr>
          </w:p>
        </w:tc>
      </w:tr>
      <w:tr w:rsidR="006F7BD0" w:rsidRPr="002706D4" w14:paraId="0A8CA7BB" w14:textId="77777777" w:rsidTr="00BB2561">
        <w:trPr>
          <w:trHeight w:val="80"/>
        </w:trPr>
        <w:tc>
          <w:tcPr>
            <w:tcW w:w="2835" w:type="dxa"/>
            <w:tcBorders>
              <w:top w:val="nil"/>
              <w:left w:val="single" w:sz="4" w:space="0" w:color="auto"/>
              <w:bottom w:val="nil"/>
              <w:right w:val="nil"/>
            </w:tcBorders>
            <w:hideMark/>
          </w:tcPr>
          <w:p w14:paraId="6E86450E" w14:textId="5282AA5D" w:rsidR="006F7BD0" w:rsidRPr="002706D4" w:rsidRDefault="006F7BD0" w:rsidP="006F7BD0">
            <w:pPr>
              <w:rPr>
                <w:rFonts w:ascii="Arial" w:hAnsi="Arial" w:cs="Arial"/>
                <w:b/>
                <w:sz w:val="20"/>
                <w:szCs w:val="20"/>
                <w:lang w:val="es-CL" w:eastAsia="es-ES"/>
              </w:rPr>
            </w:pPr>
          </w:p>
        </w:tc>
        <w:tc>
          <w:tcPr>
            <w:tcW w:w="6729" w:type="dxa"/>
            <w:tcBorders>
              <w:top w:val="nil"/>
              <w:left w:val="nil"/>
              <w:bottom w:val="nil"/>
              <w:right w:val="single" w:sz="4" w:space="0" w:color="auto"/>
            </w:tcBorders>
            <w:hideMark/>
          </w:tcPr>
          <w:p w14:paraId="0C433D20" w14:textId="2142802B" w:rsidR="006F7BD0" w:rsidRPr="002706D4" w:rsidRDefault="006F7BD0" w:rsidP="006F7BD0">
            <w:pPr>
              <w:rPr>
                <w:rFonts w:ascii="Arial" w:hAnsi="Arial" w:cs="Arial"/>
                <w:b/>
                <w:sz w:val="20"/>
                <w:szCs w:val="20"/>
                <w:lang w:val="es-CL" w:eastAsia="es-ES"/>
              </w:rPr>
            </w:pPr>
          </w:p>
        </w:tc>
      </w:tr>
      <w:tr w:rsidR="006F7BD0" w:rsidRPr="002706D4" w14:paraId="23314319" w14:textId="77777777" w:rsidTr="00E051DB">
        <w:trPr>
          <w:trHeight w:val="80"/>
        </w:trPr>
        <w:tc>
          <w:tcPr>
            <w:tcW w:w="2835" w:type="dxa"/>
            <w:tcBorders>
              <w:top w:val="nil"/>
              <w:left w:val="single" w:sz="4" w:space="0" w:color="auto"/>
              <w:bottom w:val="single" w:sz="4" w:space="0" w:color="auto"/>
              <w:right w:val="nil"/>
            </w:tcBorders>
            <w:hideMark/>
          </w:tcPr>
          <w:p w14:paraId="510B5FC3" w14:textId="22F5B63B" w:rsidR="006F7BD0" w:rsidRPr="002706D4" w:rsidRDefault="006F7BD0" w:rsidP="006F7BD0">
            <w:pPr>
              <w:rPr>
                <w:rFonts w:ascii="Arial" w:hAnsi="Arial" w:cs="Arial"/>
                <w:b/>
                <w:sz w:val="20"/>
                <w:szCs w:val="20"/>
                <w:lang w:val="es-CL" w:eastAsia="es-ES"/>
              </w:rPr>
            </w:pPr>
          </w:p>
        </w:tc>
        <w:tc>
          <w:tcPr>
            <w:tcW w:w="6729" w:type="dxa"/>
            <w:tcBorders>
              <w:top w:val="nil"/>
              <w:left w:val="nil"/>
              <w:bottom w:val="single" w:sz="4" w:space="0" w:color="auto"/>
              <w:right w:val="single" w:sz="4" w:space="0" w:color="auto"/>
            </w:tcBorders>
            <w:hideMark/>
          </w:tcPr>
          <w:p w14:paraId="3C65A9D6" w14:textId="3C824A97" w:rsidR="006F7BD0" w:rsidRPr="002706D4" w:rsidRDefault="006F7BD0" w:rsidP="006F7BD0">
            <w:pPr>
              <w:rPr>
                <w:rFonts w:ascii="Arial" w:hAnsi="Arial" w:cs="Arial"/>
                <w:b/>
                <w:sz w:val="20"/>
                <w:szCs w:val="20"/>
                <w:lang w:val="es-CL" w:eastAsia="es-ES"/>
              </w:rPr>
            </w:pPr>
          </w:p>
        </w:tc>
      </w:tr>
    </w:tbl>
    <w:p w14:paraId="33E7CD15" w14:textId="242A1F35" w:rsidR="00C44586" w:rsidRPr="002706D4" w:rsidRDefault="00C44586" w:rsidP="00C44586">
      <w:pPr>
        <w:rPr>
          <w:rFonts w:ascii="Arial" w:hAnsi="Arial"/>
          <w:sz w:val="20"/>
          <w:szCs w:val="20"/>
          <w:lang w:val="es-CL" w:eastAsia="es-ES"/>
        </w:rPr>
      </w:pPr>
    </w:p>
    <w:p w14:paraId="5EB35E8B" w14:textId="4F5AB9AA" w:rsidR="00C44586" w:rsidRPr="0044127C" w:rsidRDefault="00C44586" w:rsidP="00C44586">
      <w:pPr>
        <w:rPr>
          <w:rFonts w:ascii="Arial" w:hAnsi="Arial"/>
          <w:b/>
          <w:sz w:val="20"/>
          <w:szCs w:val="20"/>
          <w:lang w:val="en-US" w:eastAsia="es-ES"/>
        </w:rPr>
      </w:pPr>
      <w:r w:rsidRPr="00F25CF9">
        <w:rPr>
          <w:rFonts w:ascii="Arial" w:hAnsi="Arial"/>
          <w:b/>
          <w:sz w:val="20"/>
          <w:szCs w:val="20"/>
          <w:lang w:val="en-US" w:eastAsia="es-ES"/>
        </w:rPr>
        <w:t xml:space="preserve">1.- </w:t>
      </w:r>
      <w:r w:rsidR="00F25CF9" w:rsidRPr="00F25CF9">
        <w:rPr>
          <w:rFonts w:ascii="Arial" w:hAnsi="Arial"/>
          <w:b/>
          <w:sz w:val="20"/>
          <w:szCs w:val="20"/>
          <w:u w:val="single"/>
          <w:lang w:val="en-US" w:eastAsia="es-ES"/>
        </w:rPr>
        <w:t>Analisis Quimico</w:t>
      </w:r>
      <w:r w:rsidRPr="00F25CF9">
        <w:rPr>
          <w:rFonts w:ascii="Arial" w:hAnsi="Arial"/>
          <w:b/>
          <w:sz w:val="20"/>
          <w:szCs w:val="20"/>
          <w:u w:val="single"/>
          <w:lang w:val="en-US" w:eastAsia="es-ES"/>
        </w:rPr>
        <w:t xml:space="preserve"> </w:t>
      </w:r>
    </w:p>
    <w:p w14:paraId="6D5046FA" w14:textId="77777777" w:rsidR="00814EC7" w:rsidRDefault="00814EC7" w:rsidP="00C44586">
      <w:pPr>
        <w:rPr>
          <w:rFonts w:ascii="Arial" w:hAnsi="Arial"/>
          <w:sz w:val="16"/>
          <w:szCs w:val="16"/>
          <w:vertAlign w:val="superscript"/>
          <w:lang w:val="en-US" w:eastAsia="es-ES"/>
        </w:rPr>
      </w:pPr>
    </w:p>
    <w:tbl>
      <w:tblPr>
        <w:tblW w:w="9564" w:type="dxa"/>
        <w:tblInd w:w="70" w:type="dxa"/>
        <w:tblLayout w:type="fixed"/>
        <w:tblCellMar>
          <w:left w:w="70" w:type="dxa"/>
          <w:right w:w="70" w:type="dxa"/>
        </w:tblCellMar>
        <w:tblLook w:val="0000" w:firstRow="0" w:lastRow="0" w:firstColumn="0" w:lastColumn="0" w:noHBand="0" w:noVBand="0"/>
      </w:tblPr>
      <w:tblGrid>
        <w:gridCol w:w="2615"/>
        <w:gridCol w:w="160"/>
        <w:gridCol w:w="793"/>
        <w:gridCol w:w="466"/>
        <w:gridCol w:w="1076"/>
        <w:gridCol w:w="200"/>
        <w:gridCol w:w="1417"/>
        <w:gridCol w:w="160"/>
        <w:gridCol w:w="289"/>
        <w:gridCol w:w="485"/>
        <w:gridCol w:w="1903"/>
      </w:tblGrid>
      <w:tr w:rsidR="00C137D0" w:rsidRPr="0044127C" w14:paraId="65923DA6" w14:textId="77777777" w:rsidTr="0026763C">
        <w:tc>
          <w:tcPr>
            <w:tcW w:w="2615" w:type="dxa"/>
            <w:tcBorders>
              <w:top w:val="single" w:sz="4" w:space="0" w:color="auto"/>
              <w:left w:val="single" w:sz="4" w:space="0" w:color="auto"/>
              <w:bottom w:val="single" w:sz="4" w:space="0" w:color="auto"/>
            </w:tcBorders>
          </w:tcPr>
          <w:p w14:paraId="3B67AF31" w14:textId="77777777" w:rsidR="00C137D0" w:rsidRPr="0044127C" w:rsidRDefault="00C137D0" w:rsidP="00C15EA0">
            <w:pPr>
              <w:jc w:val="center"/>
              <w:rPr>
                <w:rFonts w:ascii="Arial" w:hAnsi="Arial"/>
                <w:b/>
                <w:sz w:val="18"/>
                <w:szCs w:val="18"/>
                <w:lang w:val="en-US" w:eastAsia="es-ES"/>
              </w:rPr>
            </w:pPr>
            <w:r w:rsidRPr="0044127C">
              <w:rPr>
                <w:rFonts w:ascii="Arial" w:hAnsi="Arial"/>
                <w:b/>
                <w:sz w:val="18"/>
                <w:szCs w:val="18"/>
                <w:lang w:val="en-US" w:eastAsia="es-ES"/>
              </w:rPr>
              <w:t>Determination</w:t>
            </w:r>
          </w:p>
        </w:tc>
        <w:tc>
          <w:tcPr>
            <w:tcW w:w="1419" w:type="dxa"/>
            <w:gridSpan w:val="3"/>
            <w:tcBorders>
              <w:top w:val="single" w:sz="4" w:space="0" w:color="auto"/>
              <w:left w:val="single" w:sz="4" w:space="0" w:color="auto"/>
              <w:bottom w:val="single" w:sz="4" w:space="0" w:color="auto"/>
              <w:right w:val="single" w:sz="4" w:space="0" w:color="auto"/>
            </w:tcBorders>
          </w:tcPr>
          <w:p w14:paraId="32767816" w14:textId="09507FF8" w:rsidR="00C137D0" w:rsidRPr="0044127C" w:rsidRDefault="00C137D0" w:rsidP="00C15EA0">
            <w:pPr>
              <w:keepNext/>
              <w:jc w:val="center"/>
              <w:outlineLvl w:val="3"/>
              <w:rPr>
                <w:rFonts w:ascii="Arial" w:hAnsi="Arial"/>
                <w:b/>
                <w:bCs/>
                <w:sz w:val="18"/>
                <w:szCs w:val="18"/>
                <w:lang w:val="en-US" w:eastAsia="es-ES"/>
              </w:rPr>
            </w:pPr>
            <w:r w:rsidRPr="0044127C">
              <w:rPr>
                <w:rFonts w:ascii="Arial" w:hAnsi="Arial"/>
                <w:b/>
                <w:sz w:val="18"/>
                <w:szCs w:val="18"/>
                <w:lang w:val="en-US" w:eastAsia="es-ES"/>
              </w:rPr>
              <w:t>Unit</w:t>
            </w:r>
          </w:p>
        </w:tc>
        <w:tc>
          <w:tcPr>
            <w:tcW w:w="1276" w:type="dxa"/>
            <w:gridSpan w:val="2"/>
            <w:tcBorders>
              <w:top w:val="single" w:sz="4" w:space="0" w:color="auto"/>
              <w:left w:val="single" w:sz="4" w:space="0" w:color="auto"/>
              <w:bottom w:val="single" w:sz="4" w:space="0" w:color="auto"/>
            </w:tcBorders>
          </w:tcPr>
          <w:p w14:paraId="05E9BEA9" w14:textId="77777777" w:rsidR="00C137D0" w:rsidRPr="0044127C" w:rsidRDefault="00C137D0" w:rsidP="00C15EA0">
            <w:pPr>
              <w:keepNext/>
              <w:outlineLvl w:val="3"/>
              <w:rPr>
                <w:rFonts w:ascii="Arial" w:hAnsi="Arial"/>
                <w:b/>
                <w:bCs/>
                <w:sz w:val="18"/>
                <w:szCs w:val="18"/>
                <w:lang w:val="en-US" w:eastAsia="es-ES"/>
              </w:rPr>
            </w:pPr>
            <w:r w:rsidRPr="0044127C">
              <w:rPr>
                <w:rFonts w:ascii="Arial" w:hAnsi="Arial"/>
                <w:b/>
                <w:bCs/>
                <w:sz w:val="18"/>
                <w:szCs w:val="18"/>
                <w:lang w:val="en-US" w:eastAsia="es-ES"/>
              </w:rPr>
              <w:t xml:space="preserve">      </w:t>
            </w:r>
            <w:r>
              <w:rPr>
                <w:rFonts w:ascii="Arial" w:hAnsi="Arial"/>
                <w:b/>
                <w:bCs/>
                <w:sz w:val="18"/>
                <w:szCs w:val="18"/>
                <w:lang w:val="en-US" w:eastAsia="es-ES"/>
              </w:rPr>
              <w:t>Minimum</w:t>
            </w:r>
          </w:p>
        </w:tc>
        <w:tc>
          <w:tcPr>
            <w:tcW w:w="1417" w:type="dxa"/>
            <w:tcBorders>
              <w:top w:val="single" w:sz="4" w:space="0" w:color="auto"/>
              <w:left w:val="single" w:sz="4" w:space="0" w:color="auto"/>
              <w:bottom w:val="single" w:sz="4" w:space="0" w:color="auto"/>
            </w:tcBorders>
          </w:tcPr>
          <w:p w14:paraId="734404A0" w14:textId="77777777" w:rsidR="00C137D0" w:rsidRPr="0044127C" w:rsidRDefault="00C137D0" w:rsidP="00C15EA0">
            <w:pPr>
              <w:keepNext/>
              <w:outlineLvl w:val="3"/>
              <w:rPr>
                <w:rFonts w:ascii="Arial" w:hAnsi="Arial"/>
                <w:b/>
                <w:bCs/>
                <w:sz w:val="18"/>
                <w:szCs w:val="18"/>
                <w:lang w:val="en-US" w:eastAsia="es-ES"/>
              </w:rPr>
            </w:pPr>
            <w:r>
              <w:rPr>
                <w:rFonts w:ascii="Arial" w:hAnsi="Arial"/>
                <w:b/>
                <w:bCs/>
                <w:sz w:val="18"/>
                <w:szCs w:val="18"/>
                <w:lang w:val="en-US" w:eastAsia="es-ES"/>
              </w:rPr>
              <w:t xml:space="preserve">    Maximum</w:t>
            </w:r>
          </w:p>
        </w:tc>
        <w:tc>
          <w:tcPr>
            <w:tcW w:w="160" w:type="dxa"/>
            <w:tcBorders>
              <w:top w:val="single" w:sz="4" w:space="0" w:color="auto"/>
              <w:left w:val="single" w:sz="4" w:space="0" w:color="auto"/>
              <w:bottom w:val="single" w:sz="4" w:space="0" w:color="auto"/>
            </w:tcBorders>
          </w:tcPr>
          <w:p w14:paraId="137266EA" w14:textId="77777777" w:rsidR="00C137D0" w:rsidRPr="0044127C" w:rsidRDefault="00C137D0" w:rsidP="00C15EA0">
            <w:pPr>
              <w:keepNext/>
              <w:jc w:val="center"/>
              <w:outlineLvl w:val="3"/>
              <w:rPr>
                <w:rFonts w:ascii="Arial" w:hAnsi="Arial"/>
                <w:b/>
                <w:bCs/>
                <w:sz w:val="18"/>
                <w:szCs w:val="18"/>
                <w:lang w:val="en-US" w:eastAsia="es-ES"/>
              </w:rPr>
            </w:pPr>
          </w:p>
        </w:tc>
        <w:tc>
          <w:tcPr>
            <w:tcW w:w="2677" w:type="dxa"/>
            <w:gridSpan w:val="3"/>
            <w:tcBorders>
              <w:top w:val="single" w:sz="4" w:space="0" w:color="auto"/>
              <w:bottom w:val="single" w:sz="4" w:space="0" w:color="auto"/>
              <w:right w:val="single" w:sz="4" w:space="0" w:color="auto"/>
            </w:tcBorders>
          </w:tcPr>
          <w:p w14:paraId="26E2CAFE" w14:textId="77777777" w:rsidR="00C137D0" w:rsidRPr="0044127C" w:rsidRDefault="00C137D0" w:rsidP="00C15EA0">
            <w:pPr>
              <w:keepNext/>
              <w:outlineLvl w:val="3"/>
              <w:rPr>
                <w:rFonts w:ascii="Arial" w:hAnsi="Arial"/>
                <w:b/>
                <w:bCs/>
                <w:sz w:val="18"/>
                <w:szCs w:val="18"/>
                <w:lang w:val="en-US" w:eastAsia="es-ES"/>
              </w:rPr>
            </w:pPr>
            <w:r>
              <w:rPr>
                <w:rFonts w:ascii="Arial" w:hAnsi="Arial"/>
                <w:b/>
                <w:bCs/>
                <w:sz w:val="18"/>
                <w:szCs w:val="18"/>
                <w:lang w:val="en-US" w:eastAsia="es-ES"/>
              </w:rPr>
              <w:t xml:space="preserve">            </w:t>
            </w:r>
            <w:r w:rsidRPr="0044127C">
              <w:rPr>
                <w:rFonts w:ascii="Arial" w:hAnsi="Arial"/>
                <w:b/>
                <w:bCs/>
                <w:sz w:val="18"/>
                <w:szCs w:val="18"/>
                <w:lang w:val="en-US" w:eastAsia="es-ES"/>
              </w:rPr>
              <w:t xml:space="preserve">Result </w:t>
            </w:r>
          </w:p>
        </w:tc>
      </w:tr>
      <w:tr w:rsidR="00893FBE" w:rsidRPr="0044127C" w14:paraId="1903EC3F" w14:textId="77777777" w:rsidTr="00416C17">
        <w:tc>
          <w:tcPr>
            <w:tcW w:w="2615" w:type="dxa"/>
            <w:tcBorders>
              <w:top w:val="single" w:sz="4" w:space="0" w:color="auto"/>
              <w:left w:val="single" w:sz="4" w:space="0" w:color="auto"/>
            </w:tcBorders>
          </w:tcPr>
          <w:p w14:paraId="3653FF2B" w14:textId="42B91042" w:rsidR="00893FBE" w:rsidRPr="00113845" w:rsidRDefault="00893FBE" w:rsidP="00C15EA0">
            <w:pPr>
              <w:rPr>
                <w:rFonts w:ascii="Arial" w:hAnsi="Arial"/>
                <w:color w:val="303030"/>
                <w:sz w:val="18"/>
                <w:szCs w:val="18"/>
                <w:lang w:val="pt-PT" w:eastAsia="es-ES"/>
              </w:rPr>
            </w:pPr>
            <w:r>
              <w:rPr>
                <w:rFonts w:ascii="Arial" w:hAnsi="Arial"/>
                <w:color w:val="303030"/>
                <w:sz w:val="18"/>
                <w:szCs w:val="18"/>
                <w:lang w:val="pt-PT" w:eastAsia="es-ES"/>
              </w:rPr>
              <w:t>Cloruro de Sodio</w:t>
            </w:r>
            <w:r w:rsidRPr="00113845">
              <w:rPr>
                <w:rFonts w:ascii="Arial" w:hAnsi="Arial"/>
                <w:color w:val="303030"/>
                <w:sz w:val="18"/>
                <w:szCs w:val="18"/>
                <w:lang w:val="pt-PT" w:eastAsia="es-ES"/>
              </w:rPr>
              <w:t xml:space="preserve"> (</w:t>
            </w:r>
            <w:r w:rsidR="00416C17">
              <w:rPr>
                <w:rFonts w:ascii="Arial" w:hAnsi="Arial"/>
                <w:color w:val="303030"/>
                <w:sz w:val="18"/>
                <w:szCs w:val="18"/>
                <w:lang w:val="pt-PT" w:eastAsia="es-ES"/>
              </w:rPr>
              <w:t>c</w:t>
            </w:r>
            <w:r w:rsidRPr="00113845">
              <w:rPr>
                <w:rFonts w:ascii="Arial" w:hAnsi="Arial"/>
                <w:color w:val="303030"/>
                <w:sz w:val="18"/>
                <w:szCs w:val="18"/>
                <w:lang w:val="pt-PT" w:eastAsia="es-ES"/>
              </w:rPr>
              <w:t>/NaCl)</w:t>
            </w:r>
          </w:p>
          <w:p w14:paraId="4F70E3BF" w14:textId="5AEFECC7" w:rsidR="00893FBE" w:rsidRPr="00113845" w:rsidRDefault="00416C17" w:rsidP="00C15EA0">
            <w:pPr>
              <w:rPr>
                <w:rFonts w:ascii="Arial" w:hAnsi="Arial" w:cs="Arial"/>
                <w:sz w:val="18"/>
                <w:szCs w:val="18"/>
                <w:lang w:val="pt-PT" w:eastAsia="es-ES"/>
              </w:rPr>
            </w:pPr>
            <w:r>
              <w:rPr>
                <w:rFonts w:ascii="Arial" w:hAnsi="Arial" w:cs="Arial"/>
                <w:sz w:val="18"/>
                <w:szCs w:val="18"/>
                <w:lang w:val="pt-PT" w:eastAsia="es-ES"/>
              </w:rPr>
              <w:t>Humedad</w:t>
            </w:r>
            <w:r w:rsidR="00893FBE" w:rsidRPr="00113845">
              <w:rPr>
                <w:rFonts w:ascii="Arial" w:hAnsi="Arial" w:cs="Arial"/>
                <w:sz w:val="18"/>
                <w:szCs w:val="18"/>
                <w:lang w:val="pt-PT" w:eastAsia="es-ES"/>
              </w:rPr>
              <w:t xml:space="preserve"> (</w:t>
            </w:r>
            <w:r w:rsidR="001E0330">
              <w:rPr>
                <w:rFonts w:ascii="Arial" w:hAnsi="Arial" w:cs="Arial"/>
                <w:sz w:val="18"/>
                <w:szCs w:val="18"/>
                <w:lang w:val="pt-PT" w:eastAsia="es-ES"/>
              </w:rPr>
              <w:t>c</w:t>
            </w:r>
            <w:r w:rsidR="00893FBE" w:rsidRPr="00113845">
              <w:rPr>
                <w:rFonts w:ascii="Arial" w:hAnsi="Arial" w:cs="Arial"/>
                <w:sz w:val="18"/>
                <w:szCs w:val="18"/>
                <w:lang w:val="pt-PT" w:eastAsia="es-ES"/>
              </w:rPr>
              <w:t>/</w:t>
            </w:r>
            <w:r w:rsidR="001E0330" w:rsidRPr="001E0330">
              <w:rPr>
                <w:rFonts w:ascii="Arial" w:hAnsi="Arial" w:cs="Arial"/>
                <w:color w:val="303030"/>
                <w:sz w:val="18"/>
                <w:szCs w:val="18"/>
                <w:lang w:val="es-CL" w:eastAsia="es-ES"/>
              </w:rPr>
              <w:t xml:space="preserve"> H</w:t>
            </w:r>
            <w:r w:rsidR="001E0330" w:rsidRPr="001E0330">
              <w:rPr>
                <w:color w:val="303030"/>
                <w:spacing w:val="-2"/>
                <w:sz w:val="10"/>
                <w:lang w:val="es-CL"/>
              </w:rPr>
              <w:t>2</w:t>
            </w:r>
            <w:r w:rsidR="001E0330" w:rsidRPr="001E0330">
              <w:rPr>
                <w:rFonts w:ascii="Arial" w:hAnsi="Arial" w:cs="Arial"/>
                <w:color w:val="303030"/>
                <w:sz w:val="18"/>
                <w:szCs w:val="18"/>
                <w:lang w:val="es-CL" w:eastAsia="es-ES"/>
              </w:rPr>
              <w:t>O</w:t>
            </w:r>
            <w:r w:rsidR="00893FBE">
              <w:rPr>
                <w:rFonts w:ascii="Arial" w:hAnsi="Arial" w:cs="Arial"/>
                <w:sz w:val="18"/>
                <w:szCs w:val="18"/>
                <w:lang w:val="pt-PT" w:eastAsia="es-ES"/>
              </w:rPr>
              <w:t>)</w:t>
            </w:r>
          </w:p>
          <w:p w14:paraId="38DDE909" w14:textId="6C96BC6C" w:rsidR="00893FBE" w:rsidRPr="00113845" w:rsidRDefault="00416C17" w:rsidP="00C15EA0">
            <w:pPr>
              <w:rPr>
                <w:rFonts w:ascii="Arial" w:hAnsi="Arial" w:cs="Arial"/>
                <w:sz w:val="18"/>
                <w:szCs w:val="18"/>
                <w:lang w:val="pt-PT" w:eastAsia="es-ES"/>
              </w:rPr>
            </w:pPr>
            <w:r>
              <w:rPr>
                <w:rFonts w:ascii="Arial" w:hAnsi="Arial" w:cs="Arial"/>
                <w:sz w:val="18"/>
                <w:szCs w:val="18"/>
                <w:lang w:val="pt-PT" w:eastAsia="es-ES"/>
              </w:rPr>
              <w:t xml:space="preserve">Materia Insoluble </w:t>
            </w:r>
            <w:r w:rsidR="001E0330">
              <w:rPr>
                <w:rFonts w:ascii="Arial" w:hAnsi="Arial" w:cs="Arial"/>
                <w:sz w:val="18"/>
                <w:szCs w:val="18"/>
                <w:lang w:val="pt-PT" w:eastAsia="es-ES"/>
              </w:rPr>
              <w:t>(</w:t>
            </w:r>
            <w:r>
              <w:rPr>
                <w:rFonts w:ascii="Arial" w:hAnsi="Arial" w:cs="Arial"/>
                <w:sz w:val="18"/>
                <w:szCs w:val="18"/>
                <w:lang w:val="pt-PT" w:eastAsia="es-ES"/>
              </w:rPr>
              <w:t>en agua)</w:t>
            </w:r>
          </w:p>
          <w:p w14:paraId="3441BF29" w14:textId="40A9AAA5" w:rsidR="00893FBE" w:rsidRPr="00336F48" w:rsidRDefault="001E0330" w:rsidP="00C15EA0">
            <w:pPr>
              <w:keepNext/>
              <w:outlineLvl w:val="3"/>
              <w:rPr>
                <w:rFonts w:ascii="Arial" w:hAnsi="Arial" w:cs="Arial"/>
                <w:bCs/>
                <w:sz w:val="18"/>
                <w:szCs w:val="18"/>
                <w:lang w:val="es-CL" w:eastAsia="es-ES"/>
              </w:rPr>
            </w:pPr>
            <w:r w:rsidRPr="00336F48">
              <w:rPr>
                <w:rFonts w:ascii="Arial" w:hAnsi="Arial" w:cs="Arial"/>
                <w:bCs/>
                <w:sz w:val="18"/>
                <w:szCs w:val="18"/>
                <w:lang w:val="es-CL" w:eastAsia="es-ES"/>
              </w:rPr>
              <w:t>Sulfato</w:t>
            </w:r>
            <w:r w:rsidR="00893FBE" w:rsidRPr="00336F48">
              <w:rPr>
                <w:rFonts w:ascii="Arial" w:hAnsi="Arial" w:cs="Arial"/>
                <w:bCs/>
                <w:sz w:val="18"/>
                <w:szCs w:val="18"/>
                <w:lang w:val="es-CL" w:eastAsia="es-ES"/>
              </w:rPr>
              <w:t xml:space="preserve"> </w:t>
            </w:r>
            <w:r w:rsidRPr="00113845">
              <w:rPr>
                <w:rFonts w:ascii="Arial" w:hAnsi="Arial" w:cs="Arial"/>
                <w:color w:val="303030"/>
                <w:sz w:val="18"/>
                <w:szCs w:val="18"/>
                <w:lang w:val="pt-PT" w:eastAsia="es-ES"/>
              </w:rPr>
              <w:t>(</w:t>
            </w:r>
            <w:r>
              <w:rPr>
                <w:rFonts w:ascii="Arial" w:hAnsi="Arial" w:cs="Arial"/>
                <w:color w:val="303030"/>
                <w:sz w:val="18"/>
                <w:szCs w:val="18"/>
                <w:lang w:val="pt-PT" w:eastAsia="es-ES"/>
              </w:rPr>
              <w:t>c</w:t>
            </w:r>
            <w:r w:rsidRPr="00113845">
              <w:rPr>
                <w:rFonts w:ascii="Arial" w:hAnsi="Arial" w:cs="Arial"/>
                <w:color w:val="303030"/>
                <w:sz w:val="18"/>
                <w:szCs w:val="18"/>
                <w:lang w:val="pt-PT" w:eastAsia="es-ES"/>
              </w:rPr>
              <w:t>/N</w:t>
            </w:r>
            <w:r w:rsidR="00336F48">
              <w:rPr>
                <w:rFonts w:ascii="Arial" w:hAnsi="Arial" w:cs="Arial"/>
                <w:color w:val="303030"/>
                <w:sz w:val="18"/>
                <w:szCs w:val="18"/>
                <w:lang w:val="pt-PT" w:eastAsia="es-ES"/>
              </w:rPr>
              <w:t>A</w:t>
            </w:r>
            <w:r w:rsidR="00336F48">
              <w:rPr>
                <w:color w:val="303030"/>
                <w:spacing w:val="-2"/>
                <w:sz w:val="10"/>
                <w:lang w:val="pt-PT"/>
              </w:rPr>
              <w:t>2</w:t>
            </w:r>
            <w:r w:rsidR="00336F48">
              <w:rPr>
                <w:rFonts w:ascii="Arial" w:hAnsi="Arial" w:cs="Arial"/>
                <w:color w:val="303030"/>
                <w:sz w:val="18"/>
                <w:szCs w:val="18"/>
                <w:lang w:val="pt-PT" w:eastAsia="es-ES"/>
              </w:rPr>
              <w:t>SO</w:t>
            </w:r>
            <w:r w:rsidR="00336F48">
              <w:rPr>
                <w:color w:val="303030"/>
                <w:spacing w:val="-2"/>
                <w:sz w:val="10"/>
                <w:lang w:val="pt-PT"/>
              </w:rPr>
              <w:t>4</w:t>
            </w:r>
            <w:r w:rsidRPr="00113845">
              <w:rPr>
                <w:rFonts w:ascii="Arial" w:hAnsi="Arial" w:cs="Arial"/>
                <w:color w:val="303030"/>
                <w:sz w:val="18"/>
                <w:szCs w:val="18"/>
                <w:lang w:val="pt-PT" w:eastAsia="es-ES"/>
              </w:rPr>
              <w:t>)</w:t>
            </w:r>
          </w:p>
          <w:p w14:paraId="594F46E8" w14:textId="7B66774E" w:rsidR="00893FBE" w:rsidRPr="00336F48" w:rsidRDefault="00336F48" w:rsidP="00C15EA0">
            <w:pPr>
              <w:rPr>
                <w:rFonts w:ascii="Arial" w:hAnsi="Arial" w:cs="Arial"/>
                <w:sz w:val="18"/>
                <w:szCs w:val="18"/>
                <w:lang w:val="es-CL" w:eastAsia="es-ES"/>
              </w:rPr>
            </w:pPr>
            <w:r w:rsidRPr="00336F48">
              <w:rPr>
                <w:rFonts w:ascii="Arial" w:hAnsi="Arial" w:cs="Arial"/>
                <w:sz w:val="18"/>
                <w:szCs w:val="18"/>
                <w:lang w:val="es-CL" w:eastAsia="es-ES"/>
              </w:rPr>
              <w:t>Calcio</w:t>
            </w:r>
            <w:r>
              <w:rPr>
                <w:rFonts w:ascii="Arial" w:hAnsi="Arial" w:cs="Arial"/>
                <w:sz w:val="18"/>
                <w:szCs w:val="18"/>
                <w:lang w:val="es-CL" w:eastAsia="es-ES"/>
              </w:rPr>
              <w:t xml:space="preserve"> (</w:t>
            </w:r>
            <w:r w:rsidRPr="00336F48">
              <w:rPr>
                <w:rFonts w:ascii="Arial" w:hAnsi="Arial" w:cs="Arial"/>
                <w:sz w:val="18"/>
                <w:szCs w:val="18"/>
                <w:lang w:val="es-CL" w:eastAsia="es-ES"/>
              </w:rPr>
              <w:t>c/Ca</w:t>
            </w:r>
            <w:r>
              <w:rPr>
                <w:rFonts w:ascii="Arial" w:hAnsi="Arial" w:cs="Arial"/>
                <w:sz w:val="18"/>
                <w:szCs w:val="18"/>
                <w:lang w:val="es-CL" w:eastAsia="es-ES"/>
              </w:rPr>
              <w:t>)</w:t>
            </w:r>
          </w:p>
          <w:p w14:paraId="51602944" w14:textId="7DC529A3" w:rsidR="00893FBE" w:rsidRPr="00336F48" w:rsidRDefault="00893FBE" w:rsidP="00C15EA0">
            <w:pPr>
              <w:rPr>
                <w:rFonts w:ascii="Arial" w:hAnsi="Arial"/>
                <w:color w:val="303030"/>
                <w:sz w:val="18"/>
                <w:szCs w:val="18"/>
                <w:lang w:val="es-CL" w:eastAsia="es-ES"/>
              </w:rPr>
            </w:pPr>
            <w:r w:rsidRPr="00336F48">
              <w:rPr>
                <w:rFonts w:ascii="Arial" w:hAnsi="Arial" w:cs="Arial"/>
                <w:color w:val="303030"/>
                <w:sz w:val="18"/>
                <w:szCs w:val="18"/>
                <w:lang w:val="es-CL" w:eastAsia="es-ES"/>
              </w:rPr>
              <w:t>M</w:t>
            </w:r>
            <w:r w:rsidR="00336F48">
              <w:rPr>
                <w:rFonts w:ascii="Arial" w:hAnsi="Arial" w:cs="Arial"/>
                <w:color w:val="303030"/>
                <w:sz w:val="18"/>
                <w:szCs w:val="18"/>
                <w:lang w:val="es-CL" w:eastAsia="es-ES"/>
              </w:rPr>
              <w:t>agnesio (c/</w:t>
            </w:r>
            <w:r w:rsidR="005E559B">
              <w:rPr>
                <w:rFonts w:ascii="Arial" w:hAnsi="Arial" w:cs="Arial"/>
                <w:color w:val="303030"/>
                <w:sz w:val="18"/>
                <w:szCs w:val="18"/>
                <w:lang w:val="es-CL" w:eastAsia="es-ES"/>
              </w:rPr>
              <w:t>Mg</w:t>
            </w:r>
            <w:r w:rsidR="00336F48">
              <w:rPr>
                <w:rFonts w:ascii="Arial" w:hAnsi="Arial" w:cs="Arial"/>
                <w:color w:val="303030"/>
                <w:sz w:val="18"/>
                <w:szCs w:val="18"/>
                <w:lang w:val="es-CL" w:eastAsia="es-ES"/>
              </w:rPr>
              <w:t>)</w:t>
            </w:r>
          </w:p>
        </w:tc>
        <w:tc>
          <w:tcPr>
            <w:tcW w:w="160" w:type="dxa"/>
            <w:tcBorders>
              <w:top w:val="single" w:sz="4" w:space="0" w:color="auto"/>
              <w:left w:val="single" w:sz="4" w:space="0" w:color="auto"/>
            </w:tcBorders>
          </w:tcPr>
          <w:p w14:paraId="711C00A0" w14:textId="77777777" w:rsidR="00893FBE" w:rsidRPr="00336F48" w:rsidRDefault="00893FBE" w:rsidP="00C15EA0">
            <w:pPr>
              <w:rPr>
                <w:rFonts w:ascii="Arial" w:hAnsi="Arial"/>
                <w:color w:val="303030"/>
                <w:sz w:val="18"/>
                <w:szCs w:val="18"/>
                <w:lang w:val="es-CL" w:eastAsia="es-ES"/>
              </w:rPr>
            </w:pPr>
          </w:p>
        </w:tc>
        <w:tc>
          <w:tcPr>
            <w:tcW w:w="793" w:type="dxa"/>
            <w:tcBorders>
              <w:top w:val="single" w:sz="4" w:space="0" w:color="auto"/>
            </w:tcBorders>
          </w:tcPr>
          <w:p w14:paraId="5A50DBAE" w14:textId="77777777" w:rsidR="00893FBE" w:rsidRDefault="00893FBE" w:rsidP="00C15EA0">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r>
              <w:rPr>
                <w:rFonts w:ascii="Arial" w:hAnsi="Arial" w:cs="Arial"/>
                <w:color w:val="303030"/>
                <w:sz w:val="18"/>
                <w:szCs w:val="18"/>
                <w:lang w:val="en-US" w:eastAsia="es-ES"/>
              </w:rPr>
              <w:t>)</w:t>
            </w:r>
          </w:p>
          <w:p w14:paraId="6B088F3B" w14:textId="77777777" w:rsidR="00893FBE" w:rsidRDefault="00893FBE" w:rsidP="00C15EA0">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p>
          <w:p w14:paraId="426BAF4A" w14:textId="77777777" w:rsidR="00893FBE" w:rsidRDefault="00893FBE" w:rsidP="00C15EA0">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p>
          <w:p w14:paraId="3830703E" w14:textId="77777777" w:rsidR="00893FBE" w:rsidRDefault="00893FBE" w:rsidP="00C15EA0">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p>
          <w:p w14:paraId="354EC381" w14:textId="77777777" w:rsidR="00893FBE" w:rsidRDefault="00893FBE" w:rsidP="00C15EA0">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p>
          <w:p w14:paraId="29AF028F" w14:textId="77777777" w:rsidR="00893FBE" w:rsidRPr="00ED6F91" w:rsidRDefault="00893FBE" w:rsidP="00C15EA0">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p>
        </w:tc>
        <w:tc>
          <w:tcPr>
            <w:tcW w:w="466" w:type="dxa"/>
            <w:tcBorders>
              <w:top w:val="single" w:sz="4" w:space="0" w:color="auto"/>
              <w:right w:val="single" w:sz="4" w:space="0" w:color="auto"/>
            </w:tcBorders>
          </w:tcPr>
          <w:p w14:paraId="3A01E17F" w14:textId="77777777" w:rsidR="00893FBE" w:rsidRPr="00ED6F91" w:rsidRDefault="00893FBE" w:rsidP="00C15EA0">
            <w:pPr>
              <w:ind w:right="32"/>
              <w:jc w:val="right"/>
              <w:rPr>
                <w:rFonts w:ascii="Arial" w:hAnsi="Arial" w:cs="Arial"/>
                <w:color w:val="303030"/>
                <w:sz w:val="18"/>
                <w:szCs w:val="18"/>
                <w:lang w:val="en-US" w:eastAsia="es-ES"/>
              </w:rPr>
            </w:pPr>
          </w:p>
        </w:tc>
        <w:tc>
          <w:tcPr>
            <w:tcW w:w="1076" w:type="dxa"/>
            <w:tcBorders>
              <w:top w:val="single" w:sz="4" w:space="0" w:color="auto"/>
              <w:left w:val="single" w:sz="4" w:space="0" w:color="auto"/>
            </w:tcBorders>
          </w:tcPr>
          <w:p w14:paraId="75348BCB" w14:textId="045B30EE" w:rsidR="00893FBE" w:rsidRPr="008B437B" w:rsidRDefault="00893FBE" w:rsidP="00C15EA0">
            <w:pPr>
              <w:ind w:right="32"/>
              <w:jc w:val="center"/>
              <w:rPr>
                <w:rFonts w:ascii="Arial" w:hAnsi="Arial" w:cs="Arial"/>
                <w:color w:val="303030"/>
                <w:sz w:val="18"/>
                <w:szCs w:val="18"/>
                <w:lang w:val="en-US" w:eastAsia="es-ES"/>
              </w:rPr>
            </w:pPr>
            <w:r w:rsidRPr="008B437B">
              <w:rPr>
                <w:rFonts w:ascii="Arial" w:hAnsi="Arial" w:cs="Arial"/>
                <w:color w:val="303030"/>
                <w:sz w:val="18"/>
                <w:szCs w:val="18"/>
                <w:lang w:val="en-US" w:eastAsia="es-ES"/>
              </w:rPr>
              <w:t xml:space="preserve">    9</w:t>
            </w:r>
            <w:r w:rsidR="00297048">
              <w:rPr>
                <w:rFonts w:ascii="Arial" w:hAnsi="Arial" w:cs="Arial"/>
                <w:color w:val="303030"/>
                <w:sz w:val="18"/>
                <w:szCs w:val="18"/>
                <w:lang w:val="en-US" w:eastAsia="es-ES"/>
              </w:rPr>
              <w:t>8</w:t>
            </w:r>
            <w:r w:rsidRPr="008B437B">
              <w:rPr>
                <w:rFonts w:ascii="Arial" w:hAnsi="Arial" w:cs="Arial"/>
                <w:color w:val="303030"/>
                <w:sz w:val="18"/>
                <w:szCs w:val="18"/>
                <w:lang w:val="en-US" w:eastAsia="es-ES"/>
              </w:rPr>
              <w:t>,</w:t>
            </w:r>
            <w:r w:rsidR="00297048">
              <w:rPr>
                <w:rFonts w:ascii="Arial" w:hAnsi="Arial" w:cs="Arial"/>
                <w:color w:val="303030"/>
                <w:sz w:val="18"/>
                <w:szCs w:val="18"/>
                <w:lang w:val="en-US" w:eastAsia="es-ES"/>
              </w:rPr>
              <w:t>8</w:t>
            </w:r>
          </w:p>
          <w:p w14:paraId="7BE3CF99" w14:textId="77777777" w:rsidR="00893FBE" w:rsidRPr="008B437B" w:rsidRDefault="00893FBE" w:rsidP="00C15EA0">
            <w:pPr>
              <w:ind w:right="32"/>
              <w:jc w:val="center"/>
              <w:rPr>
                <w:rFonts w:ascii="Arial" w:hAnsi="Arial" w:cs="Arial"/>
                <w:color w:val="303030"/>
                <w:sz w:val="18"/>
                <w:szCs w:val="18"/>
                <w:lang w:val="en-US" w:eastAsia="es-ES"/>
              </w:rPr>
            </w:pPr>
            <w:r w:rsidRPr="008B437B">
              <w:rPr>
                <w:rFonts w:ascii="Arial" w:hAnsi="Arial" w:cs="Arial"/>
                <w:color w:val="303030"/>
                <w:sz w:val="18"/>
                <w:szCs w:val="18"/>
                <w:lang w:val="en-US" w:eastAsia="es-ES"/>
              </w:rPr>
              <w:t>--</w:t>
            </w:r>
          </w:p>
          <w:p w14:paraId="6DA00D4D" w14:textId="77777777" w:rsidR="00893FBE" w:rsidRPr="008B437B" w:rsidRDefault="00893FBE" w:rsidP="00C15EA0">
            <w:pPr>
              <w:ind w:right="32"/>
              <w:jc w:val="center"/>
              <w:rPr>
                <w:rFonts w:ascii="Arial" w:hAnsi="Arial" w:cs="Arial"/>
                <w:color w:val="303030"/>
                <w:sz w:val="18"/>
                <w:szCs w:val="18"/>
                <w:lang w:val="en-US" w:eastAsia="es-ES"/>
              </w:rPr>
            </w:pPr>
            <w:r w:rsidRPr="008B437B">
              <w:rPr>
                <w:rFonts w:ascii="Arial" w:hAnsi="Arial" w:cs="Arial"/>
                <w:color w:val="303030"/>
                <w:sz w:val="18"/>
                <w:szCs w:val="18"/>
                <w:lang w:val="en-US" w:eastAsia="es-ES"/>
              </w:rPr>
              <w:t>--</w:t>
            </w:r>
          </w:p>
          <w:p w14:paraId="302B3264" w14:textId="77777777" w:rsidR="00893FBE" w:rsidRPr="008B437B" w:rsidRDefault="00893FBE" w:rsidP="00C15EA0">
            <w:pPr>
              <w:ind w:right="32"/>
              <w:jc w:val="center"/>
              <w:rPr>
                <w:rFonts w:ascii="Arial" w:hAnsi="Arial" w:cs="Arial"/>
                <w:color w:val="303030"/>
                <w:sz w:val="18"/>
                <w:szCs w:val="18"/>
                <w:lang w:val="en-US" w:eastAsia="es-ES"/>
              </w:rPr>
            </w:pPr>
            <w:r w:rsidRPr="008B437B">
              <w:rPr>
                <w:rFonts w:ascii="Arial" w:hAnsi="Arial" w:cs="Arial"/>
                <w:color w:val="303030"/>
                <w:sz w:val="18"/>
                <w:szCs w:val="18"/>
                <w:lang w:val="en-US" w:eastAsia="es-ES"/>
              </w:rPr>
              <w:t>--</w:t>
            </w:r>
          </w:p>
          <w:p w14:paraId="04390411" w14:textId="77777777" w:rsidR="00893FBE" w:rsidRPr="008B437B" w:rsidRDefault="00893FBE" w:rsidP="00C15EA0">
            <w:pPr>
              <w:ind w:right="32"/>
              <w:jc w:val="center"/>
              <w:rPr>
                <w:rFonts w:ascii="Arial" w:hAnsi="Arial" w:cs="Arial"/>
                <w:color w:val="303030"/>
                <w:sz w:val="18"/>
                <w:szCs w:val="18"/>
                <w:lang w:val="en-US" w:eastAsia="es-ES"/>
              </w:rPr>
            </w:pPr>
            <w:r w:rsidRPr="008B437B">
              <w:rPr>
                <w:rFonts w:ascii="Arial" w:hAnsi="Arial" w:cs="Arial"/>
                <w:color w:val="303030"/>
                <w:sz w:val="18"/>
                <w:szCs w:val="18"/>
                <w:lang w:val="en-US" w:eastAsia="es-ES"/>
              </w:rPr>
              <w:t>--</w:t>
            </w:r>
          </w:p>
          <w:p w14:paraId="1A5DBC92" w14:textId="77777777" w:rsidR="00893FBE" w:rsidRPr="008B437B" w:rsidRDefault="00893FBE" w:rsidP="00C15EA0">
            <w:pPr>
              <w:ind w:right="32"/>
              <w:jc w:val="center"/>
              <w:rPr>
                <w:rFonts w:ascii="Arial" w:hAnsi="Arial" w:cs="Arial"/>
                <w:color w:val="303030"/>
                <w:sz w:val="18"/>
                <w:szCs w:val="18"/>
                <w:lang w:val="en-US" w:eastAsia="es-ES"/>
              </w:rPr>
            </w:pPr>
            <w:r w:rsidRPr="008B437B">
              <w:rPr>
                <w:rFonts w:ascii="Arial" w:hAnsi="Arial" w:cs="Arial"/>
                <w:color w:val="303030"/>
                <w:sz w:val="18"/>
                <w:szCs w:val="18"/>
                <w:lang w:val="en-US" w:eastAsia="es-ES"/>
              </w:rPr>
              <w:t>--</w:t>
            </w:r>
          </w:p>
        </w:tc>
        <w:tc>
          <w:tcPr>
            <w:tcW w:w="200" w:type="dxa"/>
            <w:tcBorders>
              <w:top w:val="single" w:sz="4" w:space="0" w:color="auto"/>
              <w:right w:val="single" w:sz="4" w:space="0" w:color="auto"/>
            </w:tcBorders>
          </w:tcPr>
          <w:p w14:paraId="1917EFF4" w14:textId="77777777" w:rsidR="00893FBE" w:rsidRPr="008B437B" w:rsidRDefault="00893FBE" w:rsidP="00C15EA0">
            <w:pPr>
              <w:rPr>
                <w:rFonts w:ascii="Arial" w:hAnsi="Arial" w:cs="Arial"/>
                <w:color w:val="303030"/>
                <w:sz w:val="18"/>
                <w:szCs w:val="18"/>
                <w:lang w:val="en-US" w:eastAsia="es-ES"/>
              </w:rPr>
            </w:pPr>
          </w:p>
        </w:tc>
        <w:tc>
          <w:tcPr>
            <w:tcW w:w="1417" w:type="dxa"/>
            <w:tcBorders>
              <w:top w:val="single" w:sz="4" w:space="0" w:color="auto"/>
              <w:right w:val="single" w:sz="4" w:space="0" w:color="auto"/>
            </w:tcBorders>
          </w:tcPr>
          <w:p w14:paraId="465D1EFC" w14:textId="77777777" w:rsidR="00893FBE" w:rsidRDefault="00893FBE" w:rsidP="00C15EA0">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p>
          <w:p w14:paraId="7D7A7DFD" w14:textId="5DDABECC"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 xml:space="preserve">  0,</w:t>
            </w:r>
            <w:r w:rsidR="00297048">
              <w:rPr>
                <w:rFonts w:ascii="Arial" w:hAnsi="Arial" w:cs="Arial"/>
                <w:color w:val="303030"/>
                <w:sz w:val="18"/>
                <w:szCs w:val="18"/>
                <w:lang w:val="en-US" w:eastAsia="es-ES"/>
              </w:rPr>
              <w:t>50</w:t>
            </w:r>
          </w:p>
          <w:p w14:paraId="5F4047F2" w14:textId="5FAFC87D"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 xml:space="preserve">  0,0</w:t>
            </w:r>
            <w:r w:rsidR="00297048">
              <w:rPr>
                <w:rFonts w:ascii="Arial" w:hAnsi="Arial" w:cs="Arial"/>
                <w:color w:val="303030"/>
                <w:sz w:val="18"/>
                <w:szCs w:val="18"/>
                <w:lang w:val="en-US" w:eastAsia="es-ES"/>
              </w:rPr>
              <w:t>6</w:t>
            </w:r>
          </w:p>
          <w:p w14:paraId="401504A0" w14:textId="1102605C"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r w:rsidR="00297048">
              <w:rPr>
                <w:rFonts w:ascii="Arial" w:hAnsi="Arial" w:cs="Arial"/>
                <w:color w:val="303030"/>
                <w:sz w:val="18"/>
                <w:szCs w:val="18"/>
                <w:lang w:val="en-US" w:eastAsia="es-ES"/>
              </w:rPr>
              <w:t>1</w:t>
            </w:r>
            <w:r>
              <w:rPr>
                <w:rFonts w:ascii="Arial" w:hAnsi="Arial" w:cs="Arial"/>
                <w:color w:val="303030"/>
                <w:sz w:val="18"/>
                <w:szCs w:val="18"/>
                <w:lang w:val="en-US" w:eastAsia="es-ES"/>
              </w:rPr>
              <w:t>,0</w:t>
            </w:r>
            <w:r w:rsidR="00297048">
              <w:rPr>
                <w:rFonts w:ascii="Arial" w:hAnsi="Arial" w:cs="Arial"/>
                <w:color w:val="303030"/>
                <w:sz w:val="18"/>
                <w:szCs w:val="18"/>
                <w:lang w:val="en-US" w:eastAsia="es-ES"/>
              </w:rPr>
              <w:t>0</w:t>
            </w:r>
          </w:p>
          <w:p w14:paraId="015F55AE" w14:textId="5114FE90"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 xml:space="preserve">  0,</w:t>
            </w:r>
            <w:r w:rsidR="00297048">
              <w:rPr>
                <w:rFonts w:ascii="Arial" w:hAnsi="Arial" w:cs="Arial"/>
                <w:color w:val="303030"/>
                <w:sz w:val="18"/>
                <w:szCs w:val="18"/>
                <w:lang w:val="en-US" w:eastAsia="es-ES"/>
              </w:rPr>
              <w:t>10</w:t>
            </w:r>
          </w:p>
          <w:p w14:paraId="4166A8BC" w14:textId="2665CEF4" w:rsidR="00893FBE" w:rsidRPr="00ED6F91" w:rsidRDefault="00893FBE" w:rsidP="00C15EA0">
            <w:pPr>
              <w:rPr>
                <w:rFonts w:ascii="Arial" w:hAnsi="Arial" w:cs="Arial"/>
                <w:color w:val="303030"/>
                <w:sz w:val="18"/>
                <w:szCs w:val="18"/>
                <w:lang w:val="en-US" w:eastAsia="es-ES"/>
              </w:rPr>
            </w:pPr>
            <w:r>
              <w:rPr>
                <w:rFonts w:ascii="Arial" w:hAnsi="Arial" w:cs="Arial"/>
                <w:color w:val="303030"/>
                <w:sz w:val="18"/>
                <w:szCs w:val="18"/>
                <w:lang w:val="en-US" w:eastAsia="es-ES"/>
              </w:rPr>
              <w:t xml:space="preserve">          0,</w:t>
            </w:r>
            <w:r w:rsidR="00297048">
              <w:rPr>
                <w:rFonts w:ascii="Arial" w:hAnsi="Arial" w:cs="Arial"/>
                <w:color w:val="303030"/>
                <w:sz w:val="18"/>
                <w:szCs w:val="18"/>
                <w:lang w:val="en-US" w:eastAsia="es-ES"/>
              </w:rPr>
              <w:t>03</w:t>
            </w:r>
          </w:p>
        </w:tc>
        <w:tc>
          <w:tcPr>
            <w:tcW w:w="449" w:type="dxa"/>
            <w:gridSpan w:val="2"/>
            <w:tcBorders>
              <w:top w:val="single" w:sz="4" w:space="0" w:color="auto"/>
              <w:left w:val="single" w:sz="4" w:space="0" w:color="auto"/>
            </w:tcBorders>
          </w:tcPr>
          <w:p w14:paraId="1A641ACD" w14:textId="77777777" w:rsidR="00893FBE" w:rsidRPr="00ED6F91" w:rsidRDefault="00893FBE" w:rsidP="00C15EA0">
            <w:pPr>
              <w:rPr>
                <w:rFonts w:ascii="Arial" w:hAnsi="Arial"/>
                <w:color w:val="303030"/>
                <w:sz w:val="18"/>
                <w:szCs w:val="18"/>
                <w:lang w:val="en-US" w:eastAsia="es-ES"/>
              </w:rPr>
            </w:pPr>
          </w:p>
        </w:tc>
        <w:tc>
          <w:tcPr>
            <w:tcW w:w="485" w:type="dxa"/>
            <w:tcBorders>
              <w:top w:val="single" w:sz="4" w:space="0" w:color="auto"/>
            </w:tcBorders>
          </w:tcPr>
          <w:p w14:paraId="0D64FC00" w14:textId="77777777" w:rsidR="00893FBE" w:rsidRPr="000D3A5B" w:rsidRDefault="00893FBE" w:rsidP="00C15EA0">
            <w:pPr>
              <w:ind w:right="213"/>
              <w:jc w:val="center"/>
              <w:rPr>
                <w:rFonts w:ascii="Arial" w:hAnsi="Arial"/>
                <w:color w:val="303030"/>
                <w:sz w:val="18"/>
                <w:szCs w:val="18"/>
                <w:highlight w:val="yellow"/>
                <w:lang w:val="en-US" w:eastAsia="es-ES"/>
              </w:rPr>
            </w:pPr>
          </w:p>
        </w:tc>
        <w:tc>
          <w:tcPr>
            <w:tcW w:w="1903" w:type="dxa"/>
            <w:tcBorders>
              <w:top w:val="single" w:sz="4" w:space="0" w:color="auto"/>
              <w:right w:val="single" w:sz="4" w:space="0" w:color="auto"/>
            </w:tcBorders>
          </w:tcPr>
          <w:p w14:paraId="76243116" w14:textId="73CF89B9" w:rsidR="00893FBE" w:rsidRPr="000D3A5B" w:rsidRDefault="00893FBE" w:rsidP="00C15EA0">
            <w:pPr>
              <w:rPr>
                <w:rFonts w:ascii="Arial" w:hAnsi="Arial"/>
                <w:color w:val="303030"/>
                <w:sz w:val="18"/>
                <w:szCs w:val="18"/>
                <w:lang w:val="en-US" w:eastAsia="es-ES"/>
              </w:rPr>
            </w:pPr>
            <w:r w:rsidRPr="000D3A5B">
              <w:rPr>
                <w:rFonts w:ascii="Arial" w:hAnsi="Arial"/>
                <w:color w:val="303030"/>
                <w:sz w:val="18"/>
                <w:szCs w:val="18"/>
                <w:lang w:val="en-US" w:eastAsia="es-ES"/>
              </w:rPr>
              <w:t xml:space="preserve"> </w:t>
            </w:r>
            <w:r>
              <w:rPr>
                <w:rFonts w:ascii="Arial" w:hAnsi="Arial"/>
                <w:color w:val="303030"/>
                <w:sz w:val="18"/>
                <w:szCs w:val="18"/>
                <w:lang w:val="en-US" w:eastAsia="es-ES"/>
              </w:rPr>
              <w:t>99,</w:t>
            </w:r>
            <w:r w:rsidR="00CE26CB">
              <w:rPr>
                <w:rFonts w:ascii="Arial" w:hAnsi="Arial"/>
                <w:color w:val="303030"/>
                <w:sz w:val="18"/>
                <w:szCs w:val="18"/>
                <w:lang w:val="en-US" w:eastAsia="es-ES"/>
              </w:rPr>
              <w:t>42</w:t>
            </w:r>
          </w:p>
          <w:p w14:paraId="657C15D2" w14:textId="4A96F1F2" w:rsidR="00893FBE" w:rsidRPr="000D3A5B" w:rsidRDefault="00893FBE" w:rsidP="00C15EA0">
            <w:pPr>
              <w:ind w:left="214" w:hanging="229"/>
              <w:rPr>
                <w:rFonts w:ascii="Arial" w:hAnsi="Arial"/>
                <w:color w:val="303030"/>
                <w:sz w:val="18"/>
                <w:szCs w:val="18"/>
                <w:lang w:val="en-US" w:eastAsia="es-ES"/>
              </w:rPr>
            </w:pPr>
            <w:r w:rsidRPr="000D3A5B">
              <w:rPr>
                <w:rFonts w:ascii="Arial" w:hAnsi="Arial"/>
                <w:color w:val="303030"/>
                <w:sz w:val="18"/>
                <w:szCs w:val="18"/>
                <w:lang w:val="en-US" w:eastAsia="es-ES"/>
              </w:rPr>
              <w:t xml:space="preserve">   0,</w:t>
            </w:r>
            <w:r w:rsidR="00CE26CB">
              <w:rPr>
                <w:rFonts w:ascii="Arial" w:hAnsi="Arial"/>
                <w:color w:val="303030"/>
                <w:sz w:val="18"/>
                <w:szCs w:val="18"/>
                <w:lang w:val="en-US" w:eastAsia="es-ES"/>
              </w:rPr>
              <w:t>03</w:t>
            </w:r>
          </w:p>
          <w:p w14:paraId="645E0ACE" w14:textId="1B8BBBF3" w:rsidR="00893FBE" w:rsidRPr="000D3A5B" w:rsidRDefault="00893FBE" w:rsidP="00C15EA0">
            <w:pPr>
              <w:ind w:left="214" w:hanging="229"/>
              <w:rPr>
                <w:rFonts w:ascii="Arial" w:hAnsi="Arial"/>
                <w:color w:val="303030"/>
                <w:sz w:val="18"/>
                <w:szCs w:val="18"/>
                <w:lang w:val="en-US" w:eastAsia="es-ES"/>
              </w:rPr>
            </w:pPr>
            <w:r>
              <w:rPr>
                <w:rFonts w:ascii="Arial" w:hAnsi="Arial"/>
                <w:color w:val="303030"/>
                <w:sz w:val="18"/>
                <w:szCs w:val="18"/>
                <w:lang w:val="en-US" w:eastAsia="es-ES"/>
              </w:rPr>
              <w:t xml:space="preserve">   </w:t>
            </w:r>
            <w:r w:rsidRPr="000D3A5B">
              <w:rPr>
                <w:rFonts w:ascii="Arial" w:hAnsi="Arial"/>
                <w:color w:val="303030"/>
                <w:sz w:val="18"/>
                <w:szCs w:val="18"/>
                <w:lang w:val="en-US" w:eastAsia="es-ES"/>
              </w:rPr>
              <w:t>0,0</w:t>
            </w:r>
            <w:r w:rsidR="00CE26CB">
              <w:rPr>
                <w:rFonts w:ascii="Arial" w:hAnsi="Arial"/>
                <w:color w:val="303030"/>
                <w:sz w:val="18"/>
                <w:szCs w:val="18"/>
                <w:lang w:val="en-US" w:eastAsia="es-ES"/>
              </w:rPr>
              <w:t>1</w:t>
            </w:r>
          </w:p>
          <w:p w14:paraId="06D161CC" w14:textId="23B746A2" w:rsidR="00893FBE" w:rsidRPr="000D3A5B" w:rsidRDefault="00893FBE" w:rsidP="00C15EA0">
            <w:pPr>
              <w:ind w:left="214" w:hanging="229"/>
              <w:rPr>
                <w:rFonts w:ascii="Arial" w:hAnsi="Arial"/>
                <w:color w:val="303030"/>
                <w:sz w:val="18"/>
                <w:szCs w:val="18"/>
                <w:lang w:val="en-US" w:eastAsia="es-ES"/>
              </w:rPr>
            </w:pPr>
            <w:r>
              <w:rPr>
                <w:rFonts w:ascii="Arial" w:hAnsi="Arial"/>
                <w:color w:val="303030"/>
                <w:sz w:val="18"/>
                <w:szCs w:val="18"/>
                <w:lang w:val="en-US" w:eastAsia="es-ES"/>
              </w:rPr>
              <w:t xml:space="preserve">   </w:t>
            </w:r>
            <w:r w:rsidRPr="000D3A5B">
              <w:rPr>
                <w:rFonts w:ascii="Arial" w:hAnsi="Arial"/>
                <w:color w:val="303030"/>
                <w:sz w:val="18"/>
                <w:szCs w:val="18"/>
                <w:lang w:val="en-US" w:eastAsia="es-ES"/>
              </w:rPr>
              <w:t>0,</w:t>
            </w:r>
            <w:r w:rsidR="00300570">
              <w:rPr>
                <w:rFonts w:ascii="Arial" w:hAnsi="Arial"/>
                <w:color w:val="303030"/>
                <w:sz w:val="18"/>
                <w:szCs w:val="18"/>
                <w:lang w:val="en-US" w:eastAsia="es-ES"/>
              </w:rPr>
              <w:t>57</w:t>
            </w:r>
          </w:p>
          <w:p w14:paraId="29A1843C" w14:textId="67EFE5C7" w:rsidR="00893FBE" w:rsidRPr="000D3A5B" w:rsidRDefault="00893FBE" w:rsidP="00C15EA0">
            <w:pPr>
              <w:ind w:left="214" w:hanging="229"/>
              <w:rPr>
                <w:rFonts w:ascii="Arial" w:hAnsi="Arial"/>
                <w:color w:val="303030"/>
                <w:sz w:val="18"/>
                <w:szCs w:val="18"/>
                <w:lang w:val="en-US" w:eastAsia="es-ES"/>
              </w:rPr>
            </w:pPr>
            <w:r>
              <w:rPr>
                <w:rFonts w:ascii="Arial" w:hAnsi="Arial"/>
                <w:color w:val="303030"/>
                <w:sz w:val="18"/>
                <w:szCs w:val="18"/>
                <w:lang w:val="en-US" w:eastAsia="es-ES"/>
              </w:rPr>
              <w:t xml:space="preserve">   </w:t>
            </w:r>
            <w:r w:rsidRPr="000D3A5B">
              <w:rPr>
                <w:rFonts w:ascii="Arial" w:hAnsi="Arial"/>
                <w:color w:val="303030"/>
                <w:sz w:val="18"/>
                <w:szCs w:val="18"/>
                <w:lang w:val="en-US" w:eastAsia="es-ES"/>
              </w:rPr>
              <w:t>0,0</w:t>
            </w:r>
            <w:r w:rsidR="00300570">
              <w:rPr>
                <w:rFonts w:ascii="Arial" w:hAnsi="Arial"/>
                <w:color w:val="303030"/>
                <w:sz w:val="18"/>
                <w:szCs w:val="18"/>
                <w:lang w:val="en-US" w:eastAsia="es-ES"/>
              </w:rPr>
              <w:t>70</w:t>
            </w:r>
          </w:p>
          <w:p w14:paraId="345AC352" w14:textId="67DEE84C" w:rsidR="00893FBE" w:rsidRPr="000D3A5B" w:rsidRDefault="00893FBE" w:rsidP="00C15EA0">
            <w:pPr>
              <w:ind w:left="214" w:hanging="229"/>
              <w:rPr>
                <w:rFonts w:ascii="Arial" w:hAnsi="Arial"/>
                <w:color w:val="303030"/>
                <w:sz w:val="18"/>
                <w:szCs w:val="18"/>
                <w:lang w:val="en-US" w:eastAsia="es-ES"/>
              </w:rPr>
            </w:pPr>
            <w:r>
              <w:rPr>
                <w:rFonts w:ascii="Arial" w:hAnsi="Arial"/>
                <w:color w:val="303030"/>
                <w:sz w:val="18"/>
                <w:szCs w:val="18"/>
                <w:lang w:val="en-US" w:eastAsia="es-ES"/>
              </w:rPr>
              <w:t xml:space="preserve">   </w:t>
            </w:r>
            <w:r w:rsidRPr="000D3A5B">
              <w:rPr>
                <w:rFonts w:ascii="Arial" w:hAnsi="Arial"/>
                <w:color w:val="303030"/>
                <w:sz w:val="18"/>
                <w:szCs w:val="18"/>
                <w:lang w:val="en-US" w:eastAsia="es-ES"/>
              </w:rPr>
              <w:t>0,0</w:t>
            </w:r>
            <w:r w:rsidR="00300570">
              <w:rPr>
                <w:rFonts w:ascii="Arial" w:hAnsi="Arial"/>
                <w:color w:val="303030"/>
                <w:sz w:val="18"/>
                <w:szCs w:val="18"/>
                <w:lang w:val="en-US" w:eastAsia="es-ES"/>
              </w:rPr>
              <w:t>17</w:t>
            </w:r>
          </w:p>
        </w:tc>
      </w:tr>
      <w:tr w:rsidR="00893FBE" w:rsidRPr="0044127C" w14:paraId="605F33B6" w14:textId="77777777" w:rsidTr="00416C17">
        <w:tc>
          <w:tcPr>
            <w:tcW w:w="2615" w:type="dxa"/>
            <w:tcBorders>
              <w:left w:val="single" w:sz="4" w:space="0" w:color="auto"/>
            </w:tcBorders>
          </w:tcPr>
          <w:p w14:paraId="468ADCFE" w14:textId="4272FF7C" w:rsidR="00893FBE" w:rsidRPr="00113845" w:rsidRDefault="005E559B" w:rsidP="00C15EA0">
            <w:pPr>
              <w:rPr>
                <w:rFonts w:ascii="Arial" w:hAnsi="Arial" w:cs="Arial"/>
                <w:sz w:val="18"/>
                <w:szCs w:val="18"/>
                <w:lang w:val="pt-PT" w:eastAsia="es-ES"/>
              </w:rPr>
            </w:pPr>
            <w:r>
              <w:rPr>
                <w:rFonts w:ascii="Arial" w:hAnsi="Arial" w:cs="Arial"/>
                <w:sz w:val="18"/>
                <w:szCs w:val="18"/>
                <w:lang w:val="pt-PT" w:eastAsia="es-ES"/>
              </w:rPr>
              <w:t xml:space="preserve">Nitrato </w:t>
            </w:r>
            <w:r w:rsidR="00845FFB">
              <w:rPr>
                <w:rFonts w:ascii="Arial" w:hAnsi="Arial" w:cs="Arial"/>
                <w:sz w:val="18"/>
                <w:szCs w:val="18"/>
                <w:lang w:val="pt-PT" w:eastAsia="es-ES"/>
              </w:rPr>
              <w:t>(c/KNO</w:t>
            </w:r>
            <w:r w:rsidR="00845FFB">
              <w:rPr>
                <w:color w:val="303030"/>
                <w:spacing w:val="-2"/>
                <w:sz w:val="10"/>
                <w:lang w:val="pt-PT"/>
              </w:rPr>
              <w:t>3</w:t>
            </w:r>
            <w:r w:rsidR="00845FFB" w:rsidRPr="00113845">
              <w:rPr>
                <w:rFonts w:ascii="Arial" w:hAnsi="Arial" w:cs="Arial"/>
                <w:color w:val="303030"/>
                <w:sz w:val="18"/>
                <w:szCs w:val="18"/>
                <w:lang w:val="pt-PT" w:eastAsia="es-ES"/>
              </w:rPr>
              <w:t>)</w:t>
            </w:r>
          </w:p>
          <w:p w14:paraId="584CC747" w14:textId="4AFADD85" w:rsidR="00893FBE" w:rsidRDefault="005E559B" w:rsidP="00C15EA0">
            <w:pPr>
              <w:rPr>
                <w:rFonts w:ascii="Arial" w:hAnsi="Arial" w:cs="Arial"/>
                <w:sz w:val="18"/>
                <w:szCs w:val="18"/>
                <w:lang w:val="pt-PT" w:eastAsia="es-ES"/>
              </w:rPr>
            </w:pPr>
            <w:r>
              <w:rPr>
                <w:rFonts w:ascii="Arial" w:hAnsi="Arial" w:cs="Arial"/>
                <w:sz w:val="18"/>
                <w:szCs w:val="18"/>
                <w:lang w:val="pt-PT" w:eastAsia="es-ES"/>
              </w:rPr>
              <w:t>Nitrito</w:t>
            </w:r>
            <w:r w:rsidR="00845FFB">
              <w:rPr>
                <w:rFonts w:ascii="Arial" w:hAnsi="Arial" w:cs="Arial"/>
                <w:sz w:val="18"/>
                <w:szCs w:val="18"/>
                <w:lang w:val="pt-PT" w:eastAsia="es-ES"/>
              </w:rPr>
              <w:t xml:space="preserve"> (c</w:t>
            </w:r>
            <w:r w:rsidR="006B530A">
              <w:rPr>
                <w:rFonts w:ascii="Arial" w:hAnsi="Arial" w:cs="Arial"/>
                <w:sz w:val="18"/>
                <w:szCs w:val="18"/>
                <w:lang w:val="pt-PT" w:eastAsia="es-ES"/>
              </w:rPr>
              <w:t>/NO</w:t>
            </w:r>
            <w:r w:rsidR="006B530A">
              <w:rPr>
                <w:color w:val="303030"/>
                <w:spacing w:val="-2"/>
                <w:sz w:val="10"/>
                <w:lang w:val="pt-PT"/>
              </w:rPr>
              <w:t>2</w:t>
            </w:r>
            <w:r w:rsidR="006B530A">
              <w:rPr>
                <w:rFonts w:ascii="Arial" w:hAnsi="Arial" w:cs="Arial"/>
                <w:color w:val="303030"/>
                <w:sz w:val="18"/>
                <w:szCs w:val="18"/>
                <w:lang w:val="pt-PT" w:eastAsia="es-ES"/>
              </w:rPr>
              <w:t>-)</w:t>
            </w:r>
          </w:p>
          <w:p w14:paraId="1485C1D1" w14:textId="55688C21" w:rsidR="00893FBE" w:rsidRPr="00113845" w:rsidRDefault="00D36CDD" w:rsidP="00C15EA0">
            <w:pPr>
              <w:rPr>
                <w:rFonts w:ascii="Arial" w:hAnsi="Arial" w:cs="Arial"/>
                <w:sz w:val="18"/>
                <w:szCs w:val="18"/>
                <w:lang w:val="pt-PT" w:eastAsia="es-ES"/>
              </w:rPr>
            </w:pPr>
            <w:r>
              <w:rPr>
                <w:rFonts w:ascii="Arial" w:hAnsi="Arial" w:cs="Arial"/>
                <w:sz w:val="18"/>
                <w:szCs w:val="18"/>
                <w:lang w:val="pt-PT" w:eastAsia="es-ES"/>
              </w:rPr>
              <w:t xml:space="preserve">Mercurio </w:t>
            </w:r>
            <w:r w:rsidR="00893FBE" w:rsidRPr="00113845">
              <w:rPr>
                <w:rFonts w:ascii="Arial" w:hAnsi="Arial" w:cs="Arial"/>
                <w:sz w:val="18"/>
                <w:szCs w:val="18"/>
                <w:lang w:val="pt-PT" w:eastAsia="es-ES"/>
              </w:rPr>
              <w:t>(</w:t>
            </w:r>
            <w:r>
              <w:rPr>
                <w:rFonts w:ascii="Arial" w:hAnsi="Arial" w:cs="Arial"/>
                <w:sz w:val="18"/>
                <w:szCs w:val="18"/>
                <w:lang w:val="pt-PT" w:eastAsia="es-ES"/>
              </w:rPr>
              <w:t>c</w:t>
            </w:r>
            <w:r w:rsidR="00893FBE" w:rsidRPr="00113845">
              <w:rPr>
                <w:rFonts w:ascii="Arial" w:hAnsi="Arial" w:cs="Arial"/>
                <w:sz w:val="18"/>
                <w:szCs w:val="18"/>
                <w:lang w:val="pt-PT" w:eastAsia="es-ES"/>
              </w:rPr>
              <w:t>/</w:t>
            </w:r>
            <w:r>
              <w:rPr>
                <w:rFonts w:ascii="Arial" w:hAnsi="Arial" w:cs="Arial"/>
                <w:sz w:val="18"/>
                <w:szCs w:val="18"/>
                <w:lang w:val="pt-PT" w:eastAsia="es-ES"/>
              </w:rPr>
              <w:t>Hg</w:t>
            </w:r>
            <w:r w:rsidR="00893FBE" w:rsidRPr="00113845">
              <w:rPr>
                <w:rFonts w:ascii="Arial" w:hAnsi="Arial" w:cs="Arial"/>
                <w:sz w:val="18"/>
                <w:szCs w:val="18"/>
                <w:lang w:val="pt-PT" w:eastAsia="es-ES"/>
              </w:rPr>
              <w:t>)</w:t>
            </w:r>
          </w:p>
          <w:p w14:paraId="6A692C4A" w14:textId="0080E45E" w:rsidR="00893FBE" w:rsidRPr="00113845" w:rsidRDefault="00D36CDD" w:rsidP="00C15EA0">
            <w:pPr>
              <w:rPr>
                <w:rFonts w:ascii="Arial" w:hAnsi="Arial" w:cs="Arial"/>
                <w:sz w:val="18"/>
                <w:szCs w:val="18"/>
                <w:lang w:val="pt-PT" w:eastAsia="es-ES"/>
              </w:rPr>
            </w:pPr>
            <w:r>
              <w:rPr>
                <w:rFonts w:ascii="Arial" w:hAnsi="Arial" w:cs="Arial"/>
                <w:bCs/>
                <w:sz w:val="18"/>
                <w:szCs w:val="18"/>
                <w:lang w:val="pt-PT" w:eastAsia="es-ES"/>
              </w:rPr>
              <w:t>Arsénico (c/As)</w:t>
            </w:r>
          </w:p>
          <w:p w14:paraId="0AEE3451" w14:textId="2F57289D" w:rsidR="00893FBE" w:rsidRDefault="00D36CDD" w:rsidP="00C15EA0">
            <w:pPr>
              <w:rPr>
                <w:rFonts w:ascii="Arial" w:hAnsi="Arial" w:cs="Arial"/>
                <w:sz w:val="18"/>
                <w:szCs w:val="18"/>
                <w:lang w:val="pt-PT" w:eastAsia="es-ES"/>
              </w:rPr>
            </w:pPr>
            <w:r>
              <w:rPr>
                <w:rFonts w:ascii="Arial" w:hAnsi="Arial" w:cs="Arial"/>
                <w:sz w:val="18"/>
                <w:szCs w:val="18"/>
                <w:lang w:val="pt-PT" w:eastAsia="es-ES"/>
              </w:rPr>
              <w:t>Cadmio (c/</w:t>
            </w:r>
            <w:r w:rsidR="00F82A99">
              <w:rPr>
                <w:rFonts w:ascii="Arial" w:hAnsi="Arial" w:cs="Arial"/>
                <w:sz w:val="18"/>
                <w:szCs w:val="18"/>
                <w:lang w:val="pt-PT" w:eastAsia="es-ES"/>
              </w:rPr>
              <w:t>Cd)</w:t>
            </w:r>
          </w:p>
          <w:p w14:paraId="3A36E410" w14:textId="4BC8F1D2" w:rsidR="00F82A99" w:rsidRPr="00F82A99" w:rsidRDefault="00F82A99" w:rsidP="00C15EA0">
            <w:pPr>
              <w:rPr>
                <w:rFonts w:ascii="Arial" w:hAnsi="Arial" w:cs="Arial"/>
                <w:sz w:val="18"/>
                <w:szCs w:val="18"/>
                <w:lang w:val="pt-PT" w:eastAsia="es-ES"/>
              </w:rPr>
            </w:pPr>
            <w:r>
              <w:rPr>
                <w:rFonts w:ascii="Arial" w:hAnsi="Arial" w:cs="Arial"/>
                <w:sz w:val="18"/>
                <w:szCs w:val="18"/>
                <w:lang w:val="pt-PT" w:eastAsia="es-ES"/>
              </w:rPr>
              <w:t>Cobre (c/C</w:t>
            </w:r>
            <w:r w:rsidR="006B530A">
              <w:rPr>
                <w:rFonts w:ascii="Arial" w:hAnsi="Arial" w:cs="Arial"/>
                <w:sz w:val="18"/>
                <w:szCs w:val="18"/>
                <w:lang w:val="pt-PT" w:eastAsia="es-ES"/>
              </w:rPr>
              <w:t>u</w:t>
            </w:r>
            <w:r>
              <w:rPr>
                <w:rFonts w:ascii="Arial" w:hAnsi="Arial" w:cs="Arial"/>
                <w:sz w:val="18"/>
                <w:szCs w:val="18"/>
                <w:lang w:val="pt-PT" w:eastAsia="es-ES"/>
              </w:rPr>
              <w:t>)</w:t>
            </w:r>
          </w:p>
          <w:p w14:paraId="66440890" w14:textId="2814A6F3" w:rsidR="00893FBE" w:rsidRDefault="00F82A99" w:rsidP="00C15EA0">
            <w:pPr>
              <w:rPr>
                <w:rFonts w:ascii="Arial" w:hAnsi="Arial" w:cs="Arial"/>
                <w:sz w:val="18"/>
                <w:szCs w:val="18"/>
                <w:lang w:val="pt-PT" w:eastAsia="es-ES"/>
              </w:rPr>
            </w:pPr>
            <w:r>
              <w:rPr>
                <w:rFonts w:ascii="Arial" w:hAnsi="Arial" w:cs="Arial"/>
                <w:sz w:val="18"/>
                <w:szCs w:val="18"/>
                <w:lang w:val="pt-PT" w:eastAsia="es-ES"/>
              </w:rPr>
              <w:t>Plomo (c/</w:t>
            </w:r>
            <w:r w:rsidR="009E2144">
              <w:rPr>
                <w:rFonts w:ascii="Arial" w:hAnsi="Arial" w:cs="Arial"/>
                <w:sz w:val="18"/>
                <w:szCs w:val="18"/>
                <w:lang w:val="pt-PT" w:eastAsia="es-ES"/>
              </w:rPr>
              <w:t>Pb)</w:t>
            </w:r>
          </w:p>
          <w:p w14:paraId="3B1D633A" w14:textId="77777777" w:rsidR="00893FBE" w:rsidRDefault="009E2144" w:rsidP="009E2144">
            <w:pPr>
              <w:rPr>
                <w:rFonts w:ascii="Arial" w:hAnsi="Arial" w:cs="Arial"/>
                <w:sz w:val="18"/>
                <w:szCs w:val="18"/>
                <w:lang w:val="pt-PT" w:eastAsia="es-ES"/>
              </w:rPr>
            </w:pPr>
            <w:r>
              <w:rPr>
                <w:rFonts w:ascii="Arial" w:hAnsi="Arial" w:cs="Arial"/>
                <w:sz w:val="18"/>
                <w:szCs w:val="18"/>
                <w:lang w:val="pt-PT" w:eastAsia="es-ES"/>
              </w:rPr>
              <w:t>Selenio (c/Se)</w:t>
            </w:r>
          </w:p>
          <w:p w14:paraId="271162E0" w14:textId="7BD20D18" w:rsidR="006B530A" w:rsidRPr="00ED6F91" w:rsidRDefault="006B530A" w:rsidP="009E2144">
            <w:pPr>
              <w:rPr>
                <w:rFonts w:ascii="Arial" w:hAnsi="Arial" w:cs="Arial"/>
                <w:color w:val="303030"/>
                <w:sz w:val="18"/>
                <w:szCs w:val="18"/>
                <w:lang w:val="en-US" w:eastAsia="es-ES"/>
              </w:rPr>
            </w:pPr>
            <w:r>
              <w:rPr>
                <w:rFonts w:ascii="Arial" w:hAnsi="Arial" w:cs="Arial"/>
                <w:sz w:val="18"/>
                <w:szCs w:val="18"/>
                <w:lang w:val="pt-PT" w:eastAsia="es-ES"/>
              </w:rPr>
              <w:t>Zinc (c/Zn)</w:t>
            </w:r>
          </w:p>
        </w:tc>
        <w:tc>
          <w:tcPr>
            <w:tcW w:w="160" w:type="dxa"/>
            <w:tcBorders>
              <w:left w:val="single" w:sz="4" w:space="0" w:color="auto"/>
            </w:tcBorders>
          </w:tcPr>
          <w:p w14:paraId="610AF434" w14:textId="77777777" w:rsidR="00893FBE" w:rsidRPr="00ED6F91" w:rsidRDefault="00893FBE" w:rsidP="00C15EA0">
            <w:pPr>
              <w:rPr>
                <w:rFonts w:ascii="Arial" w:hAnsi="Arial" w:cs="Arial"/>
                <w:color w:val="303030"/>
                <w:sz w:val="18"/>
                <w:szCs w:val="18"/>
                <w:lang w:val="en-US" w:eastAsia="es-ES"/>
              </w:rPr>
            </w:pPr>
          </w:p>
        </w:tc>
        <w:tc>
          <w:tcPr>
            <w:tcW w:w="793" w:type="dxa"/>
          </w:tcPr>
          <w:p w14:paraId="7327955D" w14:textId="77777777" w:rsidR="006B530A" w:rsidRDefault="006B530A" w:rsidP="00C15EA0">
            <w:pPr>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w:t>
            </w:r>
          </w:p>
          <w:p w14:paraId="58EE5AE0" w14:textId="538A13D4"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mg/kg</w:t>
            </w:r>
          </w:p>
          <w:p w14:paraId="4B212FCC" w14:textId="77777777"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mg/kg</w:t>
            </w:r>
          </w:p>
          <w:p w14:paraId="53337894" w14:textId="77777777"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mg/kg</w:t>
            </w:r>
          </w:p>
          <w:p w14:paraId="78A5ACF0" w14:textId="77777777"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mg/kg</w:t>
            </w:r>
          </w:p>
          <w:p w14:paraId="06E877F7" w14:textId="77777777"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mg/kg</w:t>
            </w:r>
          </w:p>
          <w:p w14:paraId="1F4EED1D" w14:textId="77777777"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mg/kg</w:t>
            </w:r>
          </w:p>
          <w:p w14:paraId="31EB35B9" w14:textId="77777777"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mg/kg</w:t>
            </w:r>
          </w:p>
          <w:p w14:paraId="3F59B4EB" w14:textId="34FF619E" w:rsidR="00893FBE" w:rsidRPr="00ED6F91" w:rsidRDefault="00893FBE" w:rsidP="00CE26CB">
            <w:pPr>
              <w:jc w:val="center"/>
              <w:rPr>
                <w:rFonts w:ascii="Arial" w:hAnsi="Arial" w:cs="Arial"/>
                <w:color w:val="303030"/>
                <w:sz w:val="18"/>
                <w:szCs w:val="18"/>
                <w:lang w:val="en-US" w:eastAsia="es-ES"/>
              </w:rPr>
            </w:pPr>
            <w:r>
              <w:rPr>
                <w:rFonts w:ascii="Arial" w:hAnsi="Arial" w:cs="Arial"/>
                <w:color w:val="303030"/>
                <w:sz w:val="18"/>
                <w:szCs w:val="18"/>
                <w:lang w:val="en-US" w:eastAsia="es-ES"/>
              </w:rPr>
              <w:t>mg/kg</w:t>
            </w:r>
          </w:p>
        </w:tc>
        <w:tc>
          <w:tcPr>
            <w:tcW w:w="466" w:type="dxa"/>
            <w:tcBorders>
              <w:right w:val="single" w:sz="4" w:space="0" w:color="auto"/>
            </w:tcBorders>
          </w:tcPr>
          <w:p w14:paraId="6F7E77FB" w14:textId="77777777" w:rsidR="00893FBE" w:rsidRPr="00ED6F91" w:rsidRDefault="00893FBE" w:rsidP="00C15EA0">
            <w:pPr>
              <w:ind w:right="32"/>
              <w:jc w:val="center"/>
              <w:rPr>
                <w:rFonts w:ascii="Arial" w:hAnsi="Arial" w:cs="Arial"/>
                <w:color w:val="303030"/>
                <w:sz w:val="18"/>
                <w:szCs w:val="18"/>
                <w:lang w:val="en-US" w:eastAsia="es-ES"/>
              </w:rPr>
            </w:pPr>
          </w:p>
        </w:tc>
        <w:tc>
          <w:tcPr>
            <w:tcW w:w="1076" w:type="dxa"/>
            <w:tcBorders>
              <w:left w:val="single" w:sz="4" w:space="0" w:color="auto"/>
            </w:tcBorders>
          </w:tcPr>
          <w:p w14:paraId="61CDC581" w14:textId="77777777" w:rsidR="00893FBE" w:rsidRDefault="00893FBE" w:rsidP="00C15EA0">
            <w:pPr>
              <w:ind w:right="32"/>
              <w:jc w:val="center"/>
              <w:rPr>
                <w:rFonts w:ascii="Arial" w:hAnsi="Arial" w:cs="Arial"/>
                <w:color w:val="303030"/>
                <w:sz w:val="18"/>
                <w:szCs w:val="18"/>
                <w:lang w:val="en-US" w:eastAsia="es-ES"/>
              </w:rPr>
            </w:pPr>
            <w:r w:rsidRPr="00ED6F91">
              <w:rPr>
                <w:rFonts w:ascii="Arial" w:hAnsi="Arial" w:cs="Arial"/>
                <w:color w:val="303030"/>
                <w:sz w:val="18"/>
                <w:szCs w:val="18"/>
                <w:lang w:val="en-US" w:eastAsia="es-ES"/>
              </w:rPr>
              <w:t xml:space="preserve"> </w:t>
            </w:r>
            <w:r>
              <w:rPr>
                <w:rFonts w:ascii="Arial" w:hAnsi="Arial" w:cs="Arial"/>
                <w:color w:val="303030"/>
                <w:sz w:val="18"/>
                <w:szCs w:val="18"/>
                <w:lang w:val="en-US" w:eastAsia="es-ES"/>
              </w:rPr>
              <w:t>--</w:t>
            </w:r>
          </w:p>
          <w:p w14:paraId="2E1EC04E" w14:textId="77777777" w:rsidR="00893FBE" w:rsidRDefault="00893FBE" w:rsidP="00C15EA0">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w:t>
            </w:r>
          </w:p>
          <w:p w14:paraId="6CC42D07" w14:textId="77777777" w:rsidR="00893FBE" w:rsidRDefault="00893FBE" w:rsidP="00C15EA0">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w:t>
            </w:r>
          </w:p>
          <w:p w14:paraId="3D004454" w14:textId="77777777" w:rsidR="00893FBE" w:rsidRDefault="00893FBE" w:rsidP="00C15EA0">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w:t>
            </w:r>
          </w:p>
          <w:p w14:paraId="4E4A1BD0" w14:textId="77777777" w:rsidR="00893FBE" w:rsidRDefault="00893FBE" w:rsidP="00C15EA0">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w:t>
            </w:r>
          </w:p>
          <w:p w14:paraId="0C19D77A" w14:textId="77777777" w:rsidR="00893FBE" w:rsidRDefault="00893FBE" w:rsidP="00C15EA0">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w:t>
            </w:r>
          </w:p>
          <w:p w14:paraId="566C1FC9" w14:textId="77777777" w:rsidR="00893FBE" w:rsidRDefault="00893FBE" w:rsidP="00C15EA0">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w:t>
            </w:r>
          </w:p>
          <w:p w14:paraId="0D0C5244" w14:textId="77777777" w:rsidR="00893FBE" w:rsidRDefault="00893FBE" w:rsidP="00C15EA0">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w:t>
            </w:r>
          </w:p>
          <w:p w14:paraId="2CBCB1ED" w14:textId="77777777" w:rsidR="00893FBE" w:rsidRDefault="00893FBE" w:rsidP="00C15EA0">
            <w:pPr>
              <w:ind w:right="32"/>
              <w:jc w:val="center"/>
              <w:rPr>
                <w:rFonts w:ascii="Arial" w:hAnsi="Arial" w:cs="Arial"/>
                <w:color w:val="303030"/>
                <w:sz w:val="18"/>
                <w:szCs w:val="18"/>
                <w:lang w:val="en-US" w:eastAsia="es-ES"/>
              </w:rPr>
            </w:pPr>
            <w:r>
              <w:rPr>
                <w:rFonts w:ascii="Arial" w:hAnsi="Arial" w:cs="Arial"/>
                <w:color w:val="303030"/>
                <w:sz w:val="18"/>
                <w:szCs w:val="18"/>
                <w:lang w:val="en-US" w:eastAsia="es-ES"/>
              </w:rPr>
              <w:t>--</w:t>
            </w:r>
          </w:p>
          <w:p w14:paraId="089D14B5" w14:textId="1F290D2F" w:rsidR="00893FBE" w:rsidRPr="00ED6F91" w:rsidRDefault="00893FBE" w:rsidP="00CE26CB">
            <w:pPr>
              <w:ind w:right="32"/>
              <w:jc w:val="center"/>
              <w:rPr>
                <w:rFonts w:ascii="Arial" w:hAnsi="Arial" w:cs="Arial"/>
                <w:color w:val="303030"/>
                <w:sz w:val="18"/>
                <w:szCs w:val="18"/>
                <w:lang w:val="en-US" w:eastAsia="es-ES"/>
              </w:rPr>
            </w:pPr>
          </w:p>
        </w:tc>
        <w:tc>
          <w:tcPr>
            <w:tcW w:w="200" w:type="dxa"/>
            <w:tcBorders>
              <w:right w:val="single" w:sz="4" w:space="0" w:color="auto"/>
            </w:tcBorders>
          </w:tcPr>
          <w:p w14:paraId="0D300EFE" w14:textId="77777777" w:rsidR="00893FBE" w:rsidRPr="00ED6F91" w:rsidRDefault="00893FBE" w:rsidP="00C15EA0">
            <w:pPr>
              <w:rPr>
                <w:rFonts w:ascii="Arial" w:hAnsi="Arial" w:cs="Arial"/>
                <w:color w:val="303030"/>
                <w:sz w:val="18"/>
                <w:szCs w:val="18"/>
                <w:lang w:val="en-US" w:eastAsia="es-ES"/>
              </w:rPr>
            </w:pPr>
          </w:p>
        </w:tc>
        <w:tc>
          <w:tcPr>
            <w:tcW w:w="1417" w:type="dxa"/>
            <w:tcBorders>
              <w:right w:val="single" w:sz="4" w:space="0" w:color="auto"/>
            </w:tcBorders>
          </w:tcPr>
          <w:p w14:paraId="07BBD256" w14:textId="77777777"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0</w:t>
            </w:r>
            <w:r w:rsidRPr="00ED6F91">
              <w:rPr>
                <w:rFonts w:ascii="Arial" w:hAnsi="Arial" w:cs="Arial"/>
                <w:color w:val="303030"/>
                <w:sz w:val="18"/>
                <w:szCs w:val="18"/>
                <w:lang w:val="en-US" w:eastAsia="es-ES"/>
              </w:rPr>
              <w:t>,</w:t>
            </w:r>
            <w:r>
              <w:rPr>
                <w:rFonts w:ascii="Arial" w:hAnsi="Arial" w:cs="Arial"/>
                <w:color w:val="303030"/>
                <w:sz w:val="18"/>
                <w:szCs w:val="18"/>
                <w:lang w:val="en-US" w:eastAsia="es-ES"/>
              </w:rPr>
              <w:t>5</w:t>
            </w:r>
          </w:p>
          <w:p w14:paraId="4B80D93A" w14:textId="62F7BEB7" w:rsidR="00893FBE" w:rsidRDefault="00297048"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1,0</w:t>
            </w:r>
          </w:p>
          <w:p w14:paraId="291A5173" w14:textId="4EC5CF0B"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r w:rsidR="00297048">
              <w:rPr>
                <w:rFonts w:ascii="Arial" w:hAnsi="Arial" w:cs="Arial"/>
                <w:color w:val="303030"/>
                <w:sz w:val="18"/>
                <w:szCs w:val="18"/>
                <w:lang w:val="en-US" w:eastAsia="es-ES"/>
              </w:rPr>
              <w:t>0,</w:t>
            </w:r>
            <w:r>
              <w:rPr>
                <w:rFonts w:ascii="Arial" w:hAnsi="Arial" w:cs="Arial"/>
                <w:color w:val="303030"/>
                <w:sz w:val="18"/>
                <w:szCs w:val="18"/>
                <w:lang w:val="en-US" w:eastAsia="es-ES"/>
              </w:rPr>
              <w:t>1</w:t>
            </w:r>
          </w:p>
          <w:p w14:paraId="71B37846" w14:textId="50E0301D"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0,</w:t>
            </w:r>
            <w:r w:rsidR="00297048">
              <w:rPr>
                <w:rFonts w:ascii="Arial" w:hAnsi="Arial" w:cs="Arial"/>
                <w:color w:val="303030"/>
                <w:sz w:val="18"/>
                <w:szCs w:val="18"/>
                <w:lang w:val="en-US" w:eastAsia="es-ES"/>
              </w:rPr>
              <w:t>5</w:t>
            </w:r>
          </w:p>
          <w:p w14:paraId="0D1A0AEC" w14:textId="52BA5D58" w:rsidR="00893FBE" w:rsidRDefault="00893FBE"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0,</w:t>
            </w:r>
            <w:r w:rsidR="00297048">
              <w:rPr>
                <w:rFonts w:ascii="Arial" w:hAnsi="Arial" w:cs="Arial"/>
                <w:color w:val="303030"/>
                <w:sz w:val="18"/>
                <w:szCs w:val="18"/>
                <w:lang w:val="en-US" w:eastAsia="es-ES"/>
              </w:rPr>
              <w:t>5</w:t>
            </w:r>
          </w:p>
          <w:p w14:paraId="3B21AC05" w14:textId="448B8A70" w:rsidR="00893FBE" w:rsidRDefault="00297048"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2</w:t>
            </w:r>
            <w:r w:rsidR="00893FBE">
              <w:rPr>
                <w:rFonts w:ascii="Arial" w:hAnsi="Arial" w:cs="Arial"/>
                <w:color w:val="303030"/>
                <w:sz w:val="18"/>
                <w:szCs w:val="18"/>
                <w:lang w:val="en-US" w:eastAsia="es-ES"/>
              </w:rPr>
              <w:t>,</w:t>
            </w:r>
            <w:r>
              <w:rPr>
                <w:rFonts w:ascii="Arial" w:hAnsi="Arial" w:cs="Arial"/>
                <w:color w:val="303030"/>
                <w:sz w:val="18"/>
                <w:szCs w:val="18"/>
                <w:lang w:val="en-US" w:eastAsia="es-ES"/>
              </w:rPr>
              <w:t>0</w:t>
            </w:r>
          </w:p>
          <w:p w14:paraId="15D0FCB5" w14:textId="18B1D08C" w:rsidR="00893FBE" w:rsidRDefault="00297048" w:rsidP="00C15EA0">
            <w:pPr>
              <w:jc w:val="center"/>
              <w:rPr>
                <w:rFonts w:ascii="Arial" w:hAnsi="Arial" w:cs="Arial"/>
                <w:color w:val="303030"/>
                <w:sz w:val="18"/>
                <w:szCs w:val="18"/>
                <w:lang w:val="en-US" w:eastAsia="es-ES"/>
              </w:rPr>
            </w:pPr>
            <w:r>
              <w:rPr>
                <w:rFonts w:ascii="Arial" w:hAnsi="Arial" w:cs="Arial"/>
                <w:color w:val="303030"/>
                <w:sz w:val="18"/>
                <w:szCs w:val="18"/>
                <w:lang w:val="en-US" w:eastAsia="es-ES"/>
              </w:rPr>
              <w:t>1,0</w:t>
            </w:r>
          </w:p>
          <w:p w14:paraId="30898AB1" w14:textId="77777777" w:rsidR="00287BC0" w:rsidRDefault="00287BC0" w:rsidP="00287BC0">
            <w:pPr>
              <w:jc w:val="cente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r w:rsidR="00893FBE">
              <w:rPr>
                <w:rFonts w:ascii="Arial" w:hAnsi="Arial" w:cs="Arial"/>
                <w:color w:val="303030"/>
                <w:sz w:val="18"/>
                <w:szCs w:val="18"/>
                <w:lang w:val="en-US" w:eastAsia="es-ES"/>
              </w:rPr>
              <w:t>0,</w:t>
            </w:r>
            <w:r w:rsidR="00297048">
              <w:rPr>
                <w:rFonts w:ascii="Arial" w:hAnsi="Arial" w:cs="Arial"/>
                <w:color w:val="303030"/>
                <w:sz w:val="18"/>
                <w:szCs w:val="18"/>
                <w:lang w:val="en-US" w:eastAsia="es-ES"/>
              </w:rPr>
              <w:t>30</w:t>
            </w:r>
          </w:p>
          <w:p w14:paraId="52BBD830" w14:textId="44CE3F20" w:rsidR="00893FBE" w:rsidRDefault="00CE26CB" w:rsidP="00CE26CB">
            <w:pPr>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r w:rsidR="00B70F7B">
              <w:rPr>
                <w:rFonts w:ascii="Arial" w:hAnsi="Arial" w:cs="Arial"/>
                <w:color w:val="303030"/>
                <w:sz w:val="18"/>
                <w:szCs w:val="18"/>
                <w:lang w:val="en-US" w:eastAsia="es-ES"/>
              </w:rPr>
              <w:t xml:space="preserve"> </w:t>
            </w:r>
            <w:r w:rsidR="00287BC0">
              <w:rPr>
                <w:rFonts w:ascii="Arial" w:hAnsi="Arial" w:cs="Arial"/>
                <w:color w:val="303030"/>
                <w:sz w:val="18"/>
                <w:szCs w:val="18"/>
                <w:lang w:val="en-US" w:eastAsia="es-ES"/>
              </w:rPr>
              <w:t>100</w:t>
            </w:r>
            <w:r w:rsidR="00B70F7B">
              <w:rPr>
                <w:rFonts w:ascii="Arial" w:hAnsi="Arial" w:cs="Arial"/>
                <w:color w:val="303030"/>
                <w:sz w:val="18"/>
                <w:szCs w:val="18"/>
                <w:lang w:val="en-US" w:eastAsia="es-ES"/>
              </w:rPr>
              <w:t>,0</w:t>
            </w:r>
          </w:p>
          <w:p w14:paraId="3520B238" w14:textId="7439B183" w:rsidR="00893FBE" w:rsidRPr="00ED6F91" w:rsidRDefault="00893FBE" w:rsidP="00C15EA0">
            <w:pPr>
              <w:jc w:val="center"/>
              <w:rPr>
                <w:rFonts w:ascii="Arial" w:hAnsi="Arial" w:cs="Arial"/>
                <w:color w:val="303030"/>
                <w:sz w:val="18"/>
                <w:szCs w:val="18"/>
                <w:lang w:val="en-US" w:eastAsia="es-ES"/>
              </w:rPr>
            </w:pPr>
          </w:p>
        </w:tc>
        <w:tc>
          <w:tcPr>
            <w:tcW w:w="449" w:type="dxa"/>
            <w:gridSpan w:val="2"/>
            <w:tcBorders>
              <w:left w:val="single" w:sz="4" w:space="0" w:color="auto"/>
            </w:tcBorders>
          </w:tcPr>
          <w:p w14:paraId="4261DCCB" w14:textId="77777777" w:rsidR="00893FBE" w:rsidRPr="00ED6F91" w:rsidRDefault="00893FBE" w:rsidP="00C15EA0">
            <w:pPr>
              <w:rPr>
                <w:rFonts w:ascii="Arial" w:hAnsi="Arial" w:cs="Arial"/>
                <w:color w:val="303030"/>
                <w:sz w:val="18"/>
                <w:szCs w:val="18"/>
                <w:lang w:val="en-US" w:eastAsia="es-ES"/>
              </w:rPr>
            </w:pPr>
          </w:p>
        </w:tc>
        <w:tc>
          <w:tcPr>
            <w:tcW w:w="485" w:type="dxa"/>
          </w:tcPr>
          <w:p w14:paraId="3F603867" w14:textId="77777777" w:rsidR="00893FBE" w:rsidRPr="00ED6F91" w:rsidRDefault="00893FBE" w:rsidP="00C15EA0">
            <w:pPr>
              <w:ind w:right="213"/>
              <w:jc w:val="center"/>
              <w:rPr>
                <w:rFonts w:ascii="Arial" w:hAnsi="Arial" w:cs="Arial"/>
                <w:color w:val="303030"/>
                <w:sz w:val="18"/>
                <w:szCs w:val="18"/>
                <w:lang w:val="en-US" w:eastAsia="es-ES"/>
              </w:rPr>
            </w:pPr>
          </w:p>
        </w:tc>
        <w:tc>
          <w:tcPr>
            <w:tcW w:w="1903" w:type="dxa"/>
            <w:tcBorders>
              <w:right w:val="single" w:sz="4" w:space="0" w:color="auto"/>
            </w:tcBorders>
          </w:tcPr>
          <w:p w14:paraId="6960AD65" w14:textId="0EEABC9F" w:rsidR="00893FBE" w:rsidRDefault="00893FBE" w:rsidP="00C15EA0">
            <w:pPr>
              <w:ind w:left="214" w:hanging="214"/>
              <w:rPr>
                <w:rFonts w:ascii="Arial" w:hAnsi="Arial"/>
                <w:color w:val="303030"/>
                <w:sz w:val="18"/>
                <w:szCs w:val="18"/>
                <w:lang w:val="en-US" w:eastAsia="es-ES"/>
              </w:rPr>
            </w:pPr>
            <w:r>
              <w:rPr>
                <w:rFonts w:ascii="Arial" w:hAnsi="Arial"/>
                <w:color w:val="303030"/>
                <w:sz w:val="18"/>
                <w:szCs w:val="18"/>
                <w:lang w:val="en-US" w:eastAsia="es-ES"/>
              </w:rPr>
              <w:t>&lt; 0,</w:t>
            </w:r>
            <w:r w:rsidR="00300570">
              <w:rPr>
                <w:rFonts w:ascii="Arial" w:hAnsi="Arial"/>
                <w:color w:val="303030"/>
                <w:sz w:val="18"/>
                <w:szCs w:val="18"/>
                <w:lang w:val="en-US" w:eastAsia="es-ES"/>
              </w:rPr>
              <w:t>0020</w:t>
            </w:r>
          </w:p>
          <w:p w14:paraId="3CE8DDB3" w14:textId="7ADC2E66" w:rsidR="00893FBE" w:rsidRDefault="00893FBE" w:rsidP="00C15EA0">
            <w:pPr>
              <w:ind w:left="214" w:hanging="214"/>
              <w:rPr>
                <w:rFonts w:ascii="Arial" w:hAnsi="Arial"/>
                <w:color w:val="303030"/>
                <w:sz w:val="18"/>
                <w:szCs w:val="18"/>
                <w:lang w:val="en-US" w:eastAsia="es-ES"/>
              </w:rPr>
            </w:pPr>
            <w:r>
              <w:rPr>
                <w:rFonts w:ascii="Arial" w:hAnsi="Arial"/>
                <w:color w:val="303030"/>
                <w:sz w:val="18"/>
                <w:szCs w:val="18"/>
                <w:lang w:val="en-US" w:eastAsia="es-ES"/>
              </w:rPr>
              <w:t>&lt; 1</w:t>
            </w:r>
            <w:r w:rsidR="00300570">
              <w:rPr>
                <w:rFonts w:ascii="Arial" w:hAnsi="Arial"/>
                <w:color w:val="303030"/>
                <w:sz w:val="18"/>
                <w:szCs w:val="18"/>
                <w:lang w:val="en-US" w:eastAsia="es-ES"/>
              </w:rPr>
              <w:t>,0</w:t>
            </w:r>
          </w:p>
          <w:p w14:paraId="4C8DE5FB" w14:textId="63B367D1" w:rsidR="00893FBE" w:rsidRDefault="00893FBE" w:rsidP="00C15EA0">
            <w:pPr>
              <w:ind w:left="214" w:hanging="214"/>
              <w:rPr>
                <w:rFonts w:ascii="Arial" w:hAnsi="Arial"/>
                <w:color w:val="303030"/>
                <w:sz w:val="18"/>
                <w:szCs w:val="18"/>
                <w:lang w:val="en-US" w:eastAsia="es-ES"/>
              </w:rPr>
            </w:pPr>
            <w:r>
              <w:rPr>
                <w:rFonts w:ascii="Arial" w:hAnsi="Arial"/>
                <w:color w:val="303030"/>
                <w:sz w:val="18"/>
                <w:szCs w:val="18"/>
                <w:lang w:val="en-US" w:eastAsia="es-ES"/>
              </w:rPr>
              <w:t>&lt; 0,</w:t>
            </w:r>
            <w:r w:rsidR="00300570">
              <w:rPr>
                <w:rFonts w:ascii="Arial" w:hAnsi="Arial"/>
                <w:color w:val="303030"/>
                <w:sz w:val="18"/>
                <w:szCs w:val="18"/>
                <w:lang w:val="en-US" w:eastAsia="es-ES"/>
              </w:rPr>
              <w:t>10</w:t>
            </w:r>
          </w:p>
          <w:p w14:paraId="7ABCB2BC" w14:textId="7482290D" w:rsidR="00893FBE" w:rsidRDefault="00893FBE" w:rsidP="00C15EA0">
            <w:pPr>
              <w:ind w:left="214" w:hanging="214"/>
              <w:rPr>
                <w:rFonts w:ascii="Arial" w:hAnsi="Arial"/>
                <w:color w:val="303030"/>
                <w:sz w:val="18"/>
                <w:szCs w:val="18"/>
                <w:lang w:val="en-US" w:eastAsia="es-ES"/>
              </w:rPr>
            </w:pPr>
            <w:r>
              <w:rPr>
                <w:rFonts w:ascii="Arial" w:hAnsi="Arial"/>
                <w:color w:val="303030"/>
                <w:sz w:val="18"/>
                <w:szCs w:val="18"/>
                <w:lang w:val="en-US" w:eastAsia="es-ES"/>
              </w:rPr>
              <w:t>&lt; 0,</w:t>
            </w:r>
            <w:r w:rsidR="000E04E0">
              <w:rPr>
                <w:rFonts w:ascii="Arial" w:hAnsi="Arial"/>
                <w:color w:val="303030"/>
                <w:sz w:val="18"/>
                <w:szCs w:val="18"/>
                <w:lang w:val="en-US" w:eastAsia="es-ES"/>
              </w:rPr>
              <w:t>5</w:t>
            </w:r>
          </w:p>
          <w:p w14:paraId="03BE9FB8" w14:textId="77777777" w:rsidR="00893C7B" w:rsidRDefault="00893FBE" w:rsidP="00893C7B">
            <w:pPr>
              <w:ind w:left="214" w:hanging="214"/>
              <w:rPr>
                <w:rFonts w:ascii="Arial" w:hAnsi="Arial"/>
                <w:color w:val="303030"/>
                <w:sz w:val="18"/>
                <w:szCs w:val="18"/>
                <w:lang w:val="en-US" w:eastAsia="es-ES"/>
              </w:rPr>
            </w:pPr>
            <w:r>
              <w:rPr>
                <w:rFonts w:ascii="Arial" w:hAnsi="Arial"/>
                <w:color w:val="303030"/>
                <w:sz w:val="18"/>
                <w:szCs w:val="18"/>
                <w:lang w:val="en-US" w:eastAsia="es-ES"/>
              </w:rPr>
              <w:t>&lt; 0,</w:t>
            </w:r>
            <w:r w:rsidR="000E04E0">
              <w:rPr>
                <w:rFonts w:ascii="Arial" w:hAnsi="Arial"/>
                <w:color w:val="303030"/>
                <w:sz w:val="18"/>
                <w:szCs w:val="18"/>
                <w:lang w:val="en-US" w:eastAsia="es-ES"/>
              </w:rPr>
              <w:t>5</w:t>
            </w:r>
          </w:p>
          <w:p w14:paraId="0FD00E07" w14:textId="3E749440" w:rsidR="00893FBE" w:rsidRDefault="00893C7B" w:rsidP="00893C7B">
            <w:pPr>
              <w:ind w:left="214" w:hanging="214"/>
              <w:rPr>
                <w:rFonts w:ascii="Arial" w:hAnsi="Arial"/>
                <w:color w:val="303030"/>
                <w:sz w:val="18"/>
                <w:szCs w:val="18"/>
                <w:lang w:val="en-US" w:eastAsia="es-ES"/>
              </w:rPr>
            </w:pPr>
            <w:r>
              <w:rPr>
                <w:rFonts w:ascii="Arial" w:hAnsi="Arial"/>
                <w:color w:val="303030"/>
                <w:sz w:val="18"/>
                <w:szCs w:val="18"/>
                <w:lang w:val="en-US" w:eastAsia="es-ES"/>
              </w:rPr>
              <w:t xml:space="preserve">&lt; </w:t>
            </w:r>
            <w:r w:rsidR="000E04E0">
              <w:rPr>
                <w:rFonts w:ascii="Arial" w:hAnsi="Arial"/>
                <w:color w:val="303030"/>
                <w:sz w:val="18"/>
                <w:szCs w:val="18"/>
                <w:lang w:val="en-US" w:eastAsia="es-ES"/>
              </w:rPr>
              <w:t>2,0</w:t>
            </w:r>
          </w:p>
          <w:p w14:paraId="3BB6E096" w14:textId="482ADB93" w:rsidR="00893FBE" w:rsidRDefault="00893FBE" w:rsidP="00C15EA0">
            <w:pPr>
              <w:ind w:left="214" w:hanging="214"/>
              <w:rPr>
                <w:rFonts w:ascii="Arial" w:hAnsi="Arial"/>
                <w:color w:val="303030"/>
                <w:sz w:val="18"/>
                <w:szCs w:val="18"/>
                <w:lang w:val="en-US" w:eastAsia="es-ES"/>
              </w:rPr>
            </w:pPr>
            <w:r>
              <w:rPr>
                <w:rFonts w:ascii="Arial" w:hAnsi="Arial"/>
                <w:color w:val="303030"/>
                <w:sz w:val="18"/>
                <w:szCs w:val="18"/>
                <w:lang w:val="en-US" w:eastAsia="es-ES"/>
              </w:rPr>
              <w:t xml:space="preserve">&lt; </w:t>
            </w:r>
            <w:r w:rsidR="000E04E0">
              <w:rPr>
                <w:rFonts w:ascii="Arial" w:hAnsi="Arial"/>
                <w:color w:val="303030"/>
                <w:sz w:val="18"/>
                <w:szCs w:val="18"/>
                <w:lang w:val="en-US" w:eastAsia="es-ES"/>
              </w:rPr>
              <w:t>1,0</w:t>
            </w:r>
          </w:p>
          <w:p w14:paraId="71D29D40" w14:textId="2C2612CE" w:rsidR="00893FBE" w:rsidRDefault="000E04E0" w:rsidP="00C15EA0">
            <w:pPr>
              <w:ind w:left="214" w:hanging="214"/>
              <w:rPr>
                <w:rFonts w:ascii="Arial" w:hAnsi="Arial"/>
                <w:color w:val="303030"/>
                <w:sz w:val="18"/>
                <w:szCs w:val="18"/>
                <w:lang w:val="en-US" w:eastAsia="es-ES"/>
              </w:rPr>
            </w:pPr>
            <w:r>
              <w:rPr>
                <w:rFonts w:ascii="Arial" w:hAnsi="Arial"/>
                <w:color w:val="303030"/>
                <w:sz w:val="18"/>
                <w:szCs w:val="18"/>
                <w:lang w:val="en-US" w:eastAsia="es-ES"/>
              </w:rPr>
              <w:t xml:space="preserve">&lt; </w:t>
            </w:r>
            <w:r w:rsidR="00893FBE">
              <w:rPr>
                <w:rFonts w:ascii="Arial" w:hAnsi="Arial"/>
                <w:color w:val="303030"/>
                <w:sz w:val="18"/>
                <w:szCs w:val="18"/>
                <w:lang w:val="en-US" w:eastAsia="es-ES"/>
              </w:rPr>
              <w:t>0,</w:t>
            </w:r>
            <w:r>
              <w:rPr>
                <w:rFonts w:ascii="Arial" w:hAnsi="Arial"/>
                <w:color w:val="303030"/>
                <w:sz w:val="18"/>
                <w:szCs w:val="18"/>
                <w:lang w:val="en-US" w:eastAsia="es-ES"/>
              </w:rPr>
              <w:t>3</w:t>
            </w:r>
          </w:p>
          <w:p w14:paraId="0C3174EC" w14:textId="12F11440" w:rsidR="00893FBE" w:rsidRPr="009E2144" w:rsidRDefault="000E04E0" w:rsidP="00B70F7B">
            <w:pPr>
              <w:ind w:left="214" w:hanging="214"/>
              <w:rPr>
                <w:rFonts w:ascii="Arial" w:hAnsi="Arial"/>
                <w:color w:val="303030"/>
                <w:sz w:val="18"/>
                <w:szCs w:val="18"/>
                <w:lang w:val="en-US" w:eastAsia="es-ES"/>
              </w:rPr>
            </w:pPr>
            <w:r>
              <w:rPr>
                <w:rFonts w:ascii="Arial" w:hAnsi="Arial"/>
                <w:color w:val="303030"/>
                <w:sz w:val="18"/>
                <w:szCs w:val="18"/>
                <w:lang w:val="en-US" w:eastAsia="es-ES"/>
              </w:rPr>
              <w:t>&lt; 100,0</w:t>
            </w:r>
            <w:r w:rsidR="00893FBE">
              <w:rPr>
                <w:rFonts w:ascii="Arial" w:hAnsi="Arial"/>
                <w:color w:val="303030"/>
                <w:sz w:val="18"/>
                <w:szCs w:val="18"/>
                <w:lang w:val="en-US" w:eastAsia="es-ES"/>
              </w:rPr>
              <w:t xml:space="preserve">   </w:t>
            </w:r>
          </w:p>
        </w:tc>
      </w:tr>
      <w:tr w:rsidR="00893FBE" w:rsidRPr="0044127C" w14:paraId="4D19D750" w14:textId="77777777" w:rsidTr="00416C17">
        <w:tc>
          <w:tcPr>
            <w:tcW w:w="2615" w:type="dxa"/>
            <w:tcBorders>
              <w:left w:val="single" w:sz="4" w:space="0" w:color="auto"/>
            </w:tcBorders>
          </w:tcPr>
          <w:p w14:paraId="3F4FACE0" w14:textId="54DD4459" w:rsidR="00893FBE" w:rsidRPr="00ED6F91" w:rsidRDefault="00893FBE" w:rsidP="00C15EA0">
            <w:pPr>
              <w:rPr>
                <w:rFonts w:ascii="Arial" w:hAnsi="Arial" w:cs="Arial"/>
                <w:color w:val="303030"/>
                <w:sz w:val="18"/>
                <w:szCs w:val="18"/>
                <w:lang w:val="en-US" w:eastAsia="es-ES"/>
              </w:rPr>
            </w:pPr>
          </w:p>
        </w:tc>
        <w:tc>
          <w:tcPr>
            <w:tcW w:w="160" w:type="dxa"/>
            <w:tcBorders>
              <w:left w:val="single" w:sz="4" w:space="0" w:color="auto"/>
            </w:tcBorders>
          </w:tcPr>
          <w:p w14:paraId="6EA7EC75" w14:textId="77777777" w:rsidR="00893FBE" w:rsidRPr="00ED6F91" w:rsidRDefault="00893FBE" w:rsidP="00C15EA0">
            <w:pPr>
              <w:rPr>
                <w:rFonts w:ascii="Arial" w:hAnsi="Arial" w:cs="Arial"/>
                <w:color w:val="303030"/>
                <w:sz w:val="18"/>
                <w:szCs w:val="18"/>
                <w:lang w:val="en-US" w:eastAsia="es-ES"/>
              </w:rPr>
            </w:pPr>
          </w:p>
        </w:tc>
        <w:tc>
          <w:tcPr>
            <w:tcW w:w="793" w:type="dxa"/>
          </w:tcPr>
          <w:p w14:paraId="3B27319A" w14:textId="2E9D7C1F" w:rsidR="00893FBE" w:rsidRPr="00ED6F91" w:rsidRDefault="00893FBE" w:rsidP="009E2144">
            <w:pPr>
              <w:rPr>
                <w:rFonts w:ascii="Arial" w:hAnsi="Arial" w:cs="Arial"/>
                <w:color w:val="303030"/>
                <w:sz w:val="18"/>
                <w:szCs w:val="18"/>
                <w:lang w:val="en-US" w:eastAsia="es-ES"/>
              </w:rPr>
            </w:pPr>
          </w:p>
        </w:tc>
        <w:tc>
          <w:tcPr>
            <w:tcW w:w="466" w:type="dxa"/>
            <w:tcBorders>
              <w:right w:val="single" w:sz="4" w:space="0" w:color="auto"/>
            </w:tcBorders>
          </w:tcPr>
          <w:p w14:paraId="69A6A667" w14:textId="77777777" w:rsidR="00893FBE" w:rsidRPr="00ED6F91" w:rsidRDefault="00893FBE" w:rsidP="00C15EA0">
            <w:pPr>
              <w:ind w:right="32"/>
              <w:jc w:val="right"/>
              <w:rPr>
                <w:rFonts w:ascii="Arial" w:hAnsi="Arial" w:cs="Arial"/>
                <w:color w:val="303030"/>
                <w:sz w:val="18"/>
                <w:szCs w:val="18"/>
                <w:lang w:val="en-US" w:eastAsia="es-ES"/>
              </w:rPr>
            </w:pPr>
          </w:p>
        </w:tc>
        <w:tc>
          <w:tcPr>
            <w:tcW w:w="1076" w:type="dxa"/>
            <w:tcBorders>
              <w:left w:val="single" w:sz="4" w:space="0" w:color="auto"/>
            </w:tcBorders>
          </w:tcPr>
          <w:p w14:paraId="394AA5DE" w14:textId="3CBD8945" w:rsidR="00893FBE" w:rsidRPr="00ED6F91" w:rsidRDefault="00893FBE" w:rsidP="00C15EA0">
            <w:pPr>
              <w:ind w:right="32"/>
              <w:rPr>
                <w:rFonts w:ascii="Arial" w:hAnsi="Arial" w:cs="Arial"/>
                <w:color w:val="303030"/>
                <w:sz w:val="18"/>
                <w:szCs w:val="18"/>
                <w:lang w:val="en-US" w:eastAsia="es-ES"/>
              </w:rPr>
            </w:pPr>
            <w:r>
              <w:rPr>
                <w:rFonts w:ascii="Arial" w:hAnsi="Arial" w:cs="Arial"/>
                <w:color w:val="303030"/>
                <w:sz w:val="18"/>
                <w:szCs w:val="18"/>
                <w:lang w:val="en-US" w:eastAsia="es-ES"/>
              </w:rPr>
              <w:t xml:space="preserve">     </w:t>
            </w:r>
          </w:p>
        </w:tc>
        <w:tc>
          <w:tcPr>
            <w:tcW w:w="200" w:type="dxa"/>
            <w:tcBorders>
              <w:right w:val="single" w:sz="4" w:space="0" w:color="auto"/>
            </w:tcBorders>
          </w:tcPr>
          <w:p w14:paraId="7FCA176D" w14:textId="77777777" w:rsidR="00893FBE" w:rsidRPr="00ED6F91" w:rsidRDefault="00893FBE" w:rsidP="00C15EA0">
            <w:pPr>
              <w:rPr>
                <w:rFonts w:ascii="Arial" w:hAnsi="Arial" w:cs="Arial"/>
                <w:color w:val="303030"/>
                <w:sz w:val="18"/>
                <w:szCs w:val="18"/>
                <w:lang w:val="en-US" w:eastAsia="es-ES"/>
              </w:rPr>
            </w:pPr>
          </w:p>
        </w:tc>
        <w:tc>
          <w:tcPr>
            <w:tcW w:w="1417" w:type="dxa"/>
            <w:tcBorders>
              <w:right w:val="single" w:sz="4" w:space="0" w:color="auto"/>
            </w:tcBorders>
          </w:tcPr>
          <w:p w14:paraId="06F1B261" w14:textId="359FB699" w:rsidR="00893FBE" w:rsidRPr="00ED6F91" w:rsidRDefault="00893FBE" w:rsidP="009E2144">
            <w:pPr>
              <w:rPr>
                <w:rFonts w:ascii="Arial" w:hAnsi="Arial" w:cs="Arial"/>
                <w:color w:val="303030"/>
                <w:sz w:val="18"/>
                <w:szCs w:val="18"/>
                <w:lang w:val="en-US" w:eastAsia="es-ES"/>
              </w:rPr>
            </w:pPr>
          </w:p>
        </w:tc>
        <w:tc>
          <w:tcPr>
            <w:tcW w:w="449" w:type="dxa"/>
            <w:gridSpan w:val="2"/>
            <w:tcBorders>
              <w:left w:val="single" w:sz="4" w:space="0" w:color="auto"/>
            </w:tcBorders>
          </w:tcPr>
          <w:p w14:paraId="0154D76F" w14:textId="77777777" w:rsidR="00893FBE" w:rsidRPr="00ED6F91" w:rsidRDefault="00893FBE" w:rsidP="00C15EA0">
            <w:pPr>
              <w:rPr>
                <w:rFonts w:ascii="Arial" w:hAnsi="Arial" w:cs="Arial"/>
                <w:color w:val="303030"/>
                <w:sz w:val="18"/>
                <w:szCs w:val="18"/>
                <w:lang w:val="en-US" w:eastAsia="es-ES"/>
              </w:rPr>
            </w:pPr>
          </w:p>
        </w:tc>
        <w:tc>
          <w:tcPr>
            <w:tcW w:w="485" w:type="dxa"/>
          </w:tcPr>
          <w:p w14:paraId="2ED96689" w14:textId="77777777" w:rsidR="00893FBE" w:rsidRPr="00ED6F91" w:rsidRDefault="00893FBE" w:rsidP="00C15EA0">
            <w:pPr>
              <w:ind w:right="213"/>
              <w:jc w:val="center"/>
              <w:rPr>
                <w:rFonts w:ascii="Arial" w:hAnsi="Arial" w:cs="Arial"/>
                <w:color w:val="303030"/>
                <w:sz w:val="18"/>
                <w:szCs w:val="18"/>
                <w:lang w:val="en-US" w:eastAsia="es-ES"/>
              </w:rPr>
            </w:pPr>
          </w:p>
        </w:tc>
        <w:tc>
          <w:tcPr>
            <w:tcW w:w="1903" w:type="dxa"/>
            <w:tcBorders>
              <w:right w:val="single" w:sz="4" w:space="0" w:color="auto"/>
            </w:tcBorders>
          </w:tcPr>
          <w:p w14:paraId="653F6BDD" w14:textId="53EB61FE" w:rsidR="00893FBE" w:rsidRPr="00ED6F91" w:rsidRDefault="00893FBE" w:rsidP="00C15EA0">
            <w:pPr>
              <w:rPr>
                <w:rFonts w:ascii="Arial" w:hAnsi="Arial" w:cs="Arial"/>
                <w:color w:val="303030"/>
                <w:sz w:val="18"/>
                <w:szCs w:val="18"/>
                <w:lang w:val="en-US" w:eastAsia="es-ES"/>
              </w:rPr>
            </w:pPr>
          </w:p>
        </w:tc>
      </w:tr>
      <w:tr w:rsidR="00893FBE" w:rsidRPr="0044127C" w14:paraId="72E98690" w14:textId="77777777" w:rsidTr="00416C17">
        <w:tc>
          <w:tcPr>
            <w:tcW w:w="2615" w:type="dxa"/>
            <w:tcBorders>
              <w:left w:val="single" w:sz="4" w:space="0" w:color="auto"/>
              <w:bottom w:val="single" w:sz="4" w:space="0" w:color="auto"/>
            </w:tcBorders>
          </w:tcPr>
          <w:p w14:paraId="7365E7EF" w14:textId="77777777" w:rsidR="00893FBE" w:rsidRPr="00ED6F91" w:rsidRDefault="00893FBE" w:rsidP="009E2144">
            <w:pPr>
              <w:rPr>
                <w:rFonts w:ascii="Arial" w:hAnsi="Arial" w:cs="Arial"/>
                <w:color w:val="303030"/>
                <w:sz w:val="18"/>
                <w:szCs w:val="18"/>
                <w:lang w:val="en-US" w:eastAsia="es-ES"/>
              </w:rPr>
            </w:pPr>
          </w:p>
        </w:tc>
        <w:tc>
          <w:tcPr>
            <w:tcW w:w="160" w:type="dxa"/>
            <w:tcBorders>
              <w:left w:val="single" w:sz="4" w:space="0" w:color="auto"/>
              <w:bottom w:val="single" w:sz="4" w:space="0" w:color="auto"/>
            </w:tcBorders>
          </w:tcPr>
          <w:p w14:paraId="277FADCB" w14:textId="77777777" w:rsidR="00893FBE" w:rsidRPr="00ED6F91" w:rsidRDefault="00893FBE" w:rsidP="00C15EA0">
            <w:pPr>
              <w:rPr>
                <w:rFonts w:ascii="Arial" w:hAnsi="Arial" w:cs="Arial"/>
                <w:color w:val="303030"/>
                <w:sz w:val="18"/>
                <w:szCs w:val="18"/>
                <w:lang w:val="en-US" w:eastAsia="es-ES"/>
              </w:rPr>
            </w:pPr>
          </w:p>
        </w:tc>
        <w:tc>
          <w:tcPr>
            <w:tcW w:w="793" w:type="dxa"/>
            <w:tcBorders>
              <w:bottom w:val="single" w:sz="4" w:space="0" w:color="auto"/>
            </w:tcBorders>
          </w:tcPr>
          <w:p w14:paraId="683B02DC" w14:textId="77777777" w:rsidR="00893FBE" w:rsidRPr="00ED6F91" w:rsidRDefault="00893FBE" w:rsidP="00C15EA0">
            <w:pPr>
              <w:ind w:left="214" w:hanging="214"/>
              <w:rPr>
                <w:rFonts w:ascii="Arial" w:hAnsi="Arial" w:cs="Arial"/>
                <w:color w:val="303030"/>
                <w:sz w:val="18"/>
                <w:szCs w:val="18"/>
                <w:lang w:val="en-US" w:eastAsia="es-ES"/>
              </w:rPr>
            </w:pPr>
          </w:p>
        </w:tc>
        <w:tc>
          <w:tcPr>
            <w:tcW w:w="466" w:type="dxa"/>
            <w:tcBorders>
              <w:bottom w:val="single" w:sz="4" w:space="0" w:color="auto"/>
              <w:right w:val="single" w:sz="4" w:space="0" w:color="auto"/>
            </w:tcBorders>
          </w:tcPr>
          <w:p w14:paraId="3AE9A204" w14:textId="77777777" w:rsidR="00893FBE" w:rsidRPr="00ED6F91" w:rsidRDefault="00893FBE" w:rsidP="00C15EA0">
            <w:pPr>
              <w:ind w:right="32"/>
              <w:jc w:val="right"/>
              <w:rPr>
                <w:rFonts w:ascii="Arial" w:hAnsi="Arial" w:cs="Arial"/>
                <w:color w:val="303030"/>
                <w:sz w:val="18"/>
                <w:szCs w:val="18"/>
                <w:lang w:val="en-US" w:eastAsia="es-ES"/>
              </w:rPr>
            </w:pPr>
          </w:p>
        </w:tc>
        <w:tc>
          <w:tcPr>
            <w:tcW w:w="1076" w:type="dxa"/>
            <w:tcBorders>
              <w:left w:val="single" w:sz="4" w:space="0" w:color="auto"/>
              <w:bottom w:val="single" w:sz="4" w:space="0" w:color="auto"/>
            </w:tcBorders>
          </w:tcPr>
          <w:p w14:paraId="2FF9431A" w14:textId="77777777" w:rsidR="00893FBE" w:rsidRPr="00ED6F91" w:rsidRDefault="00893FBE" w:rsidP="00C15EA0">
            <w:pPr>
              <w:ind w:right="32"/>
              <w:jc w:val="center"/>
              <w:rPr>
                <w:rFonts w:ascii="Arial" w:hAnsi="Arial" w:cs="Arial"/>
                <w:color w:val="303030"/>
                <w:sz w:val="18"/>
                <w:szCs w:val="18"/>
                <w:lang w:val="en-US" w:eastAsia="es-ES"/>
              </w:rPr>
            </w:pPr>
          </w:p>
        </w:tc>
        <w:tc>
          <w:tcPr>
            <w:tcW w:w="200" w:type="dxa"/>
            <w:tcBorders>
              <w:bottom w:val="single" w:sz="4" w:space="0" w:color="auto"/>
              <w:right w:val="single" w:sz="4" w:space="0" w:color="auto"/>
            </w:tcBorders>
          </w:tcPr>
          <w:p w14:paraId="08901983" w14:textId="77777777" w:rsidR="00893FBE" w:rsidRPr="00ED6F91" w:rsidRDefault="00893FBE" w:rsidP="00C15EA0">
            <w:pPr>
              <w:rPr>
                <w:rFonts w:ascii="Arial" w:hAnsi="Arial" w:cs="Arial"/>
                <w:color w:val="303030"/>
                <w:sz w:val="18"/>
                <w:szCs w:val="18"/>
                <w:lang w:val="en-US" w:eastAsia="es-ES"/>
              </w:rPr>
            </w:pPr>
          </w:p>
        </w:tc>
        <w:tc>
          <w:tcPr>
            <w:tcW w:w="1417" w:type="dxa"/>
            <w:tcBorders>
              <w:bottom w:val="single" w:sz="4" w:space="0" w:color="auto"/>
              <w:right w:val="single" w:sz="4" w:space="0" w:color="auto"/>
            </w:tcBorders>
          </w:tcPr>
          <w:p w14:paraId="1B2F5AA2" w14:textId="77777777" w:rsidR="00893FBE" w:rsidRPr="00ED6F91" w:rsidRDefault="00893FBE" w:rsidP="00C15EA0">
            <w:pPr>
              <w:jc w:val="center"/>
              <w:rPr>
                <w:rFonts w:ascii="Arial" w:hAnsi="Arial" w:cs="Arial"/>
                <w:color w:val="303030"/>
                <w:sz w:val="18"/>
                <w:szCs w:val="18"/>
                <w:lang w:val="en-US" w:eastAsia="es-ES"/>
              </w:rPr>
            </w:pPr>
          </w:p>
        </w:tc>
        <w:tc>
          <w:tcPr>
            <w:tcW w:w="449" w:type="dxa"/>
            <w:gridSpan w:val="2"/>
            <w:tcBorders>
              <w:left w:val="single" w:sz="4" w:space="0" w:color="auto"/>
              <w:bottom w:val="single" w:sz="4" w:space="0" w:color="auto"/>
            </w:tcBorders>
          </w:tcPr>
          <w:p w14:paraId="02B4BA7E" w14:textId="77777777" w:rsidR="00893FBE" w:rsidRPr="00ED6F91" w:rsidRDefault="00893FBE" w:rsidP="00C15EA0">
            <w:pPr>
              <w:rPr>
                <w:rFonts w:ascii="Arial" w:hAnsi="Arial" w:cs="Arial"/>
                <w:color w:val="303030"/>
                <w:sz w:val="18"/>
                <w:szCs w:val="18"/>
                <w:lang w:val="en-US" w:eastAsia="es-ES"/>
              </w:rPr>
            </w:pPr>
          </w:p>
        </w:tc>
        <w:tc>
          <w:tcPr>
            <w:tcW w:w="485" w:type="dxa"/>
            <w:tcBorders>
              <w:bottom w:val="single" w:sz="4" w:space="0" w:color="auto"/>
            </w:tcBorders>
          </w:tcPr>
          <w:p w14:paraId="6A632BBE" w14:textId="77777777" w:rsidR="00893FBE" w:rsidRPr="00ED6F91" w:rsidRDefault="00893FBE" w:rsidP="00C15EA0">
            <w:pPr>
              <w:ind w:right="213"/>
              <w:jc w:val="center"/>
              <w:rPr>
                <w:rFonts w:ascii="Arial" w:hAnsi="Arial" w:cs="Arial"/>
                <w:color w:val="303030"/>
                <w:sz w:val="18"/>
                <w:szCs w:val="18"/>
                <w:lang w:val="en-US" w:eastAsia="es-ES"/>
              </w:rPr>
            </w:pPr>
          </w:p>
        </w:tc>
        <w:tc>
          <w:tcPr>
            <w:tcW w:w="1903" w:type="dxa"/>
            <w:tcBorders>
              <w:bottom w:val="single" w:sz="4" w:space="0" w:color="auto"/>
              <w:right w:val="single" w:sz="4" w:space="0" w:color="auto"/>
            </w:tcBorders>
          </w:tcPr>
          <w:p w14:paraId="79920C29" w14:textId="77777777" w:rsidR="00893FBE" w:rsidRPr="00ED6F91" w:rsidRDefault="00893FBE" w:rsidP="00C15EA0">
            <w:pPr>
              <w:ind w:left="214" w:hanging="214"/>
              <w:rPr>
                <w:rFonts w:ascii="Arial" w:hAnsi="Arial" w:cs="Arial"/>
                <w:color w:val="303030"/>
                <w:sz w:val="18"/>
                <w:szCs w:val="18"/>
                <w:lang w:val="en-US" w:eastAsia="es-ES"/>
              </w:rPr>
            </w:pPr>
          </w:p>
        </w:tc>
      </w:tr>
    </w:tbl>
    <w:p w14:paraId="49522511" w14:textId="77777777" w:rsidR="00814EC7" w:rsidRDefault="00814EC7" w:rsidP="00C44586">
      <w:pPr>
        <w:rPr>
          <w:rFonts w:ascii="Arial" w:hAnsi="Arial"/>
          <w:sz w:val="16"/>
          <w:szCs w:val="16"/>
          <w:vertAlign w:val="superscript"/>
          <w:lang w:val="en-US" w:eastAsia="es-ES"/>
        </w:rPr>
      </w:pPr>
    </w:p>
    <w:p w14:paraId="6EB8E938" w14:textId="3CBBB777" w:rsidR="00C44586" w:rsidRPr="0044127C" w:rsidRDefault="00C44586" w:rsidP="00C44586">
      <w:pPr>
        <w:rPr>
          <w:rFonts w:ascii="Arial" w:hAnsi="Arial"/>
          <w:sz w:val="16"/>
          <w:szCs w:val="16"/>
          <w:lang w:val="en-US" w:eastAsia="es-ES"/>
        </w:rPr>
      </w:pPr>
      <w:r>
        <w:rPr>
          <w:rFonts w:ascii="Arial" w:hAnsi="Arial"/>
          <w:sz w:val="16"/>
          <w:szCs w:val="16"/>
          <w:vertAlign w:val="superscript"/>
          <w:lang w:val="en-US" w:eastAsia="es-ES"/>
        </w:rPr>
        <w:t xml:space="preserve">   </w:t>
      </w:r>
    </w:p>
    <w:tbl>
      <w:tblPr>
        <w:tblW w:w="956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27"/>
        <w:gridCol w:w="7437"/>
      </w:tblGrid>
      <w:tr w:rsidR="00C44586" w:rsidRPr="002A3647" w14:paraId="02244814" w14:textId="77777777" w:rsidTr="00C34BEA">
        <w:tc>
          <w:tcPr>
            <w:tcW w:w="2127" w:type="dxa"/>
          </w:tcPr>
          <w:p w14:paraId="46D7FBC2" w14:textId="77777777" w:rsidR="00C44586" w:rsidRPr="00A824D4" w:rsidRDefault="00C44586" w:rsidP="002141AC">
            <w:pPr>
              <w:keepNext/>
              <w:jc w:val="center"/>
              <w:outlineLvl w:val="4"/>
              <w:rPr>
                <w:rFonts w:ascii="Arial" w:hAnsi="Arial"/>
                <w:b/>
                <w:bCs/>
                <w:sz w:val="18"/>
                <w:szCs w:val="20"/>
                <w:lang w:val="es-CL" w:eastAsia="es-ES"/>
              </w:rPr>
            </w:pPr>
          </w:p>
          <w:p w14:paraId="79403059" w14:textId="77777777" w:rsidR="00B508C4" w:rsidRDefault="00B508C4" w:rsidP="002141AC">
            <w:pPr>
              <w:jc w:val="both"/>
              <w:rPr>
                <w:rFonts w:ascii="Arial" w:hAnsi="Arial"/>
                <w:sz w:val="14"/>
                <w:szCs w:val="14"/>
                <w:lang w:val="es-CL" w:eastAsia="es-ES"/>
              </w:rPr>
            </w:pPr>
          </w:p>
          <w:p w14:paraId="66E22966" w14:textId="06294B73" w:rsidR="00C44586" w:rsidRDefault="009D3A5C" w:rsidP="002141AC">
            <w:pPr>
              <w:jc w:val="both"/>
              <w:rPr>
                <w:rFonts w:ascii="Arial" w:hAnsi="Arial"/>
                <w:sz w:val="14"/>
                <w:szCs w:val="14"/>
                <w:lang w:val="es-CL" w:eastAsia="es-ES"/>
              </w:rPr>
            </w:pPr>
            <w:r w:rsidRPr="007531AF">
              <w:rPr>
                <w:rFonts w:ascii="Arial" w:hAnsi="Arial"/>
                <w:sz w:val="14"/>
                <w:szCs w:val="14"/>
                <w:lang w:val="es-CL" w:eastAsia="es-ES"/>
              </w:rPr>
              <w:t>Granulometría</w:t>
            </w:r>
          </w:p>
          <w:p w14:paraId="4C25E201" w14:textId="36263724" w:rsidR="006731E4" w:rsidRDefault="006731E4" w:rsidP="002141AC">
            <w:pPr>
              <w:jc w:val="both"/>
              <w:rPr>
                <w:rFonts w:ascii="Arial" w:hAnsi="Arial"/>
                <w:sz w:val="14"/>
                <w:szCs w:val="14"/>
                <w:lang w:val="es-CL" w:eastAsia="es-ES"/>
              </w:rPr>
            </w:pPr>
            <w:r>
              <w:rPr>
                <w:rFonts w:ascii="Arial" w:hAnsi="Arial"/>
                <w:sz w:val="14"/>
                <w:szCs w:val="14"/>
                <w:lang w:val="es-CL" w:eastAsia="es-ES"/>
              </w:rPr>
              <w:t>Material Insoluble</w:t>
            </w:r>
          </w:p>
          <w:p w14:paraId="671CE679" w14:textId="5C22F6C0" w:rsidR="006731E4" w:rsidRPr="007531AF" w:rsidRDefault="00F40598" w:rsidP="002141AC">
            <w:pPr>
              <w:jc w:val="both"/>
              <w:rPr>
                <w:rFonts w:ascii="Arial" w:hAnsi="Arial"/>
                <w:sz w:val="14"/>
                <w:szCs w:val="14"/>
                <w:lang w:val="es-CL" w:eastAsia="es-ES"/>
              </w:rPr>
            </w:pPr>
            <w:r>
              <w:rPr>
                <w:rFonts w:ascii="Arial" w:hAnsi="Arial"/>
                <w:sz w:val="14"/>
                <w:szCs w:val="14"/>
                <w:lang w:val="es-CL" w:eastAsia="es-ES"/>
              </w:rPr>
              <w:t>Nitrato</w:t>
            </w:r>
          </w:p>
          <w:p w14:paraId="7DAB8FEA" w14:textId="4F826F0E" w:rsidR="00C44586" w:rsidRPr="00A824D4" w:rsidRDefault="009D3A5C" w:rsidP="002141AC">
            <w:pPr>
              <w:jc w:val="both"/>
              <w:rPr>
                <w:rFonts w:ascii="Arial" w:hAnsi="Arial"/>
                <w:sz w:val="14"/>
                <w:szCs w:val="14"/>
                <w:lang w:val="es-CL" w:eastAsia="es-ES"/>
              </w:rPr>
            </w:pPr>
            <w:r w:rsidRPr="00A824D4">
              <w:rPr>
                <w:rFonts w:ascii="Arial" w:hAnsi="Arial"/>
                <w:sz w:val="14"/>
                <w:szCs w:val="14"/>
                <w:lang w:val="es-CL" w:eastAsia="es-ES"/>
              </w:rPr>
              <w:t>Humedad</w:t>
            </w:r>
            <w:r w:rsidR="006C7564" w:rsidRPr="00A824D4">
              <w:rPr>
                <w:rFonts w:ascii="Arial" w:hAnsi="Arial"/>
                <w:sz w:val="14"/>
                <w:szCs w:val="14"/>
                <w:lang w:val="es-CL" w:eastAsia="es-ES"/>
              </w:rPr>
              <w:t xml:space="preserve"> </w:t>
            </w:r>
          </w:p>
          <w:p w14:paraId="052B147F" w14:textId="3B7FEE9A" w:rsidR="009D3A5C" w:rsidRPr="00A824D4" w:rsidRDefault="009D3A5C" w:rsidP="002141AC">
            <w:pPr>
              <w:jc w:val="both"/>
              <w:rPr>
                <w:rFonts w:ascii="Arial" w:hAnsi="Arial"/>
                <w:sz w:val="14"/>
                <w:szCs w:val="14"/>
                <w:lang w:val="es-CL" w:eastAsia="es-ES"/>
              </w:rPr>
            </w:pPr>
            <w:r w:rsidRPr="00A824D4">
              <w:rPr>
                <w:rFonts w:ascii="Arial" w:hAnsi="Arial"/>
                <w:sz w:val="14"/>
                <w:szCs w:val="14"/>
                <w:lang w:val="es-CL" w:eastAsia="es-ES"/>
              </w:rPr>
              <w:t>Cloruro de Sodio</w:t>
            </w:r>
          </w:p>
          <w:p w14:paraId="34603098" w14:textId="2AE00D9E" w:rsidR="009D3A5C" w:rsidRDefault="00EA3C2D" w:rsidP="002141AC">
            <w:pPr>
              <w:jc w:val="both"/>
              <w:rPr>
                <w:rFonts w:ascii="Arial" w:hAnsi="Arial"/>
                <w:sz w:val="14"/>
                <w:szCs w:val="14"/>
                <w:lang w:val="es-CL" w:eastAsia="es-ES"/>
              </w:rPr>
            </w:pPr>
            <w:r>
              <w:rPr>
                <w:rFonts w:ascii="Arial" w:hAnsi="Arial"/>
                <w:sz w:val="14"/>
                <w:szCs w:val="14"/>
                <w:lang w:val="es-CL" w:eastAsia="es-ES"/>
              </w:rPr>
              <w:t>Nitrito</w:t>
            </w:r>
          </w:p>
          <w:p w14:paraId="297DDA9E" w14:textId="206B2A3F" w:rsidR="00EA3C2D" w:rsidRPr="006731E4" w:rsidRDefault="00EA3C2D" w:rsidP="002141AC">
            <w:pPr>
              <w:jc w:val="both"/>
              <w:rPr>
                <w:rFonts w:ascii="Arial" w:hAnsi="Arial"/>
                <w:sz w:val="14"/>
                <w:szCs w:val="14"/>
                <w:lang w:val="es-CL" w:eastAsia="es-ES"/>
              </w:rPr>
            </w:pPr>
            <w:r>
              <w:rPr>
                <w:rFonts w:ascii="Arial" w:hAnsi="Arial"/>
                <w:sz w:val="14"/>
                <w:szCs w:val="14"/>
                <w:lang w:val="es-CL" w:eastAsia="es-ES"/>
              </w:rPr>
              <w:t>Elementos químicos</w:t>
            </w:r>
          </w:p>
          <w:p w14:paraId="20A85C33" w14:textId="08D666CE" w:rsidR="00C44586" w:rsidRPr="006731E4" w:rsidRDefault="00C44586" w:rsidP="002141AC">
            <w:pPr>
              <w:jc w:val="both"/>
              <w:rPr>
                <w:rFonts w:ascii="Arial" w:hAnsi="Arial"/>
                <w:sz w:val="16"/>
                <w:szCs w:val="20"/>
                <w:lang w:val="es-CL" w:eastAsia="es-ES"/>
              </w:rPr>
            </w:pPr>
          </w:p>
        </w:tc>
        <w:tc>
          <w:tcPr>
            <w:tcW w:w="7437" w:type="dxa"/>
          </w:tcPr>
          <w:p w14:paraId="75E5DD67" w14:textId="53D10FDC" w:rsidR="00C44586" w:rsidRDefault="00C44586" w:rsidP="002141AC">
            <w:pPr>
              <w:keepNext/>
              <w:outlineLvl w:val="4"/>
              <w:rPr>
                <w:rFonts w:ascii="Arial" w:hAnsi="Arial"/>
                <w:b/>
                <w:bCs/>
                <w:sz w:val="18"/>
                <w:szCs w:val="20"/>
                <w:u w:val="single"/>
                <w:lang w:val="es-CL" w:eastAsia="es-ES"/>
              </w:rPr>
            </w:pPr>
            <w:r w:rsidRPr="00F56C11">
              <w:rPr>
                <w:rFonts w:ascii="Arial" w:hAnsi="Arial"/>
                <w:b/>
                <w:bCs/>
                <w:sz w:val="18"/>
                <w:szCs w:val="20"/>
                <w:lang w:val="es-CL" w:eastAsia="es-ES"/>
              </w:rPr>
              <w:t xml:space="preserve">                     </w:t>
            </w:r>
            <w:r w:rsidR="00827A84" w:rsidRPr="00F56C11">
              <w:rPr>
                <w:rFonts w:ascii="Arial" w:hAnsi="Arial"/>
                <w:b/>
                <w:bCs/>
                <w:sz w:val="18"/>
                <w:szCs w:val="20"/>
                <w:u w:val="single"/>
                <w:lang w:val="es-CL" w:eastAsia="es-ES"/>
              </w:rPr>
              <w:t xml:space="preserve"> </w:t>
            </w:r>
            <w:r w:rsidR="007531AF" w:rsidRPr="00F56C11">
              <w:rPr>
                <w:rFonts w:ascii="Arial" w:hAnsi="Arial"/>
                <w:b/>
                <w:bCs/>
                <w:sz w:val="18"/>
                <w:szCs w:val="20"/>
                <w:u w:val="single"/>
                <w:lang w:val="es-CL" w:eastAsia="es-ES"/>
              </w:rPr>
              <w:t>METODOLOGIAS DE ANÁLISIS</w:t>
            </w:r>
          </w:p>
          <w:p w14:paraId="7BF8783A" w14:textId="77777777" w:rsidR="00B508C4" w:rsidRPr="00F56C11" w:rsidRDefault="00B508C4" w:rsidP="002141AC">
            <w:pPr>
              <w:keepNext/>
              <w:outlineLvl w:val="4"/>
              <w:rPr>
                <w:rFonts w:ascii="Arial" w:hAnsi="Arial"/>
                <w:b/>
                <w:bCs/>
                <w:sz w:val="18"/>
                <w:szCs w:val="20"/>
                <w:u w:val="single"/>
                <w:lang w:val="es-CL" w:eastAsia="es-ES"/>
              </w:rPr>
            </w:pPr>
          </w:p>
          <w:p w14:paraId="0E6BA032" w14:textId="2E6431D1" w:rsidR="00C44586" w:rsidRDefault="00C44586" w:rsidP="002141AC">
            <w:pPr>
              <w:jc w:val="both"/>
              <w:rPr>
                <w:rFonts w:ascii="Arial" w:hAnsi="Arial"/>
                <w:sz w:val="14"/>
                <w:szCs w:val="14"/>
                <w:lang w:val="es-CL" w:eastAsia="es-ES"/>
              </w:rPr>
            </w:pPr>
            <w:r w:rsidRPr="00F56C11">
              <w:rPr>
                <w:rFonts w:ascii="Arial" w:hAnsi="Arial"/>
                <w:sz w:val="16"/>
                <w:szCs w:val="20"/>
                <w:lang w:val="es-CL" w:eastAsia="es-ES"/>
              </w:rPr>
              <w:t xml:space="preserve">= </w:t>
            </w:r>
            <w:r w:rsidRPr="00F56C11">
              <w:rPr>
                <w:rFonts w:ascii="Arial" w:hAnsi="Arial"/>
                <w:sz w:val="14"/>
                <w:szCs w:val="14"/>
                <w:lang w:val="es-CL" w:eastAsia="es-ES"/>
              </w:rPr>
              <w:t>B</w:t>
            </w:r>
            <w:r w:rsidR="0087444C" w:rsidRPr="00F56C11">
              <w:rPr>
                <w:rFonts w:ascii="Arial" w:hAnsi="Arial"/>
                <w:sz w:val="14"/>
                <w:szCs w:val="14"/>
                <w:lang w:val="es-CL" w:eastAsia="es-ES"/>
              </w:rPr>
              <w:t>as</w:t>
            </w:r>
            <w:r w:rsidR="009D3A5C" w:rsidRPr="00F56C11">
              <w:rPr>
                <w:rFonts w:ascii="Arial" w:hAnsi="Arial"/>
                <w:sz w:val="14"/>
                <w:szCs w:val="14"/>
                <w:lang w:val="es-CL" w:eastAsia="es-ES"/>
              </w:rPr>
              <w:t>ado en</w:t>
            </w:r>
            <w:r w:rsidR="00FA2007" w:rsidRPr="00F56C11">
              <w:rPr>
                <w:rFonts w:ascii="Arial" w:hAnsi="Arial"/>
                <w:sz w:val="14"/>
                <w:szCs w:val="14"/>
                <w:lang w:val="es-CL" w:eastAsia="es-ES"/>
              </w:rPr>
              <w:t xml:space="preserve"> ASTM</w:t>
            </w:r>
            <w:r w:rsidR="00BA37B8" w:rsidRPr="00F56C11">
              <w:rPr>
                <w:rFonts w:ascii="Arial" w:hAnsi="Arial"/>
                <w:sz w:val="14"/>
                <w:szCs w:val="14"/>
                <w:lang w:val="es-CL" w:eastAsia="es-ES"/>
              </w:rPr>
              <w:t xml:space="preserve"> D632-12 (2020</w:t>
            </w:r>
            <w:r w:rsidR="00FA2007" w:rsidRPr="00F56C11">
              <w:rPr>
                <w:rFonts w:ascii="Arial" w:hAnsi="Arial"/>
                <w:sz w:val="14"/>
                <w:szCs w:val="14"/>
                <w:lang w:val="es-CL" w:eastAsia="es-ES"/>
              </w:rPr>
              <w:t>)</w:t>
            </w:r>
          </w:p>
          <w:p w14:paraId="3B8E7843" w14:textId="36447842" w:rsidR="006731E4" w:rsidRDefault="006731E4" w:rsidP="002141AC">
            <w:pPr>
              <w:jc w:val="both"/>
              <w:rPr>
                <w:rFonts w:ascii="Arial" w:hAnsi="Arial"/>
                <w:sz w:val="14"/>
                <w:szCs w:val="14"/>
                <w:lang w:val="es-CL" w:eastAsia="es-ES"/>
              </w:rPr>
            </w:pPr>
            <w:r>
              <w:rPr>
                <w:rFonts w:ascii="Arial" w:hAnsi="Arial"/>
                <w:sz w:val="14"/>
                <w:szCs w:val="14"/>
                <w:lang w:val="es-CL" w:eastAsia="es-ES"/>
              </w:rPr>
              <w:t xml:space="preserve">= </w:t>
            </w:r>
            <w:r w:rsidR="00F40598" w:rsidRPr="00A824D4">
              <w:rPr>
                <w:rFonts w:ascii="Arial" w:hAnsi="Arial"/>
                <w:sz w:val="14"/>
                <w:szCs w:val="14"/>
                <w:lang w:val="es-CL" w:eastAsia="es-ES"/>
              </w:rPr>
              <w:t>Basado en ASTM E534-18 (1</w:t>
            </w:r>
            <w:r w:rsidR="00F40598">
              <w:rPr>
                <w:rFonts w:ascii="Arial" w:hAnsi="Arial"/>
                <w:sz w:val="14"/>
                <w:szCs w:val="14"/>
                <w:lang w:val="es-CL" w:eastAsia="es-ES"/>
              </w:rPr>
              <w:t>8</w:t>
            </w:r>
            <w:r w:rsidR="00F40598" w:rsidRPr="00A824D4">
              <w:rPr>
                <w:rFonts w:ascii="Arial" w:hAnsi="Arial"/>
                <w:sz w:val="14"/>
                <w:szCs w:val="14"/>
                <w:lang w:val="es-CL" w:eastAsia="es-ES"/>
              </w:rPr>
              <w:t>)</w:t>
            </w:r>
          </w:p>
          <w:p w14:paraId="7906F0E9" w14:textId="4FA0F9FF" w:rsidR="006731E4" w:rsidRPr="00F56C11" w:rsidRDefault="00F40598" w:rsidP="002141AC">
            <w:pPr>
              <w:jc w:val="both"/>
              <w:rPr>
                <w:rFonts w:ascii="Arial" w:hAnsi="Arial"/>
                <w:sz w:val="14"/>
                <w:szCs w:val="14"/>
                <w:lang w:val="es-CL" w:eastAsia="es-ES"/>
              </w:rPr>
            </w:pPr>
            <w:r>
              <w:rPr>
                <w:rFonts w:ascii="Arial" w:hAnsi="Arial"/>
                <w:sz w:val="14"/>
                <w:szCs w:val="14"/>
                <w:lang w:val="es-CL" w:eastAsia="es-ES"/>
              </w:rPr>
              <w:t>= Basado en método estándar 4500-NO3</w:t>
            </w:r>
            <w:r w:rsidR="00EA3C2D">
              <w:rPr>
                <w:rFonts w:ascii="Arial" w:hAnsi="Arial"/>
                <w:sz w:val="14"/>
                <w:szCs w:val="14"/>
                <w:lang w:val="es-CL" w:eastAsia="es-ES"/>
              </w:rPr>
              <w:t>-B, en medio hidrosoluble</w:t>
            </w:r>
          </w:p>
          <w:p w14:paraId="39A05936" w14:textId="37C70597" w:rsidR="00BB6BF6" w:rsidRPr="00A824D4" w:rsidRDefault="00BB6BF6" w:rsidP="00BB6BF6">
            <w:pPr>
              <w:jc w:val="both"/>
              <w:rPr>
                <w:rFonts w:ascii="Arial" w:hAnsi="Arial"/>
                <w:sz w:val="14"/>
                <w:szCs w:val="14"/>
                <w:lang w:val="es-CL" w:eastAsia="es-ES"/>
              </w:rPr>
            </w:pPr>
            <w:r w:rsidRPr="00A824D4">
              <w:rPr>
                <w:rFonts w:ascii="Arial" w:hAnsi="Arial"/>
                <w:sz w:val="14"/>
                <w:szCs w:val="14"/>
                <w:lang w:val="es-CL" w:eastAsia="es-ES"/>
              </w:rPr>
              <w:t xml:space="preserve">= </w:t>
            </w:r>
            <w:r w:rsidR="00F40598" w:rsidRPr="00A824D4">
              <w:rPr>
                <w:rFonts w:ascii="Arial" w:hAnsi="Arial"/>
                <w:sz w:val="14"/>
                <w:szCs w:val="14"/>
                <w:lang w:val="es-CL" w:eastAsia="es-ES"/>
              </w:rPr>
              <w:t>Basado en ASTM E534-18 (1</w:t>
            </w:r>
            <w:r w:rsidR="00F40598">
              <w:rPr>
                <w:rFonts w:ascii="Arial" w:hAnsi="Arial"/>
                <w:sz w:val="14"/>
                <w:szCs w:val="14"/>
                <w:lang w:val="es-CL" w:eastAsia="es-ES"/>
              </w:rPr>
              <w:t>0</w:t>
            </w:r>
            <w:r w:rsidR="00F40598" w:rsidRPr="00A824D4">
              <w:rPr>
                <w:rFonts w:ascii="Arial" w:hAnsi="Arial"/>
                <w:sz w:val="14"/>
                <w:szCs w:val="14"/>
                <w:lang w:val="es-CL" w:eastAsia="es-ES"/>
              </w:rPr>
              <w:t>)</w:t>
            </w:r>
          </w:p>
          <w:p w14:paraId="25EE3514" w14:textId="6B4922E7" w:rsidR="00EA3C2D" w:rsidRDefault="00C137D0" w:rsidP="00B508C4">
            <w:pPr>
              <w:jc w:val="both"/>
              <w:rPr>
                <w:rFonts w:ascii="Arial" w:hAnsi="Arial"/>
                <w:sz w:val="14"/>
                <w:szCs w:val="14"/>
                <w:lang w:val="es-CL" w:eastAsia="es-ES"/>
              </w:rPr>
            </w:pPr>
            <w:r>
              <w:rPr>
                <w:noProof/>
              </w:rPr>
              <w:drawing>
                <wp:anchor distT="0" distB="0" distL="114300" distR="114300" simplePos="0" relativeHeight="251658240" behindDoc="1" locked="0" layoutInCell="1" allowOverlap="1" wp14:anchorId="7DA10F89" wp14:editId="7E7FDFF0">
                  <wp:simplePos x="0" y="0"/>
                  <wp:positionH relativeFrom="column">
                    <wp:posOffset>1061720</wp:posOffset>
                  </wp:positionH>
                  <wp:positionV relativeFrom="paragraph">
                    <wp:posOffset>32385</wp:posOffset>
                  </wp:positionV>
                  <wp:extent cx="1752600" cy="1635760"/>
                  <wp:effectExtent l="0" t="0" r="0" b="254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1752600" cy="1635760"/>
                          </a:xfrm>
                          <a:prstGeom prst="rect">
                            <a:avLst/>
                          </a:prstGeom>
                        </pic:spPr>
                      </pic:pic>
                    </a:graphicData>
                  </a:graphic>
                  <wp14:sizeRelH relativeFrom="margin">
                    <wp14:pctWidth>0</wp14:pctWidth>
                  </wp14:sizeRelH>
                  <wp14:sizeRelV relativeFrom="margin">
                    <wp14:pctHeight>0</wp14:pctHeight>
                  </wp14:sizeRelV>
                </wp:anchor>
              </w:drawing>
            </w:r>
            <w:r w:rsidR="00B508C4">
              <w:rPr>
                <w:rFonts w:ascii="Arial" w:hAnsi="Arial"/>
                <w:sz w:val="14"/>
                <w:szCs w:val="14"/>
                <w:lang w:val="es-CL" w:eastAsia="es-ES"/>
              </w:rPr>
              <w:t xml:space="preserve">= </w:t>
            </w:r>
            <w:r w:rsidR="00B508C4" w:rsidRPr="00F56C11">
              <w:rPr>
                <w:rFonts w:ascii="Arial" w:hAnsi="Arial"/>
                <w:sz w:val="14"/>
                <w:szCs w:val="14"/>
                <w:lang w:val="es-CL" w:eastAsia="es-ES"/>
              </w:rPr>
              <w:t>Bas</w:t>
            </w:r>
            <w:r w:rsidR="00B508C4">
              <w:rPr>
                <w:rFonts w:ascii="Arial" w:hAnsi="Arial"/>
                <w:sz w:val="14"/>
                <w:szCs w:val="14"/>
                <w:lang w:val="es-CL" w:eastAsia="es-ES"/>
              </w:rPr>
              <w:t>ado en</w:t>
            </w:r>
            <w:r w:rsidR="00B508C4" w:rsidRPr="00F56C11">
              <w:rPr>
                <w:rFonts w:ascii="Arial" w:hAnsi="Arial"/>
                <w:sz w:val="14"/>
                <w:szCs w:val="14"/>
                <w:lang w:val="es-CL" w:eastAsia="es-ES"/>
              </w:rPr>
              <w:t xml:space="preserve"> ASTM E534-18 (43.1)</w:t>
            </w:r>
          </w:p>
          <w:p w14:paraId="14AD22E7" w14:textId="633E622C" w:rsidR="002A3647" w:rsidRDefault="00EA3C2D" w:rsidP="00B508C4">
            <w:pPr>
              <w:jc w:val="both"/>
              <w:rPr>
                <w:rFonts w:ascii="Arial" w:hAnsi="Arial"/>
                <w:sz w:val="14"/>
                <w:szCs w:val="14"/>
                <w:lang w:val="es-CL" w:eastAsia="es-ES"/>
              </w:rPr>
            </w:pPr>
            <w:r>
              <w:rPr>
                <w:rFonts w:ascii="Arial" w:hAnsi="Arial"/>
                <w:sz w:val="14"/>
                <w:szCs w:val="14"/>
                <w:lang w:val="es-CL" w:eastAsia="es-ES"/>
              </w:rPr>
              <w:t>= Basado en EPA 354.1</w:t>
            </w:r>
            <w:r w:rsidR="00F14692">
              <w:rPr>
                <w:rFonts w:ascii="Arial" w:hAnsi="Arial"/>
                <w:sz w:val="14"/>
                <w:szCs w:val="14"/>
                <w:lang w:val="es-CL" w:eastAsia="es-ES"/>
              </w:rPr>
              <w:t>, en medio hidrosoluble</w:t>
            </w:r>
          </w:p>
          <w:p w14:paraId="1B680F6B" w14:textId="45A19572" w:rsidR="00F14692" w:rsidRPr="002A3647" w:rsidRDefault="00F14692" w:rsidP="00B508C4">
            <w:pPr>
              <w:jc w:val="both"/>
              <w:rPr>
                <w:rFonts w:ascii="Arial" w:hAnsi="Arial"/>
                <w:sz w:val="14"/>
                <w:szCs w:val="14"/>
                <w:lang w:val="es-CL" w:eastAsia="es-ES"/>
              </w:rPr>
            </w:pPr>
            <w:r>
              <w:rPr>
                <w:rFonts w:ascii="Arial" w:hAnsi="Arial"/>
                <w:sz w:val="14"/>
                <w:szCs w:val="14"/>
                <w:lang w:val="es-CL" w:eastAsia="es-ES"/>
              </w:rPr>
              <w:t xml:space="preserve">= Basado en </w:t>
            </w:r>
            <w:proofErr w:type="spellStart"/>
            <w:r>
              <w:rPr>
                <w:rFonts w:ascii="Arial" w:hAnsi="Arial"/>
                <w:sz w:val="14"/>
                <w:szCs w:val="14"/>
                <w:lang w:val="es-CL" w:eastAsia="es-ES"/>
              </w:rPr>
              <w:t>EUSalt</w:t>
            </w:r>
            <w:proofErr w:type="spellEnd"/>
            <w:r>
              <w:rPr>
                <w:rFonts w:ascii="Arial" w:hAnsi="Arial"/>
                <w:sz w:val="14"/>
                <w:szCs w:val="14"/>
                <w:lang w:val="es-CL" w:eastAsia="es-ES"/>
              </w:rPr>
              <w:t xml:space="preserve">/AS 015-2007, en medio </w:t>
            </w:r>
            <w:r w:rsidR="0027065B">
              <w:rPr>
                <w:rFonts w:ascii="Arial" w:hAnsi="Arial"/>
                <w:sz w:val="14"/>
                <w:szCs w:val="14"/>
                <w:lang w:val="es-CL" w:eastAsia="es-ES"/>
              </w:rPr>
              <w:t>hidrosoluble</w:t>
            </w:r>
          </w:p>
        </w:tc>
      </w:tr>
    </w:tbl>
    <w:p w14:paraId="44EDD054" w14:textId="0DB55BE9" w:rsidR="00CF2085" w:rsidRPr="002A3647" w:rsidRDefault="004C30EB" w:rsidP="00347895">
      <w:pPr>
        <w:rPr>
          <w:rFonts w:ascii="Arial" w:hAnsi="Arial"/>
          <w:sz w:val="12"/>
          <w:szCs w:val="12"/>
          <w:lang w:val="es-CL"/>
        </w:rPr>
      </w:pPr>
      <w:r w:rsidRPr="002A3647">
        <w:rPr>
          <w:rFonts w:ascii="Arial" w:hAnsi="Arial"/>
          <w:sz w:val="12"/>
          <w:szCs w:val="12"/>
          <w:lang w:val="es-CL"/>
        </w:rPr>
        <w:t xml:space="preserve">  </w:t>
      </w:r>
      <w:r w:rsidR="002E23FC" w:rsidRPr="002A3647">
        <w:rPr>
          <w:rFonts w:ascii="Arial" w:hAnsi="Arial"/>
          <w:sz w:val="12"/>
          <w:szCs w:val="12"/>
          <w:lang w:val="es-CL"/>
        </w:rPr>
        <w:t xml:space="preserve"> </w:t>
      </w:r>
    </w:p>
    <w:p w14:paraId="725DEEAC" w14:textId="1C1A7F9F" w:rsidR="00347895" w:rsidRPr="002A3647" w:rsidRDefault="00347895" w:rsidP="00347895">
      <w:pPr>
        <w:rPr>
          <w:rFonts w:ascii="Arial" w:hAnsi="Arial"/>
          <w:sz w:val="12"/>
          <w:szCs w:val="12"/>
          <w:lang w:val="es-CL"/>
        </w:rPr>
      </w:pPr>
    </w:p>
    <w:p w14:paraId="189A2A42" w14:textId="15EC3608" w:rsidR="0036235D" w:rsidRPr="002A3647" w:rsidRDefault="0036235D" w:rsidP="00347895">
      <w:pPr>
        <w:rPr>
          <w:rFonts w:ascii="Arial" w:hAnsi="Arial"/>
          <w:sz w:val="12"/>
          <w:szCs w:val="12"/>
          <w:lang w:val="es-CL"/>
        </w:rPr>
      </w:pPr>
    </w:p>
    <w:p w14:paraId="6D53DD7F" w14:textId="6B64A8DE" w:rsidR="00347895" w:rsidRPr="002A3647" w:rsidRDefault="00347895" w:rsidP="00347895">
      <w:pPr>
        <w:rPr>
          <w:rFonts w:ascii="Arial" w:hAnsi="Arial"/>
          <w:sz w:val="12"/>
          <w:szCs w:val="12"/>
          <w:lang w:val="es-CL"/>
        </w:rPr>
      </w:pPr>
    </w:p>
    <w:p w14:paraId="34569267" w14:textId="77777777" w:rsidR="0067017B" w:rsidRPr="002A3647" w:rsidRDefault="0067017B" w:rsidP="000F1D36">
      <w:pPr>
        <w:ind w:left="4963"/>
        <w:jc w:val="center"/>
        <w:rPr>
          <w:rFonts w:ascii="Arial" w:hAnsi="Arial"/>
          <w:sz w:val="12"/>
          <w:szCs w:val="12"/>
          <w:lang w:val="es-CL"/>
        </w:rPr>
      </w:pPr>
    </w:p>
    <w:p w14:paraId="6FD3799A" w14:textId="77777777" w:rsidR="008161FC" w:rsidRPr="002A3647" w:rsidRDefault="008161FC" w:rsidP="000F1D36">
      <w:pPr>
        <w:ind w:left="4963"/>
        <w:jc w:val="center"/>
        <w:rPr>
          <w:rFonts w:ascii="Arial" w:hAnsi="Arial"/>
          <w:sz w:val="12"/>
          <w:szCs w:val="12"/>
          <w:lang w:val="es-CL"/>
        </w:rPr>
      </w:pPr>
    </w:p>
    <w:p w14:paraId="0262F826" w14:textId="77777777" w:rsidR="008161FC" w:rsidRPr="002A3647" w:rsidRDefault="008161FC" w:rsidP="000F1D36">
      <w:pPr>
        <w:ind w:left="4963"/>
        <w:jc w:val="center"/>
        <w:rPr>
          <w:rFonts w:ascii="Arial" w:hAnsi="Arial"/>
          <w:sz w:val="12"/>
          <w:szCs w:val="12"/>
          <w:lang w:val="es-CL"/>
        </w:rPr>
      </w:pPr>
    </w:p>
    <w:p w14:paraId="4CB3F054" w14:textId="25A0E8BC" w:rsidR="00C44586" w:rsidRPr="00436F99" w:rsidRDefault="00C44586" w:rsidP="0067017B">
      <w:pPr>
        <w:jc w:val="center"/>
        <w:rPr>
          <w:rFonts w:ascii="Arial" w:hAnsi="Arial"/>
          <w:sz w:val="18"/>
          <w:szCs w:val="18"/>
          <w:u w:val="single"/>
          <w:lang w:val="es-CL"/>
        </w:rPr>
      </w:pPr>
      <w:r w:rsidRPr="00436F99">
        <w:rPr>
          <w:rFonts w:ascii="Arial" w:hAnsi="Arial"/>
          <w:b/>
          <w:sz w:val="18"/>
          <w:szCs w:val="18"/>
          <w:lang w:val="es-CL" w:eastAsia="es-ES"/>
        </w:rPr>
        <w:t>M</w:t>
      </w:r>
      <w:r w:rsidR="00084711" w:rsidRPr="00436F99">
        <w:rPr>
          <w:rFonts w:ascii="Arial" w:hAnsi="Arial"/>
          <w:b/>
          <w:sz w:val="18"/>
          <w:szCs w:val="18"/>
          <w:lang w:val="es-CL" w:eastAsia="es-ES"/>
        </w:rPr>
        <w:t>ARIA JOSE PALMA C.</w:t>
      </w:r>
      <w:r w:rsidRPr="00436F99">
        <w:rPr>
          <w:rFonts w:ascii="Arial" w:hAnsi="Arial"/>
          <w:b/>
          <w:sz w:val="18"/>
          <w:szCs w:val="18"/>
          <w:lang w:val="es-CL" w:eastAsia="es-ES"/>
        </w:rPr>
        <w:t xml:space="preserve">                                                                                                           </w:t>
      </w:r>
      <w:r w:rsidR="002E23FC" w:rsidRPr="00436F99">
        <w:rPr>
          <w:rFonts w:ascii="Arial" w:hAnsi="Arial"/>
          <w:b/>
          <w:sz w:val="18"/>
          <w:szCs w:val="18"/>
          <w:lang w:val="es-CL" w:eastAsia="es-ES"/>
        </w:rPr>
        <w:t xml:space="preserve">                                </w:t>
      </w:r>
      <w:r w:rsidR="000F1D36" w:rsidRPr="00436F99">
        <w:rPr>
          <w:rFonts w:ascii="Arial" w:hAnsi="Arial"/>
          <w:b/>
          <w:sz w:val="18"/>
          <w:szCs w:val="18"/>
          <w:lang w:val="es-CL" w:eastAsia="es-ES"/>
        </w:rPr>
        <w:t xml:space="preserve">      </w:t>
      </w:r>
      <w:r w:rsidR="0067017B" w:rsidRPr="00436F99">
        <w:rPr>
          <w:rFonts w:ascii="Arial" w:hAnsi="Arial"/>
          <w:b/>
          <w:sz w:val="18"/>
          <w:szCs w:val="18"/>
          <w:lang w:val="es-CL" w:eastAsia="es-ES"/>
        </w:rPr>
        <w:t xml:space="preserve">                     </w:t>
      </w:r>
      <w:r w:rsidR="00017215" w:rsidRPr="00436F99">
        <w:rPr>
          <w:rFonts w:ascii="Arial" w:hAnsi="Arial"/>
          <w:b/>
          <w:sz w:val="18"/>
          <w:szCs w:val="18"/>
          <w:lang w:val="es-CL" w:eastAsia="es-ES"/>
        </w:rPr>
        <w:t>ALS INSPECTION</w:t>
      </w:r>
      <w:r w:rsidR="00084711" w:rsidRPr="00436F99">
        <w:rPr>
          <w:rFonts w:ascii="Arial" w:hAnsi="Arial"/>
          <w:b/>
          <w:sz w:val="18"/>
          <w:szCs w:val="18"/>
          <w:lang w:val="es-CL" w:eastAsia="es-ES"/>
        </w:rPr>
        <w:t xml:space="preserve"> CHILE SpA.</w:t>
      </w:r>
    </w:p>
    <w:p w14:paraId="55D3D1AE" w14:textId="77777777" w:rsidR="0067017B" w:rsidRPr="00436F99" w:rsidRDefault="0067017B" w:rsidP="00C44586">
      <w:pPr>
        <w:rPr>
          <w:rFonts w:ascii="Arial" w:hAnsi="Arial"/>
          <w:sz w:val="18"/>
          <w:szCs w:val="18"/>
          <w:lang w:val="es-CL" w:eastAsia="es-ES"/>
        </w:rPr>
      </w:pPr>
    </w:p>
    <w:p w14:paraId="2E179258" w14:textId="1232D098" w:rsidR="0017587D" w:rsidRPr="00436F99" w:rsidRDefault="00C44586" w:rsidP="00C44586">
      <w:pPr>
        <w:rPr>
          <w:lang w:val="es-CL"/>
        </w:rPr>
      </w:pPr>
      <w:r w:rsidRPr="00436F99">
        <w:rPr>
          <w:rFonts w:ascii="Arial" w:hAnsi="Arial"/>
          <w:sz w:val="18"/>
          <w:szCs w:val="18"/>
          <w:lang w:val="es-CL" w:eastAsia="es-ES"/>
        </w:rPr>
        <w:t xml:space="preserve">Patillos, </w:t>
      </w:r>
      <w:r w:rsidR="00436F99" w:rsidRPr="00436F99">
        <w:rPr>
          <w:rFonts w:ascii="Arial" w:hAnsi="Arial"/>
          <w:sz w:val="18"/>
          <w:szCs w:val="18"/>
          <w:lang w:val="es-CL" w:eastAsia="es-ES"/>
        </w:rPr>
        <w:t xml:space="preserve">05 </w:t>
      </w:r>
      <w:proofErr w:type="gramStart"/>
      <w:r w:rsidR="00436F99" w:rsidRPr="00436F99">
        <w:rPr>
          <w:rFonts w:ascii="Arial" w:hAnsi="Arial"/>
          <w:sz w:val="18"/>
          <w:szCs w:val="18"/>
          <w:lang w:val="es-CL" w:eastAsia="es-ES"/>
        </w:rPr>
        <w:t>Enero</w:t>
      </w:r>
      <w:proofErr w:type="gramEnd"/>
      <w:r w:rsidR="00436F99" w:rsidRPr="00436F99">
        <w:rPr>
          <w:rFonts w:ascii="Arial" w:hAnsi="Arial"/>
          <w:sz w:val="18"/>
          <w:szCs w:val="18"/>
          <w:lang w:val="es-CL" w:eastAsia="es-ES"/>
        </w:rPr>
        <w:t>, 2026</w:t>
      </w:r>
    </w:p>
    <w:sectPr w:rsidR="0017587D" w:rsidRPr="00436F99" w:rsidSect="00507AF3">
      <w:headerReference w:type="even" r:id="rId10"/>
      <w:headerReference w:type="default" r:id="rId11"/>
      <w:footerReference w:type="even" r:id="rId12"/>
      <w:footerReference w:type="default" r:id="rId13"/>
      <w:headerReference w:type="first" r:id="rId14"/>
      <w:footerReference w:type="first" r:id="rId15"/>
      <w:pgSz w:w="12240" w:h="15840"/>
      <w:pgMar w:top="1418" w:right="900" w:bottom="244" w:left="1276" w:header="425"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1AF5" w14:textId="77777777" w:rsidR="0081493B" w:rsidRDefault="0081493B">
      <w:r>
        <w:separator/>
      </w:r>
    </w:p>
  </w:endnote>
  <w:endnote w:type="continuationSeparator" w:id="0">
    <w:p w14:paraId="56859310" w14:textId="77777777" w:rsidR="0081493B" w:rsidRDefault="0081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5C02" w14:textId="77777777" w:rsidR="00F3408F" w:rsidRDefault="00F340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34BC" w14:textId="77777777" w:rsidR="00135260" w:rsidRDefault="00135260" w:rsidP="000B70EB">
    <w:pPr>
      <w:pStyle w:val="Textoindependiente2"/>
      <w:jc w:val="center"/>
      <w:rPr>
        <w:rFonts w:ascii="Arial" w:hAnsi="Arial" w:cs="Arial"/>
        <w:noProof/>
        <w:color w:val="auto"/>
      </w:rPr>
    </w:pPr>
    <w:r w:rsidRPr="00FF6665">
      <w:rPr>
        <w:rFonts w:ascii="Arial" w:hAnsi="Arial" w:cs="Arial"/>
        <w:noProof/>
      </w:rPr>
      <w:t>P</w:t>
    </w:r>
    <w:r>
      <w:rPr>
        <w:rFonts w:ascii="Arial" w:hAnsi="Arial" w:cs="Arial"/>
        <w:noProof/>
      </w:rPr>
      <w:t>á</w:t>
    </w:r>
    <w:r w:rsidRPr="00FF6665">
      <w:rPr>
        <w:rFonts w:ascii="Arial" w:hAnsi="Arial" w:cs="Arial"/>
        <w:noProof/>
      </w:rPr>
      <w:t>g</w:t>
    </w:r>
    <w:r>
      <w:rPr>
        <w:rFonts w:ascii="Arial" w:hAnsi="Arial" w:cs="Arial"/>
        <w:noProof/>
      </w:rPr>
      <w:t>ina</w:t>
    </w:r>
    <w:r w:rsidRPr="00FF6665">
      <w:rPr>
        <w:rFonts w:ascii="Arial" w:hAnsi="Arial" w:cs="Arial"/>
        <w:noProof/>
      </w:rPr>
      <w:t xml:space="preserve"> </w:t>
    </w:r>
    <w:r w:rsidRPr="00FF6665">
      <w:rPr>
        <w:rFonts w:ascii="Arial" w:hAnsi="Arial" w:cs="Arial"/>
        <w:noProof/>
      </w:rPr>
      <w:fldChar w:fldCharType="begin"/>
    </w:r>
    <w:r w:rsidRPr="00FF6665">
      <w:rPr>
        <w:rFonts w:ascii="Arial" w:hAnsi="Arial" w:cs="Arial"/>
        <w:noProof/>
      </w:rPr>
      <w:instrText xml:space="preserve"> PAGE </w:instrText>
    </w:r>
    <w:r w:rsidRPr="00FF6665">
      <w:rPr>
        <w:rFonts w:ascii="Arial" w:hAnsi="Arial" w:cs="Arial"/>
        <w:noProof/>
      </w:rPr>
      <w:fldChar w:fldCharType="separate"/>
    </w:r>
    <w:r w:rsidR="0036235D">
      <w:rPr>
        <w:rFonts w:ascii="Arial" w:hAnsi="Arial" w:cs="Arial"/>
        <w:noProof/>
      </w:rPr>
      <w:t>1</w:t>
    </w:r>
    <w:r w:rsidRPr="00FF6665">
      <w:rPr>
        <w:rFonts w:ascii="Arial" w:hAnsi="Arial" w:cs="Arial"/>
        <w:noProof/>
      </w:rPr>
      <w:fldChar w:fldCharType="end"/>
    </w:r>
    <w:r>
      <w:rPr>
        <w:rFonts w:ascii="Arial" w:hAnsi="Arial" w:cs="Arial"/>
        <w:noProof/>
      </w:rPr>
      <w:t xml:space="preserve"> de</w:t>
    </w:r>
    <w:r w:rsidRPr="00FF6665">
      <w:rPr>
        <w:rFonts w:ascii="Arial" w:hAnsi="Arial" w:cs="Arial"/>
        <w:noProof/>
      </w:rPr>
      <w:t xml:space="preserve"> </w:t>
    </w:r>
    <w:r w:rsidRPr="00FF6665">
      <w:rPr>
        <w:rFonts w:ascii="Arial" w:hAnsi="Arial" w:cs="Arial"/>
        <w:noProof/>
      </w:rPr>
      <w:fldChar w:fldCharType="begin"/>
    </w:r>
    <w:r w:rsidRPr="00FF6665">
      <w:rPr>
        <w:rFonts w:ascii="Arial" w:hAnsi="Arial" w:cs="Arial"/>
        <w:noProof/>
      </w:rPr>
      <w:instrText xml:space="preserve"> NUMPAGES </w:instrText>
    </w:r>
    <w:r w:rsidRPr="00FF6665">
      <w:rPr>
        <w:rFonts w:ascii="Arial" w:hAnsi="Arial" w:cs="Arial"/>
        <w:noProof/>
      </w:rPr>
      <w:fldChar w:fldCharType="separate"/>
    </w:r>
    <w:r w:rsidR="0036235D">
      <w:rPr>
        <w:rFonts w:ascii="Arial" w:hAnsi="Arial" w:cs="Arial"/>
        <w:noProof/>
      </w:rPr>
      <w:t>1</w:t>
    </w:r>
    <w:r w:rsidRPr="00FF6665">
      <w:rPr>
        <w:rFonts w:ascii="Arial" w:hAnsi="Arial" w:cs="Arial"/>
        <w:noProof/>
      </w:rPr>
      <w:fldChar w:fldCharType="end"/>
    </w:r>
  </w:p>
  <w:p w14:paraId="0DA3C281" w14:textId="77777777" w:rsidR="008E2457" w:rsidRPr="000B70EB" w:rsidRDefault="008E2457" w:rsidP="008E2457">
    <w:pPr>
      <w:pStyle w:val="Textoindependiente2"/>
      <w:jc w:val="both"/>
      <w:rPr>
        <w:rFonts w:ascii="Arial" w:hAnsi="Arial" w:cs="Arial"/>
        <w:noProof/>
        <w:color w:val="auto"/>
      </w:rPr>
    </w:pPr>
    <w:r w:rsidRPr="006855A9">
      <w:rPr>
        <w:rFonts w:ascii="Arial" w:hAnsi="Arial" w:cs="Arial"/>
        <w:noProof/>
        <w:color w:val="auto"/>
      </w:rPr>
      <w:t xml:space="preserve">In accepting this </w:t>
    </w:r>
    <w:r>
      <w:rPr>
        <w:rFonts w:ascii="Arial" w:hAnsi="Arial" w:cs="Arial"/>
        <w:noProof/>
        <w:color w:val="auto"/>
      </w:rPr>
      <w:t>preliminary report</w:t>
    </w:r>
    <w:r w:rsidRPr="006855A9">
      <w:rPr>
        <w:rFonts w:ascii="Arial" w:hAnsi="Arial" w:cs="Arial"/>
        <w:noProof/>
        <w:color w:val="auto"/>
      </w:rPr>
      <w:t xml:space="preserve"> it is agreed that the extent of the obligation of this Company with respect there to is limited to furnishing a surveyor believed to be competent, and in the making of this certificate the surveyor is acting impartially and to the best of his ability and no liability shall attach to the Company or the surveyor for the accuracy there off.  Our responsibility can never exceed the amount of our fees.</w:t>
    </w:r>
  </w:p>
  <w:p w14:paraId="5E6976CC" w14:textId="77777777" w:rsidR="00135260" w:rsidRPr="000B70EB" w:rsidRDefault="00135260" w:rsidP="000B70EB">
    <w:pPr>
      <w:pStyle w:val="Textoindependiente2"/>
      <w:jc w:val="both"/>
      <w:rPr>
        <w:rFonts w:ascii="Arial" w:hAnsi="Arial" w:cs="Arial"/>
        <w:noProof/>
        <w:color w:val="auto"/>
      </w:rPr>
    </w:pPr>
    <w:r w:rsidRPr="006855A9">
      <w:rPr>
        <w:rFonts w:ascii="Arial" w:hAnsi="Arial" w:cs="Arial"/>
        <w:noProof/>
        <w:color w:val="aut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DC38" w14:textId="77777777" w:rsidR="00F3408F" w:rsidRDefault="00F340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BB08" w14:textId="77777777" w:rsidR="0081493B" w:rsidRDefault="0081493B">
      <w:r>
        <w:separator/>
      </w:r>
    </w:p>
  </w:footnote>
  <w:footnote w:type="continuationSeparator" w:id="0">
    <w:p w14:paraId="6BEC09A5" w14:textId="77777777" w:rsidR="0081493B" w:rsidRDefault="0081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14B1" w14:textId="77777777" w:rsidR="00F3408F" w:rsidRDefault="00F340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2DF" w14:textId="3477C7E9" w:rsidR="00135260" w:rsidRDefault="00F3408F" w:rsidP="00D05599">
    <w:pPr>
      <w:pStyle w:val="Ttulo1"/>
      <w:tabs>
        <w:tab w:val="left" w:pos="2552"/>
      </w:tabs>
      <w:ind w:left="-142"/>
      <w:rPr>
        <w:rFonts w:ascii="Arial" w:hAnsi="Arial" w:cs="Arial"/>
        <w:noProof/>
        <w:color w:val="auto"/>
        <w:sz w:val="22"/>
        <w:lang w:val="en-US"/>
      </w:rPr>
    </w:pPr>
    <w:r>
      <w:rPr>
        <w:i/>
        <w:noProof/>
        <w:sz w:val="18"/>
      </w:rPr>
      <w:drawing>
        <wp:anchor distT="0" distB="0" distL="0" distR="0" simplePos="0" relativeHeight="251659264" behindDoc="0" locked="0" layoutInCell="1" allowOverlap="1" wp14:anchorId="265FC370" wp14:editId="4D72447C">
          <wp:simplePos x="0" y="0"/>
          <wp:positionH relativeFrom="page">
            <wp:posOffset>1080604</wp:posOffset>
          </wp:positionH>
          <wp:positionV relativeFrom="paragraph">
            <wp:posOffset>136166</wp:posOffset>
          </wp:positionV>
          <wp:extent cx="884034" cy="8604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4034" cy="860425"/>
                  </a:xfrm>
                  <a:prstGeom prst="rect">
                    <a:avLst/>
                  </a:prstGeom>
                </pic:spPr>
              </pic:pic>
            </a:graphicData>
          </a:graphic>
        </wp:anchor>
      </w:drawing>
    </w:r>
    <w:r w:rsidR="00135260">
      <w:rPr>
        <w:rFonts w:ascii="Arial" w:hAnsi="Arial" w:cs="Arial"/>
        <w:noProof/>
        <w:color w:val="auto"/>
        <w:sz w:val="22"/>
        <w:lang w:val="en-US"/>
      </w:rPr>
      <w:tab/>
    </w:r>
  </w:p>
  <w:p w14:paraId="7A6E37D8" w14:textId="243C32DB" w:rsidR="00135260" w:rsidRPr="00D05599" w:rsidRDefault="00135260" w:rsidP="001C46DD">
    <w:pPr>
      <w:pStyle w:val="Ttulo1"/>
      <w:tabs>
        <w:tab w:val="left" w:pos="2552"/>
      </w:tabs>
      <w:ind w:left="-142"/>
      <w:rPr>
        <w:rFonts w:ascii="Arial" w:hAnsi="Arial" w:cs="Arial"/>
        <w:b w:val="0"/>
        <w:noProof/>
        <w:color w:val="auto"/>
        <w:sz w:val="24"/>
        <w:lang w:val="en-US"/>
      </w:rPr>
    </w:pPr>
    <w:r>
      <w:rPr>
        <w:rFonts w:ascii="Arial" w:hAnsi="Arial" w:cs="Arial"/>
        <w:noProof/>
        <w:color w:val="auto"/>
        <w:sz w:val="22"/>
        <w:lang w:val="en-US"/>
      </w:rPr>
      <w:t xml:space="preserve">               </w:t>
    </w:r>
    <w:r w:rsidR="00507AF3">
      <w:rPr>
        <w:rFonts w:ascii="Arial" w:hAnsi="Arial" w:cs="Arial"/>
        <w:noProof/>
        <w:color w:val="auto"/>
        <w:sz w:val="22"/>
        <w:lang w:val="en-US"/>
      </w:rPr>
      <w:t xml:space="preserve">                           </w:t>
    </w:r>
    <w:r>
      <w:rPr>
        <w:rFonts w:ascii="Arial" w:hAnsi="Arial" w:cs="Arial"/>
        <w:noProof/>
        <w:color w:val="auto"/>
        <w:sz w:val="22"/>
        <w:lang w:val="en-US"/>
      </w:rPr>
      <w:t xml:space="preserve"> </w:t>
    </w:r>
    <w:r w:rsidRPr="00D05599">
      <w:rPr>
        <w:rFonts w:ascii="Arial" w:hAnsi="Arial" w:cs="Arial"/>
        <w:noProof/>
        <w:color w:val="auto"/>
        <w:sz w:val="28"/>
        <w:lang w:val="en-US"/>
      </w:rPr>
      <w:t>SURVEY &amp; CERTIFICATION</w:t>
    </w:r>
    <w:r w:rsidRPr="00D05599">
      <w:rPr>
        <w:rFonts w:ascii="Arial" w:hAnsi="Arial" w:cs="Arial"/>
        <w:b w:val="0"/>
        <w:noProof/>
        <w:color w:val="auto"/>
        <w:sz w:val="24"/>
        <w:lang w:val="en-US"/>
      </w:rPr>
      <w:t xml:space="preserve">        </w:t>
    </w:r>
    <w:r>
      <w:rPr>
        <w:rFonts w:ascii="Arial" w:hAnsi="Arial" w:cs="Arial"/>
        <w:b w:val="0"/>
        <w:noProof/>
        <w:color w:val="auto"/>
        <w:sz w:val="24"/>
        <w:lang w:val="en-US"/>
      </w:rPr>
      <w:t xml:space="preserve"> </w:t>
    </w:r>
    <w:r w:rsidRPr="00D05599">
      <w:rPr>
        <w:rFonts w:ascii="Arial" w:hAnsi="Arial" w:cs="Arial"/>
        <w:b w:val="0"/>
        <w:noProof/>
        <w:color w:val="auto"/>
        <w:sz w:val="24"/>
        <w:lang w:val="en-US"/>
      </w:rPr>
      <w:t xml:space="preserve">          </w:t>
    </w:r>
    <w:r w:rsidR="00507AF3">
      <w:rPr>
        <w:rFonts w:ascii="Arial" w:hAnsi="Arial" w:cs="Arial"/>
        <w:b w:val="0"/>
        <w:noProof/>
        <w:color w:val="auto"/>
        <w:sz w:val="24"/>
        <w:lang w:val="en-US"/>
      </w:rPr>
      <w:t xml:space="preserve">        </w:t>
    </w:r>
    <w:r w:rsidRPr="00D05599">
      <w:rPr>
        <w:rFonts w:ascii="Arial" w:hAnsi="Arial" w:cs="Arial"/>
        <w:b w:val="0"/>
        <w:i/>
        <w:noProof/>
        <w:color w:val="auto"/>
        <w:sz w:val="18"/>
        <w:lang w:val="en-US"/>
      </w:rPr>
      <w:t>ABS ISO 9001:20</w:t>
    </w:r>
    <w:r w:rsidR="008577B8">
      <w:rPr>
        <w:rFonts w:ascii="Arial" w:hAnsi="Arial" w:cs="Arial"/>
        <w:b w:val="0"/>
        <w:i/>
        <w:noProof/>
        <w:color w:val="auto"/>
        <w:sz w:val="18"/>
        <w:lang w:val="en-US"/>
      </w:rPr>
      <w:t>15</w:t>
    </w:r>
  </w:p>
  <w:p w14:paraId="71615A91" w14:textId="77777777" w:rsidR="00135260" w:rsidRPr="00D05599" w:rsidRDefault="00507AF3" w:rsidP="00D05599">
    <w:pPr>
      <w:tabs>
        <w:tab w:val="left" w:pos="2552"/>
      </w:tabs>
      <w:ind w:left="-142"/>
      <w:rPr>
        <w:rFonts w:ascii="Arial" w:hAnsi="Arial" w:cs="Arial"/>
        <w:noProof/>
        <w:sz w:val="20"/>
        <w:lang w:val="en-US"/>
      </w:rPr>
    </w:pPr>
    <w:r>
      <w:rPr>
        <w:rFonts w:ascii="Arial" w:hAnsi="Arial" w:cs="Arial"/>
        <w:noProof/>
        <w:sz w:val="20"/>
        <w:lang w:val="en-US"/>
      </w:rPr>
      <w:tab/>
    </w:r>
    <w:r w:rsidR="00135260" w:rsidRPr="00D05599">
      <w:rPr>
        <w:rFonts w:ascii="Arial" w:hAnsi="Arial" w:cs="Arial"/>
        <w:noProof/>
        <w:sz w:val="20"/>
        <w:lang w:val="en-US"/>
      </w:rPr>
      <w:t xml:space="preserve">Head Office: </w:t>
    </w:r>
    <w:r w:rsidR="00EE3213">
      <w:rPr>
        <w:rFonts w:ascii="Arial" w:hAnsi="Arial" w:cs="Arial"/>
        <w:noProof/>
        <w:sz w:val="20"/>
        <w:lang w:val="en-US"/>
      </w:rPr>
      <w:t>Li</w:t>
    </w:r>
    <w:r w:rsidR="008577B8">
      <w:rPr>
        <w:rFonts w:ascii="Arial" w:hAnsi="Arial" w:cs="Arial"/>
        <w:noProof/>
        <w:sz w:val="20"/>
        <w:lang w:val="en-US"/>
      </w:rPr>
      <w:t>mache</w:t>
    </w:r>
    <w:r w:rsidR="00135260" w:rsidRPr="00D05599">
      <w:rPr>
        <w:rFonts w:ascii="Arial" w:hAnsi="Arial" w:cs="Arial"/>
        <w:noProof/>
        <w:sz w:val="20"/>
        <w:lang w:val="en-US"/>
      </w:rPr>
      <w:t>, Off.311, V</w:t>
    </w:r>
    <w:r w:rsidR="00EE3213">
      <w:rPr>
        <w:rFonts w:ascii="Arial" w:hAnsi="Arial" w:cs="Arial"/>
        <w:noProof/>
        <w:sz w:val="20"/>
        <w:lang w:val="en-US"/>
      </w:rPr>
      <w:t>iña del Mar</w:t>
    </w:r>
    <w:r w:rsidR="00135260" w:rsidRPr="00D05599">
      <w:rPr>
        <w:rFonts w:ascii="Arial" w:hAnsi="Arial" w:cs="Arial"/>
        <w:noProof/>
        <w:sz w:val="20"/>
        <w:lang w:val="en-US"/>
      </w:rPr>
      <w:t>, Chile</w:t>
    </w:r>
  </w:p>
  <w:p w14:paraId="3EDC6BAE" w14:textId="77777777" w:rsidR="00135260" w:rsidRPr="00D05599" w:rsidRDefault="00135260" w:rsidP="00507AF3">
    <w:pPr>
      <w:tabs>
        <w:tab w:val="left" w:pos="598"/>
        <w:tab w:val="left" w:pos="924"/>
        <w:tab w:val="left" w:pos="1060"/>
        <w:tab w:val="left" w:pos="1902"/>
        <w:tab w:val="left" w:pos="2552"/>
      </w:tabs>
      <w:ind w:left="-142"/>
      <w:rPr>
        <w:rFonts w:ascii="Arial" w:hAnsi="Arial" w:cs="Arial"/>
        <w:noProof/>
        <w:sz w:val="20"/>
        <w:lang w:val="fr-FR"/>
      </w:rPr>
    </w:pPr>
    <w:r w:rsidRPr="00D05599">
      <w:rPr>
        <w:rFonts w:ascii="Arial" w:hAnsi="Arial" w:cs="Arial"/>
        <w:noProof/>
        <w:sz w:val="20"/>
        <w:lang w:val="en-US"/>
      </w:rPr>
      <w:tab/>
    </w:r>
    <w:r w:rsidR="00507AF3">
      <w:rPr>
        <w:rFonts w:ascii="Arial" w:hAnsi="Arial" w:cs="Arial"/>
        <w:noProof/>
        <w:sz w:val="20"/>
        <w:lang w:val="en-US"/>
      </w:rPr>
      <w:tab/>
    </w:r>
    <w:r w:rsidR="00507AF3">
      <w:rPr>
        <w:rFonts w:ascii="Arial" w:hAnsi="Arial" w:cs="Arial"/>
        <w:noProof/>
        <w:sz w:val="20"/>
        <w:lang w:val="en-US"/>
      </w:rPr>
      <w:tab/>
    </w:r>
    <w:r w:rsidR="009B180F">
      <w:rPr>
        <w:rFonts w:ascii="Arial" w:hAnsi="Arial" w:cs="Arial"/>
        <w:noProof/>
        <w:sz w:val="20"/>
        <w:lang w:val="en-US"/>
      </w:rPr>
      <w:tab/>
    </w:r>
    <w:r w:rsidR="009B180F">
      <w:rPr>
        <w:rFonts w:ascii="Arial" w:hAnsi="Arial" w:cs="Arial"/>
        <w:noProof/>
        <w:sz w:val="20"/>
        <w:lang w:val="en-US"/>
      </w:rPr>
      <w:tab/>
    </w:r>
    <w:r w:rsidRPr="00D05599">
      <w:rPr>
        <w:rFonts w:ascii="Wingdings" w:hAnsi="Wingdings"/>
        <w:sz w:val="22"/>
        <w:lang w:val="es-CL"/>
      </w:rPr>
      <w:t></w:t>
    </w:r>
    <w:r w:rsidRPr="00D05599">
      <w:rPr>
        <w:rFonts w:ascii="Arial" w:hAnsi="Arial" w:cs="Arial"/>
        <w:noProof/>
        <w:sz w:val="20"/>
        <w:lang w:val="fr-FR"/>
      </w:rPr>
      <w:t xml:space="preserve">: +56-32-2545500 </w:t>
    </w:r>
  </w:p>
  <w:p w14:paraId="291BC78E" w14:textId="77777777" w:rsidR="00135260" w:rsidRPr="00D05599" w:rsidRDefault="00135260" w:rsidP="00507AF3">
    <w:pPr>
      <w:tabs>
        <w:tab w:val="left" w:pos="475"/>
        <w:tab w:val="left" w:pos="924"/>
        <w:tab w:val="left" w:pos="2552"/>
      </w:tabs>
      <w:ind w:left="-142"/>
      <w:rPr>
        <w:rFonts w:ascii="Arial" w:hAnsi="Arial" w:cs="Arial"/>
        <w:noProof/>
        <w:sz w:val="20"/>
        <w:lang w:val="fr-FR"/>
      </w:rPr>
    </w:pPr>
    <w:r w:rsidRPr="00D05599">
      <w:rPr>
        <w:rFonts w:ascii="Arial" w:hAnsi="Arial" w:cs="Arial"/>
        <w:i/>
        <w:noProof/>
        <w:sz w:val="20"/>
        <w:lang w:val="fr-FR"/>
      </w:rPr>
      <w:tab/>
    </w:r>
    <w:r w:rsidR="00507AF3">
      <w:rPr>
        <w:rFonts w:ascii="Arial" w:hAnsi="Arial" w:cs="Arial"/>
        <w:i/>
        <w:noProof/>
        <w:sz w:val="20"/>
        <w:lang w:val="fr-FR"/>
      </w:rPr>
      <w:tab/>
    </w:r>
    <w:r w:rsidR="00507AF3">
      <w:rPr>
        <w:rFonts w:ascii="Arial" w:hAnsi="Arial" w:cs="Arial"/>
        <w:i/>
        <w:noProof/>
        <w:sz w:val="20"/>
        <w:lang w:val="fr-FR"/>
      </w:rPr>
      <w:tab/>
    </w:r>
  </w:p>
  <w:p w14:paraId="29C36828" w14:textId="77777777" w:rsidR="00135260" w:rsidRPr="00FA2007" w:rsidRDefault="00135260" w:rsidP="00507AF3">
    <w:pPr>
      <w:tabs>
        <w:tab w:val="left" w:pos="2552"/>
        <w:tab w:val="left" w:pos="2694"/>
      </w:tabs>
      <w:ind w:left="-142"/>
      <w:rPr>
        <w:rFonts w:ascii="Arial" w:hAnsi="Arial" w:cs="Arial"/>
        <w:b/>
        <w:noProof/>
        <w:sz w:val="20"/>
        <w:lang w:val="es-419"/>
      </w:rPr>
    </w:pPr>
    <w:r w:rsidRPr="00D05599">
      <w:rPr>
        <w:rFonts w:ascii="Arial" w:hAnsi="Arial" w:cs="Arial"/>
        <w:noProof/>
        <w:sz w:val="20"/>
        <w:lang w:val="fr-FR"/>
      </w:rPr>
      <w:t xml:space="preserve"> </w:t>
    </w:r>
    <w:r>
      <w:rPr>
        <w:rFonts w:ascii="Arial" w:hAnsi="Arial" w:cs="Arial"/>
        <w:noProof/>
        <w:sz w:val="20"/>
        <w:lang w:val="fr-FR"/>
      </w:rPr>
      <w:tab/>
    </w:r>
    <w:r w:rsidR="00507AF3" w:rsidRPr="00FA2007">
      <w:rPr>
        <w:rFonts w:ascii="Arial" w:hAnsi="Arial" w:cs="Arial"/>
        <w:i/>
        <w:noProof/>
        <w:sz w:val="20"/>
        <w:lang w:val="es-419"/>
      </w:rPr>
      <w:t xml:space="preserve">                   </w:t>
    </w:r>
    <w:r w:rsidR="00F73F21" w:rsidRPr="00FA2007">
      <w:rPr>
        <w:rFonts w:ascii="Arial" w:hAnsi="Arial" w:cs="Arial"/>
        <w:i/>
        <w:noProof/>
        <w:sz w:val="20"/>
        <w:lang w:val="es-419"/>
      </w:rPr>
      <w:tab/>
    </w:r>
    <w:r w:rsidR="00F73F21" w:rsidRPr="00FA2007">
      <w:rPr>
        <w:rFonts w:ascii="Arial" w:hAnsi="Arial" w:cs="Arial"/>
        <w:i/>
        <w:noProof/>
        <w:sz w:val="20"/>
        <w:lang w:val="es-419"/>
      </w:rPr>
      <w:tab/>
    </w:r>
    <w:r w:rsidR="00F73F21" w:rsidRPr="00FA2007">
      <w:rPr>
        <w:rFonts w:ascii="Arial" w:hAnsi="Arial" w:cs="Arial"/>
        <w:i/>
        <w:noProof/>
        <w:sz w:val="20"/>
        <w:lang w:val="es-419"/>
      </w:rPr>
      <w:tab/>
    </w:r>
    <w:r w:rsidR="00F73F21" w:rsidRPr="00FA2007">
      <w:rPr>
        <w:rFonts w:ascii="Arial" w:hAnsi="Arial" w:cs="Arial"/>
        <w:i/>
        <w:noProof/>
        <w:sz w:val="20"/>
        <w:lang w:val="es-419"/>
      </w:rPr>
      <w:tab/>
    </w:r>
    <w:r w:rsidR="00507AF3" w:rsidRPr="00FA2007">
      <w:rPr>
        <w:rFonts w:ascii="Arial" w:hAnsi="Arial" w:cs="Arial"/>
        <w:i/>
        <w:noProof/>
        <w:sz w:val="20"/>
        <w:lang w:val="es-419"/>
      </w:rPr>
      <w:t xml:space="preserve"> </w:t>
    </w:r>
    <w:r w:rsidRPr="00FA2007">
      <w:rPr>
        <w:rFonts w:ascii="Arial" w:hAnsi="Arial" w:cs="Arial"/>
        <w:i/>
        <w:noProof/>
        <w:sz w:val="20"/>
        <w:lang w:val="es-419"/>
      </w:rPr>
      <w:t xml:space="preserve"> </w:t>
    </w:r>
    <w:r w:rsidRPr="00FA2007">
      <w:rPr>
        <w:rFonts w:ascii="Arial" w:hAnsi="Arial" w:cs="Arial"/>
        <w:noProof/>
        <w:sz w:val="20"/>
        <w:lang w:val="es-419"/>
      </w:rPr>
      <w:t xml:space="preserve"> </w:t>
    </w:r>
    <w:r w:rsidR="00507AF3" w:rsidRPr="00FA2007">
      <w:rPr>
        <w:rFonts w:ascii="Arial" w:hAnsi="Arial" w:cs="Arial"/>
        <w:noProof/>
        <w:sz w:val="20"/>
        <w:lang w:val="es-419"/>
      </w:rPr>
      <w:t xml:space="preserve">   </w:t>
    </w:r>
    <w:r w:rsidR="005D0595" w:rsidRPr="00FA2007">
      <w:rPr>
        <w:rFonts w:ascii="Arial" w:hAnsi="Arial" w:cs="Arial"/>
        <w:noProof/>
        <w:sz w:val="20"/>
        <w:lang w:val="es-419"/>
      </w:rPr>
      <w:t xml:space="preserve">  </w:t>
    </w:r>
    <w:r w:rsidR="00507AF3" w:rsidRPr="00FA2007">
      <w:rPr>
        <w:rFonts w:ascii="Arial" w:hAnsi="Arial" w:cs="Arial"/>
        <w:b/>
        <w:noProof/>
        <w:sz w:val="20"/>
        <w:lang w:val="es-419"/>
      </w:rPr>
      <w:t>ALS INSPECTION CHILE SpA.</w:t>
    </w:r>
  </w:p>
  <w:p w14:paraId="487F8AA4" w14:textId="77777777" w:rsidR="00507AF3" w:rsidRPr="00FA2007" w:rsidRDefault="00507AF3" w:rsidP="00507AF3">
    <w:pPr>
      <w:tabs>
        <w:tab w:val="left" w:pos="2552"/>
        <w:tab w:val="left" w:pos="2694"/>
      </w:tabs>
      <w:ind w:left="-142"/>
      <w:rPr>
        <w:rFonts w:ascii="Arial" w:hAnsi="Arial" w:cs="Arial"/>
        <w:noProof/>
        <w:sz w:val="20"/>
        <w:lang w:val="es-419"/>
      </w:rPr>
    </w:pPr>
  </w:p>
  <w:p w14:paraId="5FF693B0" w14:textId="77777777" w:rsidR="00135260" w:rsidRPr="00D05599" w:rsidRDefault="00135260" w:rsidP="00507AF3">
    <w:pPr>
      <w:tabs>
        <w:tab w:val="left" w:pos="2552"/>
      </w:tabs>
      <w:jc w:val="center"/>
      <w:rPr>
        <w:rFonts w:ascii="Arial" w:hAnsi="Arial" w:cs="Arial"/>
        <w:i/>
        <w:noProof/>
        <w:sz w:val="18"/>
        <w:szCs w:val="14"/>
      </w:rPr>
    </w:pPr>
    <w:r w:rsidRPr="00D05599">
      <w:rPr>
        <w:rFonts w:ascii="Arial" w:hAnsi="Arial" w:cs="Arial"/>
        <w:i/>
        <w:noProof/>
        <w:sz w:val="18"/>
        <w:szCs w:val="14"/>
      </w:rPr>
      <w:t xml:space="preserve">Arica -  Iquique  -  Antofagasta  -  Valparaíso - Santiago - San Antonio - Talcahuano - Puerto Montt </w:t>
    </w:r>
    <w:r w:rsidR="00507AF3">
      <w:rPr>
        <w:rFonts w:ascii="Arial" w:hAnsi="Arial" w:cs="Arial"/>
        <w:i/>
        <w:noProof/>
        <w:sz w:val="18"/>
        <w:szCs w:val="14"/>
      </w:rPr>
      <w:t>-</w:t>
    </w:r>
    <w:r w:rsidRPr="00D05599">
      <w:rPr>
        <w:rFonts w:ascii="Arial" w:hAnsi="Arial" w:cs="Arial"/>
        <w:i/>
        <w:noProof/>
        <w:sz w:val="18"/>
        <w:szCs w:val="14"/>
      </w:rPr>
      <w:t xml:space="preserve"> Punta Arenas</w:t>
    </w:r>
  </w:p>
  <w:p w14:paraId="118CA62D" w14:textId="77777777" w:rsidR="00135260" w:rsidRPr="00D05599" w:rsidRDefault="00135260" w:rsidP="000B70EB">
    <w:pPr>
      <w:tabs>
        <w:tab w:val="left" w:pos="2552"/>
      </w:tabs>
      <w:ind w:left="-142"/>
      <w:rPr>
        <w:rFonts w:ascii="Arial" w:hAnsi="Arial" w:cs="Arial"/>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398" w14:textId="77777777" w:rsidR="00F3408F" w:rsidRDefault="00F340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47"/>
    <w:multiLevelType w:val="hybridMultilevel"/>
    <w:tmpl w:val="39AA98E0"/>
    <w:lvl w:ilvl="0" w:tplc="49849A9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368C69C9"/>
    <w:multiLevelType w:val="hybridMultilevel"/>
    <w:tmpl w:val="5C3270CC"/>
    <w:lvl w:ilvl="0" w:tplc="2FA052AA">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398B4AAB"/>
    <w:multiLevelType w:val="hybridMultilevel"/>
    <w:tmpl w:val="F8100986"/>
    <w:lvl w:ilvl="0" w:tplc="49849A98">
      <w:start w:val="4"/>
      <w:numFmt w:val="bullet"/>
      <w:lvlText w:val="-"/>
      <w:lvlJc w:val="left"/>
      <w:pPr>
        <w:ind w:left="1146" w:hanging="360"/>
      </w:pPr>
      <w:rPr>
        <w:rFonts w:ascii="Calibri" w:eastAsia="Calibri"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43932036"/>
    <w:multiLevelType w:val="hybridMultilevel"/>
    <w:tmpl w:val="117E4B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7887783"/>
    <w:multiLevelType w:val="hybridMultilevel"/>
    <w:tmpl w:val="148801AC"/>
    <w:lvl w:ilvl="0" w:tplc="78DE6474">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54119246">
    <w:abstractNumId w:val="4"/>
  </w:num>
  <w:num w:numId="2" w16cid:durableId="2143689649">
    <w:abstractNumId w:val="1"/>
  </w:num>
  <w:num w:numId="3" w16cid:durableId="1677414226">
    <w:abstractNumId w:val="0"/>
  </w:num>
  <w:num w:numId="4" w16cid:durableId="1571966604">
    <w:abstractNumId w:val="2"/>
  </w:num>
  <w:num w:numId="5" w16cid:durableId="16861280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L" w:vendorID="64" w:dllVersion="6" w:nlCheck="1" w:checkStyle="1"/>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s-CL" w:vendorID="64" w:dllVersion="0" w:nlCheck="1" w:checkStyle="0"/>
  <w:activeWritingStyle w:appName="MSWord" w:lang="es-ES_tradnl" w:vendorID="64" w:dllVersion="0" w:nlCheck="1" w:checkStyle="0"/>
  <w:activeWritingStyle w:appName="MSWord" w:lang="es-419"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30"/>
    <w:rsid w:val="00001609"/>
    <w:rsid w:val="00002711"/>
    <w:rsid w:val="00007814"/>
    <w:rsid w:val="00013C06"/>
    <w:rsid w:val="00014E44"/>
    <w:rsid w:val="00017215"/>
    <w:rsid w:val="000210A0"/>
    <w:rsid w:val="00024251"/>
    <w:rsid w:val="0002598D"/>
    <w:rsid w:val="000276BC"/>
    <w:rsid w:val="000309DC"/>
    <w:rsid w:val="0003582C"/>
    <w:rsid w:val="00037DE9"/>
    <w:rsid w:val="0004535F"/>
    <w:rsid w:val="00047E02"/>
    <w:rsid w:val="00050393"/>
    <w:rsid w:val="000517A9"/>
    <w:rsid w:val="00053E4D"/>
    <w:rsid w:val="00056233"/>
    <w:rsid w:val="000566D8"/>
    <w:rsid w:val="000568E7"/>
    <w:rsid w:val="000611F7"/>
    <w:rsid w:val="000716D1"/>
    <w:rsid w:val="00071AB8"/>
    <w:rsid w:val="00077043"/>
    <w:rsid w:val="000777B0"/>
    <w:rsid w:val="00080A02"/>
    <w:rsid w:val="00081C51"/>
    <w:rsid w:val="00084711"/>
    <w:rsid w:val="00084749"/>
    <w:rsid w:val="00094ECF"/>
    <w:rsid w:val="000A0CD2"/>
    <w:rsid w:val="000B0DB2"/>
    <w:rsid w:val="000B5A08"/>
    <w:rsid w:val="000B70EB"/>
    <w:rsid w:val="000B74D9"/>
    <w:rsid w:val="000C2AA1"/>
    <w:rsid w:val="000C45FB"/>
    <w:rsid w:val="000D0449"/>
    <w:rsid w:val="000D1971"/>
    <w:rsid w:val="000D354C"/>
    <w:rsid w:val="000D3D16"/>
    <w:rsid w:val="000D6F30"/>
    <w:rsid w:val="000E0267"/>
    <w:rsid w:val="000E04E0"/>
    <w:rsid w:val="000E05EA"/>
    <w:rsid w:val="000E7CB9"/>
    <w:rsid w:val="000F131B"/>
    <w:rsid w:val="000F1D36"/>
    <w:rsid w:val="000F2EDF"/>
    <w:rsid w:val="000F57ED"/>
    <w:rsid w:val="000F67A0"/>
    <w:rsid w:val="00104404"/>
    <w:rsid w:val="00105447"/>
    <w:rsid w:val="00105DE4"/>
    <w:rsid w:val="00106EB9"/>
    <w:rsid w:val="00107854"/>
    <w:rsid w:val="001103AD"/>
    <w:rsid w:val="00111606"/>
    <w:rsid w:val="0012551F"/>
    <w:rsid w:val="00127817"/>
    <w:rsid w:val="00131C9E"/>
    <w:rsid w:val="0013313C"/>
    <w:rsid w:val="00133F2F"/>
    <w:rsid w:val="00135260"/>
    <w:rsid w:val="00135A9E"/>
    <w:rsid w:val="00140386"/>
    <w:rsid w:val="00141749"/>
    <w:rsid w:val="0014357F"/>
    <w:rsid w:val="00143864"/>
    <w:rsid w:val="00143B95"/>
    <w:rsid w:val="00152397"/>
    <w:rsid w:val="001546EF"/>
    <w:rsid w:val="00156073"/>
    <w:rsid w:val="00156DE9"/>
    <w:rsid w:val="00160273"/>
    <w:rsid w:val="00164BF9"/>
    <w:rsid w:val="001753F3"/>
    <w:rsid w:val="0017587D"/>
    <w:rsid w:val="00177348"/>
    <w:rsid w:val="0018000C"/>
    <w:rsid w:val="00180E39"/>
    <w:rsid w:val="0018519E"/>
    <w:rsid w:val="0019222D"/>
    <w:rsid w:val="001925D7"/>
    <w:rsid w:val="001A14AF"/>
    <w:rsid w:val="001A454B"/>
    <w:rsid w:val="001B0137"/>
    <w:rsid w:val="001B1C4B"/>
    <w:rsid w:val="001B7C8E"/>
    <w:rsid w:val="001C04D6"/>
    <w:rsid w:val="001C0B39"/>
    <w:rsid w:val="001C2750"/>
    <w:rsid w:val="001C46DD"/>
    <w:rsid w:val="001D13A3"/>
    <w:rsid w:val="001D1857"/>
    <w:rsid w:val="001D2768"/>
    <w:rsid w:val="001D5E38"/>
    <w:rsid w:val="001D784D"/>
    <w:rsid w:val="001E0330"/>
    <w:rsid w:val="001E34F4"/>
    <w:rsid w:val="001E3615"/>
    <w:rsid w:val="001E7060"/>
    <w:rsid w:val="001E77C5"/>
    <w:rsid w:val="001F1A61"/>
    <w:rsid w:val="001F5EC6"/>
    <w:rsid w:val="001F6207"/>
    <w:rsid w:val="0020076E"/>
    <w:rsid w:val="0020235F"/>
    <w:rsid w:val="002023CC"/>
    <w:rsid w:val="0020522A"/>
    <w:rsid w:val="00207A33"/>
    <w:rsid w:val="002142A6"/>
    <w:rsid w:val="00222AAC"/>
    <w:rsid w:val="00223312"/>
    <w:rsid w:val="002361CD"/>
    <w:rsid w:val="00237F71"/>
    <w:rsid w:val="00241E27"/>
    <w:rsid w:val="00242733"/>
    <w:rsid w:val="00245EF3"/>
    <w:rsid w:val="00246AA9"/>
    <w:rsid w:val="00250DBB"/>
    <w:rsid w:val="002547E9"/>
    <w:rsid w:val="00257511"/>
    <w:rsid w:val="002625D1"/>
    <w:rsid w:val="002626E2"/>
    <w:rsid w:val="0026511C"/>
    <w:rsid w:val="0026600C"/>
    <w:rsid w:val="0026635B"/>
    <w:rsid w:val="0027065B"/>
    <w:rsid w:val="002706D4"/>
    <w:rsid w:val="0027377F"/>
    <w:rsid w:val="00280197"/>
    <w:rsid w:val="0028083A"/>
    <w:rsid w:val="002856F4"/>
    <w:rsid w:val="00286149"/>
    <w:rsid w:val="00286DD4"/>
    <w:rsid w:val="00287BC0"/>
    <w:rsid w:val="00287BDD"/>
    <w:rsid w:val="00290556"/>
    <w:rsid w:val="0029143D"/>
    <w:rsid w:val="00292966"/>
    <w:rsid w:val="00292CB1"/>
    <w:rsid w:val="00295A82"/>
    <w:rsid w:val="00297048"/>
    <w:rsid w:val="002973B4"/>
    <w:rsid w:val="002A1101"/>
    <w:rsid w:val="002A3070"/>
    <w:rsid w:val="002A3647"/>
    <w:rsid w:val="002A5AC1"/>
    <w:rsid w:val="002B5D95"/>
    <w:rsid w:val="002B7360"/>
    <w:rsid w:val="002C2546"/>
    <w:rsid w:val="002C40C9"/>
    <w:rsid w:val="002C434C"/>
    <w:rsid w:val="002C6F3A"/>
    <w:rsid w:val="002D3C99"/>
    <w:rsid w:val="002D3D6B"/>
    <w:rsid w:val="002D4831"/>
    <w:rsid w:val="002D53E8"/>
    <w:rsid w:val="002D5A4A"/>
    <w:rsid w:val="002E0D49"/>
    <w:rsid w:val="002E23FC"/>
    <w:rsid w:val="002E2E2F"/>
    <w:rsid w:val="002E7514"/>
    <w:rsid w:val="002F093C"/>
    <w:rsid w:val="002F248C"/>
    <w:rsid w:val="002F31FC"/>
    <w:rsid w:val="002F3B86"/>
    <w:rsid w:val="002F4A4E"/>
    <w:rsid w:val="002F7DAC"/>
    <w:rsid w:val="003001B5"/>
    <w:rsid w:val="00300570"/>
    <w:rsid w:val="003023ED"/>
    <w:rsid w:val="00306050"/>
    <w:rsid w:val="0030674A"/>
    <w:rsid w:val="00313A51"/>
    <w:rsid w:val="003216BC"/>
    <w:rsid w:val="00331995"/>
    <w:rsid w:val="00335417"/>
    <w:rsid w:val="00335D88"/>
    <w:rsid w:val="00336F48"/>
    <w:rsid w:val="0034089E"/>
    <w:rsid w:val="00341B2F"/>
    <w:rsid w:val="00341FDE"/>
    <w:rsid w:val="003425EF"/>
    <w:rsid w:val="00345132"/>
    <w:rsid w:val="00345450"/>
    <w:rsid w:val="003471FD"/>
    <w:rsid w:val="00347895"/>
    <w:rsid w:val="00355387"/>
    <w:rsid w:val="00355AC5"/>
    <w:rsid w:val="00355B42"/>
    <w:rsid w:val="00355B55"/>
    <w:rsid w:val="003613BA"/>
    <w:rsid w:val="0036235D"/>
    <w:rsid w:val="00362D51"/>
    <w:rsid w:val="00363F6F"/>
    <w:rsid w:val="0036427C"/>
    <w:rsid w:val="0037001B"/>
    <w:rsid w:val="00370661"/>
    <w:rsid w:val="00370906"/>
    <w:rsid w:val="003710DB"/>
    <w:rsid w:val="00372BB9"/>
    <w:rsid w:val="003753C7"/>
    <w:rsid w:val="003814C0"/>
    <w:rsid w:val="00386216"/>
    <w:rsid w:val="003A1028"/>
    <w:rsid w:val="003A48D0"/>
    <w:rsid w:val="003A5BFC"/>
    <w:rsid w:val="003B239D"/>
    <w:rsid w:val="003B6A8A"/>
    <w:rsid w:val="003C14BE"/>
    <w:rsid w:val="003C3B06"/>
    <w:rsid w:val="003C77A4"/>
    <w:rsid w:val="003C7818"/>
    <w:rsid w:val="003C7A74"/>
    <w:rsid w:val="003C7E91"/>
    <w:rsid w:val="003D7D29"/>
    <w:rsid w:val="003E04E9"/>
    <w:rsid w:val="003E0CD3"/>
    <w:rsid w:val="003E1362"/>
    <w:rsid w:val="003E3EED"/>
    <w:rsid w:val="003F0CC3"/>
    <w:rsid w:val="003F1D2E"/>
    <w:rsid w:val="003F4D39"/>
    <w:rsid w:val="003F7F13"/>
    <w:rsid w:val="003F7FA7"/>
    <w:rsid w:val="004045AA"/>
    <w:rsid w:val="0040741E"/>
    <w:rsid w:val="0040752A"/>
    <w:rsid w:val="00410164"/>
    <w:rsid w:val="00414FA8"/>
    <w:rsid w:val="00416403"/>
    <w:rsid w:val="004168AD"/>
    <w:rsid w:val="00416C17"/>
    <w:rsid w:val="00421D14"/>
    <w:rsid w:val="0042225F"/>
    <w:rsid w:val="0042672E"/>
    <w:rsid w:val="00426E1F"/>
    <w:rsid w:val="00431EFA"/>
    <w:rsid w:val="004340CB"/>
    <w:rsid w:val="00436F99"/>
    <w:rsid w:val="00442BF6"/>
    <w:rsid w:val="0044422A"/>
    <w:rsid w:val="00445AAA"/>
    <w:rsid w:val="00446B51"/>
    <w:rsid w:val="00447283"/>
    <w:rsid w:val="00464327"/>
    <w:rsid w:val="00470E49"/>
    <w:rsid w:val="0047340B"/>
    <w:rsid w:val="004751F5"/>
    <w:rsid w:val="00477225"/>
    <w:rsid w:val="004804A5"/>
    <w:rsid w:val="00482C88"/>
    <w:rsid w:val="004859BB"/>
    <w:rsid w:val="00485DAA"/>
    <w:rsid w:val="00485E2A"/>
    <w:rsid w:val="0048650E"/>
    <w:rsid w:val="004910A6"/>
    <w:rsid w:val="004948EF"/>
    <w:rsid w:val="00494AB6"/>
    <w:rsid w:val="0049514A"/>
    <w:rsid w:val="004A2707"/>
    <w:rsid w:val="004A350B"/>
    <w:rsid w:val="004A3F68"/>
    <w:rsid w:val="004B49B9"/>
    <w:rsid w:val="004B6B43"/>
    <w:rsid w:val="004C30EB"/>
    <w:rsid w:val="004C3D07"/>
    <w:rsid w:val="004C65B7"/>
    <w:rsid w:val="004D115D"/>
    <w:rsid w:val="004D233D"/>
    <w:rsid w:val="004D2FC5"/>
    <w:rsid w:val="004D41E0"/>
    <w:rsid w:val="004F1E1F"/>
    <w:rsid w:val="004F5D02"/>
    <w:rsid w:val="004F6CAB"/>
    <w:rsid w:val="00507AF3"/>
    <w:rsid w:val="00512DF2"/>
    <w:rsid w:val="00521D85"/>
    <w:rsid w:val="00523A50"/>
    <w:rsid w:val="00532600"/>
    <w:rsid w:val="00533685"/>
    <w:rsid w:val="00535411"/>
    <w:rsid w:val="0053713A"/>
    <w:rsid w:val="005415F7"/>
    <w:rsid w:val="005427AD"/>
    <w:rsid w:val="0054437A"/>
    <w:rsid w:val="00544699"/>
    <w:rsid w:val="0054680B"/>
    <w:rsid w:val="00546F21"/>
    <w:rsid w:val="0054703D"/>
    <w:rsid w:val="00552164"/>
    <w:rsid w:val="00552CEF"/>
    <w:rsid w:val="00552DC4"/>
    <w:rsid w:val="005540C8"/>
    <w:rsid w:val="00554763"/>
    <w:rsid w:val="005553D7"/>
    <w:rsid w:val="00556241"/>
    <w:rsid w:val="00556643"/>
    <w:rsid w:val="00563A7D"/>
    <w:rsid w:val="0056600D"/>
    <w:rsid w:val="00571A58"/>
    <w:rsid w:val="00571BBA"/>
    <w:rsid w:val="005733CE"/>
    <w:rsid w:val="0057780E"/>
    <w:rsid w:val="005867F2"/>
    <w:rsid w:val="0059534F"/>
    <w:rsid w:val="0059631B"/>
    <w:rsid w:val="0059749B"/>
    <w:rsid w:val="005A23B7"/>
    <w:rsid w:val="005A439A"/>
    <w:rsid w:val="005A558A"/>
    <w:rsid w:val="005B039A"/>
    <w:rsid w:val="005C33E8"/>
    <w:rsid w:val="005C4E29"/>
    <w:rsid w:val="005C5218"/>
    <w:rsid w:val="005C6967"/>
    <w:rsid w:val="005D0595"/>
    <w:rsid w:val="005D1079"/>
    <w:rsid w:val="005E3A14"/>
    <w:rsid w:val="005E559B"/>
    <w:rsid w:val="005E55C5"/>
    <w:rsid w:val="005F580B"/>
    <w:rsid w:val="00601D70"/>
    <w:rsid w:val="00602CAF"/>
    <w:rsid w:val="00603B39"/>
    <w:rsid w:val="0060442B"/>
    <w:rsid w:val="0060636D"/>
    <w:rsid w:val="006068B8"/>
    <w:rsid w:val="00606D59"/>
    <w:rsid w:val="006076D4"/>
    <w:rsid w:val="006117FA"/>
    <w:rsid w:val="006147D5"/>
    <w:rsid w:val="0061592D"/>
    <w:rsid w:val="006165E4"/>
    <w:rsid w:val="006201EF"/>
    <w:rsid w:val="006211F1"/>
    <w:rsid w:val="00621FFF"/>
    <w:rsid w:val="006228C4"/>
    <w:rsid w:val="00636D2F"/>
    <w:rsid w:val="00637BBB"/>
    <w:rsid w:val="00642381"/>
    <w:rsid w:val="006518B2"/>
    <w:rsid w:val="00660CB6"/>
    <w:rsid w:val="0066282D"/>
    <w:rsid w:val="0067017B"/>
    <w:rsid w:val="00672D92"/>
    <w:rsid w:val="006731E4"/>
    <w:rsid w:val="0067344F"/>
    <w:rsid w:val="00673DE5"/>
    <w:rsid w:val="00675CEB"/>
    <w:rsid w:val="006820CB"/>
    <w:rsid w:val="00682829"/>
    <w:rsid w:val="00686E3E"/>
    <w:rsid w:val="00692908"/>
    <w:rsid w:val="006929A0"/>
    <w:rsid w:val="006A13C9"/>
    <w:rsid w:val="006A1A53"/>
    <w:rsid w:val="006A1BC0"/>
    <w:rsid w:val="006A59B8"/>
    <w:rsid w:val="006A701B"/>
    <w:rsid w:val="006B530A"/>
    <w:rsid w:val="006C2843"/>
    <w:rsid w:val="006C4193"/>
    <w:rsid w:val="006C4F4F"/>
    <w:rsid w:val="006C7564"/>
    <w:rsid w:val="006D41ED"/>
    <w:rsid w:val="006D4642"/>
    <w:rsid w:val="006D6D3E"/>
    <w:rsid w:val="006E10DC"/>
    <w:rsid w:val="006E1E89"/>
    <w:rsid w:val="006E2F9D"/>
    <w:rsid w:val="006E7E46"/>
    <w:rsid w:val="006F659F"/>
    <w:rsid w:val="006F7259"/>
    <w:rsid w:val="006F7BD0"/>
    <w:rsid w:val="00703232"/>
    <w:rsid w:val="00710181"/>
    <w:rsid w:val="00713CC4"/>
    <w:rsid w:val="00717332"/>
    <w:rsid w:val="0072458D"/>
    <w:rsid w:val="00733FE5"/>
    <w:rsid w:val="007407B5"/>
    <w:rsid w:val="0074119B"/>
    <w:rsid w:val="00742562"/>
    <w:rsid w:val="007451CC"/>
    <w:rsid w:val="00747F84"/>
    <w:rsid w:val="007531AF"/>
    <w:rsid w:val="007543F6"/>
    <w:rsid w:val="00754BED"/>
    <w:rsid w:val="007553A3"/>
    <w:rsid w:val="007553A9"/>
    <w:rsid w:val="007578EA"/>
    <w:rsid w:val="00761253"/>
    <w:rsid w:val="00761D2E"/>
    <w:rsid w:val="007654B6"/>
    <w:rsid w:val="00771E80"/>
    <w:rsid w:val="00780F84"/>
    <w:rsid w:val="00785097"/>
    <w:rsid w:val="007876F8"/>
    <w:rsid w:val="0079297B"/>
    <w:rsid w:val="00797A94"/>
    <w:rsid w:val="007A25FB"/>
    <w:rsid w:val="007A307D"/>
    <w:rsid w:val="007A7495"/>
    <w:rsid w:val="007B5230"/>
    <w:rsid w:val="007C36DF"/>
    <w:rsid w:val="007C4239"/>
    <w:rsid w:val="007C53EB"/>
    <w:rsid w:val="007C6F97"/>
    <w:rsid w:val="007D4B2C"/>
    <w:rsid w:val="007D4C24"/>
    <w:rsid w:val="007D551C"/>
    <w:rsid w:val="007D5A04"/>
    <w:rsid w:val="007E4693"/>
    <w:rsid w:val="007E5E02"/>
    <w:rsid w:val="007E61FF"/>
    <w:rsid w:val="007E76E9"/>
    <w:rsid w:val="007F1871"/>
    <w:rsid w:val="007F1E8F"/>
    <w:rsid w:val="007F230D"/>
    <w:rsid w:val="007F63F3"/>
    <w:rsid w:val="007F71BB"/>
    <w:rsid w:val="00800C5D"/>
    <w:rsid w:val="00802E35"/>
    <w:rsid w:val="00806B45"/>
    <w:rsid w:val="00811B51"/>
    <w:rsid w:val="00811C27"/>
    <w:rsid w:val="0081493B"/>
    <w:rsid w:val="00814EC7"/>
    <w:rsid w:val="008161FC"/>
    <w:rsid w:val="008163E5"/>
    <w:rsid w:val="008166B7"/>
    <w:rsid w:val="008204C0"/>
    <w:rsid w:val="0082105B"/>
    <w:rsid w:val="00821BBB"/>
    <w:rsid w:val="00821EF0"/>
    <w:rsid w:val="00822296"/>
    <w:rsid w:val="00825D51"/>
    <w:rsid w:val="00827A84"/>
    <w:rsid w:val="008310CE"/>
    <w:rsid w:val="00833667"/>
    <w:rsid w:val="0083411F"/>
    <w:rsid w:val="00835EB6"/>
    <w:rsid w:val="0084008A"/>
    <w:rsid w:val="008416F5"/>
    <w:rsid w:val="008428FF"/>
    <w:rsid w:val="00845FFB"/>
    <w:rsid w:val="00846E6B"/>
    <w:rsid w:val="00854A54"/>
    <w:rsid w:val="008577B8"/>
    <w:rsid w:val="0086137B"/>
    <w:rsid w:val="00871AA8"/>
    <w:rsid w:val="0087444C"/>
    <w:rsid w:val="00881598"/>
    <w:rsid w:val="00882B0D"/>
    <w:rsid w:val="00884C82"/>
    <w:rsid w:val="00885841"/>
    <w:rsid w:val="008922A6"/>
    <w:rsid w:val="00892A47"/>
    <w:rsid w:val="00893C7B"/>
    <w:rsid w:val="00893FBE"/>
    <w:rsid w:val="00896BE2"/>
    <w:rsid w:val="00896DEF"/>
    <w:rsid w:val="008A4F63"/>
    <w:rsid w:val="008B3451"/>
    <w:rsid w:val="008B422F"/>
    <w:rsid w:val="008B4345"/>
    <w:rsid w:val="008C31E2"/>
    <w:rsid w:val="008C3761"/>
    <w:rsid w:val="008C440B"/>
    <w:rsid w:val="008C44B8"/>
    <w:rsid w:val="008C56E2"/>
    <w:rsid w:val="008C625D"/>
    <w:rsid w:val="008C72E4"/>
    <w:rsid w:val="008C7EE9"/>
    <w:rsid w:val="008D1952"/>
    <w:rsid w:val="008D44D7"/>
    <w:rsid w:val="008D4F75"/>
    <w:rsid w:val="008D7C94"/>
    <w:rsid w:val="008E2457"/>
    <w:rsid w:val="008E49CC"/>
    <w:rsid w:val="008E4EDA"/>
    <w:rsid w:val="008E5C2E"/>
    <w:rsid w:val="008F413B"/>
    <w:rsid w:val="008F559F"/>
    <w:rsid w:val="008F5D0B"/>
    <w:rsid w:val="008F7CA6"/>
    <w:rsid w:val="009010E8"/>
    <w:rsid w:val="00903B0D"/>
    <w:rsid w:val="00904B77"/>
    <w:rsid w:val="009055D8"/>
    <w:rsid w:val="00910E2D"/>
    <w:rsid w:val="00912613"/>
    <w:rsid w:val="00915357"/>
    <w:rsid w:val="00923D41"/>
    <w:rsid w:val="00924AFE"/>
    <w:rsid w:val="00925D83"/>
    <w:rsid w:val="009269E1"/>
    <w:rsid w:val="00934679"/>
    <w:rsid w:val="00935E62"/>
    <w:rsid w:val="009534CA"/>
    <w:rsid w:val="00954004"/>
    <w:rsid w:val="009542C8"/>
    <w:rsid w:val="0095600B"/>
    <w:rsid w:val="00960B26"/>
    <w:rsid w:val="00960CB2"/>
    <w:rsid w:val="009626F2"/>
    <w:rsid w:val="00962ED7"/>
    <w:rsid w:val="0096322A"/>
    <w:rsid w:val="009733F9"/>
    <w:rsid w:val="00975306"/>
    <w:rsid w:val="00986D1A"/>
    <w:rsid w:val="00996191"/>
    <w:rsid w:val="00997409"/>
    <w:rsid w:val="009A11ED"/>
    <w:rsid w:val="009A57CB"/>
    <w:rsid w:val="009B1588"/>
    <w:rsid w:val="009B180F"/>
    <w:rsid w:val="009B1D28"/>
    <w:rsid w:val="009B3B22"/>
    <w:rsid w:val="009B3DB3"/>
    <w:rsid w:val="009B4658"/>
    <w:rsid w:val="009B5630"/>
    <w:rsid w:val="009C033D"/>
    <w:rsid w:val="009C081A"/>
    <w:rsid w:val="009C7DB2"/>
    <w:rsid w:val="009D3A5C"/>
    <w:rsid w:val="009D5606"/>
    <w:rsid w:val="009D5DFC"/>
    <w:rsid w:val="009D6419"/>
    <w:rsid w:val="009D7BB1"/>
    <w:rsid w:val="009E2144"/>
    <w:rsid w:val="009E49E3"/>
    <w:rsid w:val="009E6A6C"/>
    <w:rsid w:val="00A03701"/>
    <w:rsid w:val="00A05034"/>
    <w:rsid w:val="00A05333"/>
    <w:rsid w:val="00A05857"/>
    <w:rsid w:val="00A062F9"/>
    <w:rsid w:val="00A072D0"/>
    <w:rsid w:val="00A12F3B"/>
    <w:rsid w:val="00A13470"/>
    <w:rsid w:val="00A15B4F"/>
    <w:rsid w:val="00A1687D"/>
    <w:rsid w:val="00A2112F"/>
    <w:rsid w:val="00A216AC"/>
    <w:rsid w:val="00A22970"/>
    <w:rsid w:val="00A240FF"/>
    <w:rsid w:val="00A2438B"/>
    <w:rsid w:val="00A33214"/>
    <w:rsid w:val="00A34B85"/>
    <w:rsid w:val="00A36328"/>
    <w:rsid w:val="00A37047"/>
    <w:rsid w:val="00A43ACF"/>
    <w:rsid w:val="00A4606C"/>
    <w:rsid w:val="00A47531"/>
    <w:rsid w:val="00A54951"/>
    <w:rsid w:val="00A558BF"/>
    <w:rsid w:val="00A55E33"/>
    <w:rsid w:val="00A72439"/>
    <w:rsid w:val="00A76E9A"/>
    <w:rsid w:val="00A777FC"/>
    <w:rsid w:val="00A8055E"/>
    <w:rsid w:val="00A81BB1"/>
    <w:rsid w:val="00A824D4"/>
    <w:rsid w:val="00A83D63"/>
    <w:rsid w:val="00A848F2"/>
    <w:rsid w:val="00A873F4"/>
    <w:rsid w:val="00A9225F"/>
    <w:rsid w:val="00A95829"/>
    <w:rsid w:val="00AA044B"/>
    <w:rsid w:val="00AB2057"/>
    <w:rsid w:val="00AC22AC"/>
    <w:rsid w:val="00AC2592"/>
    <w:rsid w:val="00AC6849"/>
    <w:rsid w:val="00AD0699"/>
    <w:rsid w:val="00AD3549"/>
    <w:rsid w:val="00AE11D8"/>
    <w:rsid w:val="00AE1C54"/>
    <w:rsid w:val="00AE2553"/>
    <w:rsid w:val="00AE4925"/>
    <w:rsid w:val="00AF1E93"/>
    <w:rsid w:val="00AF4705"/>
    <w:rsid w:val="00AF610F"/>
    <w:rsid w:val="00B038A1"/>
    <w:rsid w:val="00B04D7D"/>
    <w:rsid w:val="00B12AD7"/>
    <w:rsid w:val="00B232BD"/>
    <w:rsid w:val="00B30292"/>
    <w:rsid w:val="00B34173"/>
    <w:rsid w:val="00B36F4C"/>
    <w:rsid w:val="00B37C4A"/>
    <w:rsid w:val="00B40C7B"/>
    <w:rsid w:val="00B4189F"/>
    <w:rsid w:val="00B41C08"/>
    <w:rsid w:val="00B4379C"/>
    <w:rsid w:val="00B43DC4"/>
    <w:rsid w:val="00B449E3"/>
    <w:rsid w:val="00B45F06"/>
    <w:rsid w:val="00B508C4"/>
    <w:rsid w:val="00B512B6"/>
    <w:rsid w:val="00B5136D"/>
    <w:rsid w:val="00B60D6A"/>
    <w:rsid w:val="00B61FC3"/>
    <w:rsid w:val="00B65C7B"/>
    <w:rsid w:val="00B65F9A"/>
    <w:rsid w:val="00B6616D"/>
    <w:rsid w:val="00B66BA0"/>
    <w:rsid w:val="00B67C4E"/>
    <w:rsid w:val="00B70742"/>
    <w:rsid w:val="00B70F7B"/>
    <w:rsid w:val="00B71702"/>
    <w:rsid w:val="00B7646F"/>
    <w:rsid w:val="00B76904"/>
    <w:rsid w:val="00B774DF"/>
    <w:rsid w:val="00B77816"/>
    <w:rsid w:val="00B77E10"/>
    <w:rsid w:val="00B83F54"/>
    <w:rsid w:val="00B85B54"/>
    <w:rsid w:val="00B87A66"/>
    <w:rsid w:val="00B94F6B"/>
    <w:rsid w:val="00B95240"/>
    <w:rsid w:val="00B95434"/>
    <w:rsid w:val="00B96DD5"/>
    <w:rsid w:val="00BA345B"/>
    <w:rsid w:val="00BA37B8"/>
    <w:rsid w:val="00BA7638"/>
    <w:rsid w:val="00BB0D44"/>
    <w:rsid w:val="00BB106F"/>
    <w:rsid w:val="00BB1761"/>
    <w:rsid w:val="00BB2561"/>
    <w:rsid w:val="00BB2F9B"/>
    <w:rsid w:val="00BB6BF6"/>
    <w:rsid w:val="00BB6FC8"/>
    <w:rsid w:val="00BC2691"/>
    <w:rsid w:val="00BC5E81"/>
    <w:rsid w:val="00BC7342"/>
    <w:rsid w:val="00BD0914"/>
    <w:rsid w:val="00BD240B"/>
    <w:rsid w:val="00BD7C91"/>
    <w:rsid w:val="00BE10AA"/>
    <w:rsid w:val="00BE39E4"/>
    <w:rsid w:val="00BE4884"/>
    <w:rsid w:val="00BE70E8"/>
    <w:rsid w:val="00BF0B48"/>
    <w:rsid w:val="00BF229F"/>
    <w:rsid w:val="00BF33D8"/>
    <w:rsid w:val="00BF633A"/>
    <w:rsid w:val="00C00BC7"/>
    <w:rsid w:val="00C05292"/>
    <w:rsid w:val="00C063D1"/>
    <w:rsid w:val="00C1022D"/>
    <w:rsid w:val="00C11CD3"/>
    <w:rsid w:val="00C137D0"/>
    <w:rsid w:val="00C13C9F"/>
    <w:rsid w:val="00C14FA1"/>
    <w:rsid w:val="00C176DA"/>
    <w:rsid w:val="00C21E32"/>
    <w:rsid w:val="00C22941"/>
    <w:rsid w:val="00C240B3"/>
    <w:rsid w:val="00C27F9D"/>
    <w:rsid w:val="00C303B4"/>
    <w:rsid w:val="00C314D9"/>
    <w:rsid w:val="00C34BEA"/>
    <w:rsid w:val="00C37410"/>
    <w:rsid w:val="00C40112"/>
    <w:rsid w:val="00C41F99"/>
    <w:rsid w:val="00C420EA"/>
    <w:rsid w:val="00C42E1F"/>
    <w:rsid w:val="00C44586"/>
    <w:rsid w:val="00C4646F"/>
    <w:rsid w:val="00C56DE4"/>
    <w:rsid w:val="00C57AD3"/>
    <w:rsid w:val="00C63A76"/>
    <w:rsid w:val="00C65EF7"/>
    <w:rsid w:val="00C67D37"/>
    <w:rsid w:val="00C72688"/>
    <w:rsid w:val="00C74257"/>
    <w:rsid w:val="00C74F01"/>
    <w:rsid w:val="00C75E7C"/>
    <w:rsid w:val="00C7666B"/>
    <w:rsid w:val="00C76DE8"/>
    <w:rsid w:val="00C80CA4"/>
    <w:rsid w:val="00C8249B"/>
    <w:rsid w:val="00C85D1B"/>
    <w:rsid w:val="00C92E65"/>
    <w:rsid w:val="00CA2B79"/>
    <w:rsid w:val="00CA6D93"/>
    <w:rsid w:val="00CB00F7"/>
    <w:rsid w:val="00CB2E8E"/>
    <w:rsid w:val="00CB3292"/>
    <w:rsid w:val="00CB3457"/>
    <w:rsid w:val="00CB6295"/>
    <w:rsid w:val="00CC1641"/>
    <w:rsid w:val="00CC44A5"/>
    <w:rsid w:val="00CC7528"/>
    <w:rsid w:val="00CD494D"/>
    <w:rsid w:val="00CE26CB"/>
    <w:rsid w:val="00CE3325"/>
    <w:rsid w:val="00CE3531"/>
    <w:rsid w:val="00CE3743"/>
    <w:rsid w:val="00CE6DC5"/>
    <w:rsid w:val="00CE7A58"/>
    <w:rsid w:val="00CF2085"/>
    <w:rsid w:val="00CF2471"/>
    <w:rsid w:val="00CF4246"/>
    <w:rsid w:val="00CF5022"/>
    <w:rsid w:val="00CF542F"/>
    <w:rsid w:val="00D014F7"/>
    <w:rsid w:val="00D02920"/>
    <w:rsid w:val="00D033CE"/>
    <w:rsid w:val="00D046AF"/>
    <w:rsid w:val="00D05599"/>
    <w:rsid w:val="00D0669F"/>
    <w:rsid w:val="00D06B6C"/>
    <w:rsid w:val="00D07167"/>
    <w:rsid w:val="00D13CA6"/>
    <w:rsid w:val="00D159AC"/>
    <w:rsid w:val="00D15D51"/>
    <w:rsid w:val="00D163F5"/>
    <w:rsid w:val="00D20A4A"/>
    <w:rsid w:val="00D237E8"/>
    <w:rsid w:val="00D23A53"/>
    <w:rsid w:val="00D24026"/>
    <w:rsid w:val="00D26492"/>
    <w:rsid w:val="00D32A75"/>
    <w:rsid w:val="00D36CDD"/>
    <w:rsid w:val="00D50996"/>
    <w:rsid w:val="00D51604"/>
    <w:rsid w:val="00D51B4A"/>
    <w:rsid w:val="00D66331"/>
    <w:rsid w:val="00D66D3C"/>
    <w:rsid w:val="00D7343A"/>
    <w:rsid w:val="00D87D06"/>
    <w:rsid w:val="00D923B7"/>
    <w:rsid w:val="00D93173"/>
    <w:rsid w:val="00D9757E"/>
    <w:rsid w:val="00DA53DE"/>
    <w:rsid w:val="00DA6224"/>
    <w:rsid w:val="00DB0907"/>
    <w:rsid w:val="00DB442F"/>
    <w:rsid w:val="00DB44CF"/>
    <w:rsid w:val="00DB5457"/>
    <w:rsid w:val="00DB709E"/>
    <w:rsid w:val="00DC0B91"/>
    <w:rsid w:val="00DC1368"/>
    <w:rsid w:val="00DC2078"/>
    <w:rsid w:val="00DC3272"/>
    <w:rsid w:val="00DC74CF"/>
    <w:rsid w:val="00DD1BC2"/>
    <w:rsid w:val="00DD4C59"/>
    <w:rsid w:val="00DD509F"/>
    <w:rsid w:val="00DE10C1"/>
    <w:rsid w:val="00DE315E"/>
    <w:rsid w:val="00DE4426"/>
    <w:rsid w:val="00DE53B2"/>
    <w:rsid w:val="00DE739A"/>
    <w:rsid w:val="00DF2083"/>
    <w:rsid w:val="00DF5359"/>
    <w:rsid w:val="00DF5C1A"/>
    <w:rsid w:val="00E051DB"/>
    <w:rsid w:val="00E068DA"/>
    <w:rsid w:val="00E1022A"/>
    <w:rsid w:val="00E11C14"/>
    <w:rsid w:val="00E125B1"/>
    <w:rsid w:val="00E126C0"/>
    <w:rsid w:val="00E162A7"/>
    <w:rsid w:val="00E16586"/>
    <w:rsid w:val="00E20EB2"/>
    <w:rsid w:val="00E20EF5"/>
    <w:rsid w:val="00E22109"/>
    <w:rsid w:val="00E312EC"/>
    <w:rsid w:val="00E372B8"/>
    <w:rsid w:val="00E407A4"/>
    <w:rsid w:val="00E40FD2"/>
    <w:rsid w:val="00E4165E"/>
    <w:rsid w:val="00E43925"/>
    <w:rsid w:val="00E44AA3"/>
    <w:rsid w:val="00E45483"/>
    <w:rsid w:val="00E50CCC"/>
    <w:rsid w:val="00E52C76"/>
    <w:rsid w:val="00E5687F"/>
    <w:rsid w:val="00E56A3E"/>
    <w:rsid w:val="00E63CA4"/>
    <w:rsid w:val="00E6490D"/>
    <w:rsid w:val="00E70A33"/>
    <w:rsid w:val="00E77882"/>
    <w:rsid w:val="00E8189D"/>
    <w:rsid w:val="00E859C8"/>
    <w:rsid w:val="00EA3C2D"/>
    <w:rsid w:val="00EB14FE"/>
    <w:rsid w:val="00EB519D"/>
    <w:rsid w:val="00EB5A7F"/>
    <w:rsid w:val="00EB602F"/>
    <w:rsid w:val="00EB60DE"/>
    <w:rsid w:val="00EB6D02"/>
    <w:rsid w:val="00EC11CC"/>
    <w:rsid w:val="00EC32DC"/>
    <w:rsid w:val="00EC72B0"/>
    <w:rsid w:val="00EC7E47"/>
    <w:rsid w:val="00ED0EA5"/>
    <w:rsid w:val="00ED240D"/>
    <w:rsid w:val="00ED2705"/>
    <w:rsid w:val="00ED446F"/>
    <w:rsid w:val="00ED61BA"/>
    <w:rsid w:val="00ED6F91"/>
    <w:rsid w:val="00EE02F2"/>
    <w:rsid w:val="00EE3213"/>
    <w:rsid w:val="00EE59B7"/>
    <w:rsid w:val="00EF265C"/>
    <w:rsid w:val="00EF2B4B"/>
    <w:rsid w:val="00EF443D"/>
    <w:rsid w:val="00EF4BF1"/>
    <w:rsid w:val="00EF713E"/>
    <w:rsid w:val="00EF7244"/>
    <w:rsid w:val="00F02F59"/>
    <w:rsid w:val="00F033CD"/>
    <w:rsid w:val="00F04C4E"/>
    <w:rsid w:val="00F04E71"/>
    <w:rsid w:val="00F06857"/>
    <w:rsid w:val="00F12082"/>
    <w:rsid w:val="00F13056"/>
    <w:rsid w:val="00F14692"/>
    <w:rsid w:val="00F154B1"/>
    <w:rsid w:val="00F15655"/>
    <w:rsid w:val="00F1572D"/>
    <w:rsid w:val="00F1579E"/>
    <w:rsid w:val="00F20992"/>
    <w:rsid w:val="00F21355"/>
    <w:rsid w:val="00F2246F"/>
    <w:rsid w:val="00F25CF9"/>
    <w:rsid w:val="00F3093E"/>
    <w:rsid w:val="00F30990"/>
    <w:rsid w:val="00F32B7E"/>
    <w:rsid w:val="00F3408F"/>
    <w:rsid w:val="00F37503"/>
    <w:rsid w:val="00F40598"/>
    <w:rsid w:val="00F41B21"/>
    <w:rsid w:val="00F42B15"/>
    <w:rsid w:val="00F45AB9"/>
    <w:rsid w:val="00F46A34"/>
    <w:rsid w:val="00F52A28"/>
    <w:rsid w:val="00F52E4B"/>
    <w:rsid w:val="00F52E86"/>
    <w:rsid w:val="00F532A8"/>
    <w:rsid w:val="00F5665C"/>
    <w:rsid w:val="00F56C11"/>
    <w:rsid w:val="00F638F4"/>
    <w:rsid w:val="00F658F5"/>
    <w:rsid w:val="00F6706E"/>
    <w:rsid w:val="00F672C7"/>
    <w:rsid w:val="00F72204"/>
    <w:rsid w:val="00F73F21"/>
    <w:rsid w:val="00F74238"/>
    <w:rsid w:val="00F80CE6"/>
    <w:rsid w:val="00F8139A"/>
    <w:rsid w:val="00F82A99"/>
    <w:rsid w:val="00F82CC5"/>
    <w:rsid w:val="00FA0FE4"/>
    <w:rsid w:val="00FA2007"/>
    <w:rsid w:val="00FA3999"/>
    <w:rsid w:val="00FB5504"/>
    <w:rsid w:val="00FB6540"/>
    <w:rsid w:val="00FC1A12"/>
    <w:rsid w:val="00FD1339"/>
    <w:rsid w:val="00FD44EC"/>
    <w:rsid w:val="00FE4A42"/>
    <w:rsid w:val="00FE5CF8"/>
    <w:rsid w:val="00FF2162"/>
    <w:rsid w:val="00FF2BDF"/>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04AE2"/>
  <w15:docId w15:val="{014DFCC8-0D5D-4965-AAE9-2C06F15D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CL"/>
    </w:rPr>
  </w:style>
  <w:style w:type="paragraph" w:styleId="Ttulo1">
    <w:name w:val="heading 1"/>
    <w:basedOn w:val="Normal"/>
    <w:next w:val="Normal"/>
    <w:link w:val="Ttulo1Car"/>
    <w:qFormat/>
    <w:pPr>
      <w:keepNext/>
      <w:outlineLvl w:val="0"/>
    </w:pPr>
    <w:rPr>
      <w:b/>
      <w:color w:val="808080"/>
      <w:sz w:val="16"/>
    </w:rPr>
  </w:style>
  <w:style w:type="paragraph" w:styleId="Ttulo2">
    <w:name w:val="heading 2"/>
    <w:basedOn w:val="Normal"/>
    <w:next w:val="Normal"/>
    <w:qFormat/>
    <w:pPr>
      <w:keepNext/>
      <w:tabs>
        <w:tab w:val="left" w:pos="2127"/>
        <w:tab w:val="left" w:pos="2268"/>
      </w:tabs>
      <w:jc w:val="both"/>
      <w:outlineLvl w:val="1"/>
    </w:pPr>
    <w:rPr>
      <w:rFonts w:ascii="Arial Narrow" w:hAnsi="Arial Narrow"/>
      <w:b/>
      <w:lang w:val="en-US"/>
    </w:rPr>
  </w:style>
  <w:style w:type="paragraph" w:styleId="Ttulo3">
    <w:name w:val="heading 3"/>
    <w:basedOn w:val="Normal"/>
    <w:next w:val="Normal"/>
    <w:link w:val="Ttulo3Car"/>
    <w:qFormat/>
    <w:pPr>
      <w:keepNext/>
      <w:jc w:val="both"/>
      <w:outlineLvl w:val="2"/>
    </w:pPr>
    <w:rPr>
      <w:rFonts w:ascii="Arial Narrow" w:hAnsi="Arial Narrow"/>
      <w:b/>
      <w:lang w:val="en-US"/>
    </w:rPr>
  </w:style>
  <w:style w:type="paragraph" w:styleId="Ttulo4">
    <w:name w:val="heading 4"/>
    <w:basedOn w:val="Normal"/>
    <w:next w:val="Normal"/>
    <w:link w:val="Ttulo4Car"/>
    <w:uiPriority w:val="9"/>
    <w:semiHidden/>
    <w:unhideWhenUsed/>
    <w:qFormat/>
    <w:rsid w:val="00C00B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B5630"/>
    <w:rPr>
      <w:rFonts w:ascii="Arial Narrow" w:hAnsi="Arial Narrow"/>
      <w:b/>
      <w:sz w:val="24"/>
      <w:lang w:eastAsia="es-CL"/>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styleId="Hipervnculo">
    <w:name w:val="Hyperlink"/>
    <w:basedOn w:val="Fuentedeprrafopredeter"/>
    <w:rPr>
      <w:color w:val="0000FF"/>
      <w:u w:val="single"/>
    </w:rPr>
  </w:style>
  <w:style w:type="paragraph" w:styleId="Textoindependiente2">
    <w:name w:val="Body Text 2"/>
    <w:basedOn w:val="Normal"/>
    <w:rPr>
      <w:color w:val="808080"/>
      <w:spacing w:val="12"/>
      <w:sz w:val="14"/>
      <w:lang w:val="en-US"/>
    </w:rPr>
  </w:style>
  <w:style w:type="paragraph" w:styleId="Textodeglobo">
    <w:name w:val="Balloon Text"/>
    <w:basedOn w:val="Normal"/>
    <w:link w:val="TextodegloboCar"/>
    <w:uiPriority w:val="99"/>
    <w:semiHidden/>
    <w:unhideWhenUsed/>
    <w:rsid w:val="002B5D95"/>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D95"/>
    <w:rPr>
      <w:rFonts w:ascii="Tahoma" w:hAnsi="Tahoma" w:cs="Tahoma"/>
      <w:sz w:val="16"/>
      <w:szCs w:val="16"/>
      <w:lang w:val="es-ES" w:eastAsia="es-CL"/>
    </w:rPr>
  </w:style>
  <w:style w:type="table" w:styleId="Tablaconcuadrcula">
    <w:name w:val="Table Grid"/>
    <w:basedOn w:val="Tablanormal"/>
    <w:uiPriority w:val="59"/>
    <w:rsid w:val="00F7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5A04"/>
    <w:pPr>
      <w:ind w:left="720"/>
      <w:contextualSpacing/>
    </w:pPr>
  </w:style>
  <w:style w:type="character" w:customStyle="1" w:styleId="EncabezadoCar">
    <w:name w:val="Encabezado Car"/>
    <w:link w:val="Encabezado"/>
    <w:uiPriority w:val="99"/>
    <w:rsid w:val="00D87D06"/>
    <w:rPr>
      <w:lang w:val="es-ES" w:eastAsia="es-CL"/>
    </w:rPr>
  </w:style>
  <w:style w:type="character" w:customStyle="1" w:styleId="Ttulo1Car">
    <w:name w:val="Título 1 Car"/>
    <w:basedOn w:val="Fuentedeprrafopredeter"/>
    <w:link w:val="Ttulo1"/>
    <w:rsid w:val="000B70EB"/>
    <w:rPr>
      <w:b/>
      <w:color w:val="808080"/>
      <w:sz w:val="16"/>
      <w:lang w:val="es-ES" w:eastAsia="es-CL"/>
    </w:rPr>
  </w:style>
  <w:style w:type="character" w:customStyle="1" w:styleId="Ttulo4Car">
    <w:name w:val="Título 4 Car"/>
    <w:basedOn w:val="Fuentedeprrafopredeter"/>
    <w:link w:val="Ttulo4"/>
    <w:uiPriority w:val="9"/>
    <w:semiHidden/>
    <w:rsid w:val="00C00BC7"/>
    <w:rPr>
      <w:rFonts w:asciiTheme="majorHAnsi" w:eastAsiaTheme="majorEastAsia" w:hAnsiTheme="majorHAnsi" w:cstheme="majorBidi"/>
      <w:b/>
      <w:bCs/>
      <w:i/>
      <w:iCs/>
      <w:color w:val="4F81BD" w:themeColor="accent1"/>
      <w:lang w:val="es-ES"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314">
      <w:bodyDiv w:val="1"/>
      <w:marLeft w:val="0"/>
      <w:marRight w:val="0"/>
      <w:marTop w:val="0"/>
      <w:marBottom w:val="0"/>
      <w:divBdr>
        <w:top w:val="none" w:sz="0" w:space="0" w:color="auto"/>
        <w:left w:val="none" w:sz="0" w:space="0" w:color="auto"/>
        <w:bottom w:val="none" w:sz="0" w:space="0" w:color="auto"/>
        <w:right w:val="none" w:sz="0" w:space="0" w:color="auto"/>
      </w:divBdr>
    </w:div>
    <w:div w:id="125202749">
      <w:bodyDiv w:val="1"/>
      <w:marLeft w:val="0"/>
      <w:marRight w:val="0"/>
      <w:marTop w:val="0"/>
      <w:marBottom w:val="0"/>
      <w:divBdr>
        <w:top w:val="none" w:sz="0" w:space="0" w:color="auto"/>
        <w:left w:val="none" w:sz="0" w:space="0" w:color="auto"/>
        <w:bottom w:val="none" w:sz="0" w:space="0" w:color="auto"/>
        <w:right w:val="none" w:sz="0" w:space="0" w:color="auto"/>
      </w:divBdr>
    </w:div>
    <w:div w:id="426930013">
      <w:bodyDiv w:val="1"/>
      <w:marLeft w:val="0"/>
      <w:marRight w:val="0"/>
      <w:marTop w:val="0"/>
      <w:marBottom w:val="0"/>
      <w:divBdr>
        <w:top w:val="none" w:sz="0" w:space="0" w:color="auto"/>
        <w:left w:val="none" w:sz="0" w:space="0" w:color="auto"/>
        <w:bottom w:val="none" w:sz="0" w:space="0" w:color="auto"/>
        <w:right w:val="none" w:sz="0" w:space="0" w:color="auto"/>
      </w:divBdr>
    </w:div>
    <w:div w:id="605115325">
      <w:bodyDiv w:val="1"/>
      <w:marLeft w:val="0"/>
      <w:marRight w:val="0"/>
      <w:marTop w:val="0"/>
      <w:marBottom w:val="0"/>
      <w:divBdr>
        <w:top w:val="none" w:sz="0" w:space="0" w:color="auto"/>
        <w:left w:val="none" w:sz="0" w:space="0" w:color="auto"/>
        <w:bottom w:val="none" w:sz="0" w:space="0" w:color="auto"/>
        <w:right w:val="none" w:sz="0" w:space="0" w:color="auto"/>
      </w:divBdr>
    </w:div>
    <w:div w:id="654377146">
      <w:bodyDiv w:val="1"/>
      <w:marLeft w:val="0"/>
      <w:marRight w:val="0"/>
      <w:marTop w:val="0"/>
      <w:marBottom w:val="0"/>
      <w:divBdr>
        <w:top w:val="none" w:sz="0" w:space="0" w:color="auto"/>
        <w:left w:val="none" w:sz="0" w:space="0" w:color="auto"/>
        <w:bottom w:val="none" w:sz="0" w:space="0" w:color="auto"/>
        <w:right w:val="none" w:sz="0" w:space="0" w:color="auto"/>
      </w:divBdr>
    </w:div>
    <w:div w:id="754740626">
      <w:bodyDiv w:val="1"/>
      <w:marLeft w:val="0"/>
      <w:marRight w:val="0"/>
      <w:marTop w:val="0"/>
      <w:marBottom w:val="0"/>
      <w:divBdr>
        <w:top w:val="none" w:sz="0" w:space="0" w:color="auto"/>
        <w:left w:val="none" w:sz="0" w:space="0" w:color="auto"/>
        <w:bottom w:val="none" w:sz="0" w:space="0" w:color="auto"/>
        <w:right w:val="none" w:sz="0" w:space="0" w:color="auto"/>
      </w:divBdr>
    </w:div>
    <w:div w:id="878274010">
      <w:bodyDiv w:val="1"/>
      <w:marLeft w:val="0"/>
      <w:marRight w:val="0"/>
      <w:marTop w:val="0"/>
      <w:marBottom w:val="0"/>
      <w:divBdr>
        <w:top w:val="none" w:sz="0" w:space="0" w:color="auto"/>
        <w:left w:val="none" w:sz="0" w:space="0" w:color="auto"/>
        <w:bottom w:val="none" w:sz="0" w:space="0" w:color="auto"/>
        <w:right w:val="none" w:sz="0" w:space="0" w:color="auto"/>
      </w:divBdr>
    </w:div>
    <w:div w:id="1074084110">
      <w:bodyDiv w:val="1"/>
      <w:marLeft w:val="0"/>
      <w:marRight w:val="0"/>
      <w:marTop w:val="0"/>
      <w:marBottom w:val="0"/>
      <w:divBdr>
        <w:top w:val="none" w:sz="0" w:space="0" w:color="auto"/>
        <w:left w:val="none" w:sz="0" w:space="0" w:color="auto"/>
        <w:bottom w:val="none" w:sz="0" w:space="0" w:color="auto"/>
        <w:right w:val="none" w:sz="0" w:space="0" w:color="auto"/>
      </w:divBdr>
    </w:div>
    <w:div w:id="1131173338">
      <w:bodyDiv w:val="1"/>
      <w:marLeft w:val="0"/>
      <w:marRight w:val="0"/>
      <w:marTop w:val="0"/>
      <w:marBottom w:val="0"/>
      <w:divBdr>
        <w:top w:val="none" w:sz="0" w:space="0" w:color="auto"/>
        <w:left w:val="none" w:sz="0" w:space="0" w:color="auto"/>
        <w:bottom w:val="none" w:sz="0" w:space="0" w:color="auto"/>
        <w:right w:val="none" w:sz="0" w:space="0" w:color="auto"/>
      </w:divBdr>
    </w:div>
    <w:div w:id="1316446004">
      <w:bodyDiv w:val="1"/>
      <w:marLeft w:val="0"/>
      <w:marRight w:val="0"/>
      <w:marTop w:val="0"/>
      <w:marBottom w:val="0"/>
      <w:divBdr>
        <w:top w:val="none" w:sz="0" w:space="0" w:color="auto"/>
        <w:left w:val="none" w:sz="0" w:space="0" w:color="auto"/>
        <w:bottom w:val="none" w:sz="0" w:space="0" w:color="auto"/>
        <w:right w:val="none" w:sz="0" w:space="0" w:color="auto"/>
      </w:divBdr>
    </w:div>
    <w:div w:id="1448040399">
      <w:bodyDiv w:val="1"/>
      <w:marLeft w:val="0"/>
      <w:marRight w:val="0"/>
      <w:marTop w:val="0"/>
      <w:marBottom w:val="0"/>
      <w:divBdr>
        <w:top w:val="none" w:sz="0" w:space="0" w:color="auto"/>
        <w:left w:val="none" w:sz="0" w:space="0" w:color="auto"/>
        <w:bottom w:val="none" w:sz="0" w:space="0" w:color="auto"/>
        <w:right w:val="none" w:sz="0" w:space="0" w:color="auto"/>
      </w:divBdr>
    </w:div>
    <w:div w:id="1676810315">
      <w:bodyDiv w:val="1"/>
      <w:marLeft w:val="0"/>
      <w:marRight w:val="0"/>
      <w:marTop w:val="0"/>
      <w:marBottom w:val="0"/>
      <w:divBdr>
        <w:top w:val="none" w:sz="0" w:space="0" w:color="auto"/>
        <w:left w:val="none" w:sz="0" w:space="0" w:color="auto"/>
        <w:bottom w:val="none" w:sz="0" w:space="0" w:color="auto"/>
        <w:right w:val="none" w:sz="0" w:space="0" w:color="auto"/>
      </w:divBdr>
    </w:div>
    <w:div w:id="1702702332">
      <w:bodyDiv w:val="1"/>
      <w:marLeft w:val="0"/>
      <w:marRight w:val="0"/>
      <w:marTop w:val="0"/>
      <w:marBottom w:val="0"/>
      <w:divBdr>
        <w:top w:val="none" w:sz="0" w:space="0" w:color="auto"/>
        <w:left w:val="none" w:sz="0" w:space="0" w:color="auto"/>
        <w:bottom w:val="none" w:sz="0" w:space="0" w:color="auto"/>
        <w:right w:val="none" w:sz="0" w:space="0" w:color="auto"/>
      </w:divBdr>
    </w:div>
    <w:div w:id="1725979589">
      <w:bodyDiv w:val="1"/>
      <w:marLeft w:val="0"/>
      <w:marRight w:val="0"/>
      <w:marTop w:val="0"/>
      <w:marBottom w:val="0"/>
      <w:divBdr>
        <w:top w:val="none" w:sz="0" w:space="0" w:color="auto"/>
        <w:left w:val="none" w:sz="0" w:space="0" w:color="auto"/>
        <w:bottom w:val="none" w:sz="0" w:space="0" w:color="auto"/>
        <w:right w:val="none" w:sz="0" w:space="0" w:color="auto"/>
      </w:divBdr>
    </w:div>
    <w:div w:id="1782071753">
      <w:bodyDiv w:val="1"/>
      <w:marLeft w:val="0"/>
      <w:marRight w:val="0"/>
      <w:marTop w:val="0"/>
      <w:marBottom w:val="0"/>
      <w:divBdr>
        <w:top w:val="none" w:sz="0" w:space="0" w:color="auto"/>
        <w:left w:val="none" w:sz="0" w:space="0" w:color="auto"/>
        <w:bottom w:val="none" w:sz="0" w:space="0" w:color="auto"/>
        <w:right w:val="none" w:sz="0" w:space="0" w:color="auto"/>
      </w:divBdr>
    </w:div>
    <w:div w:id="1791625202">
      <w:bodyDiv w:val="1"/>
      <w:marLeft w:val="0"/>
      <w:marRight w:val="0"/>
      <w:marTop w:val="0"/>
      <w:marBottom w:val="0"/>
      <w:divBdr>
        <w:top w:val="none" w:sz="0" w:space="0" w:color="auto"/>
        <w:left w:val="none" w:sz="0" w:space="0" w:color="auto"/>
        <w:bottom w:val="none" w:sz="0" w:space="0" w:color="auto"/>
        <w:right w:val="none" w:sz="0" w:space="0" w:color="auto"/>
      </w:divBdr>
    </w:div>
    <w:div w:id="1851020994">
      <w:bodyDiv w:val="1"/>
      <w:marLeft w:val="0"/>
      <w:marRight w:val="0"/>
      <w:marTop w:val="0"/>
      <w:marBottom w:val="0"/>
      <w:divBdr>
        <w:top w:val="none" w:sz="0" w:space="0" w:color="auto"/>
        <w:left w:val="none" w:sz="0" w:space="0" w:color="auto"/>
        <w:bottom w:val="none" w:sz="0" w:space="0" w:color="auto"/>
        <w:right w:val="none" w:sz="0" w:space="0" w:color="auto"/>
      </w:divBdr>
    </w:div>
    <w:div w:id="1926527832">
      <w:bodyDiv w:val="1"/>
      <w:marLeft w:val="0"/>
      <w:marRight w:val="0"/>
      <w:marTop w:val="0"/>
      <w:marBottom w:val="0"/>
      <w:divBdr>
        <w:top w:val="none" w:sz="0" w:space="0" w:color="auto"/>
        <w:left w:val="none" w:sz="0" w:space="0" w:color="auto"/>
        <w:bottom w:val="none" w:sz="0" w:space="0" w:color="auto"/>
        <w:right w:val="none" w:sz="0" w:space="0" w:color="auto"/>
      </w:divBdr>
    </w:div>
    <w:div w:id="1928732209">
      <w:bodyDiv w:val="1"/>
      <w:marLeft w:val="0"/>
      <w:marRight w:val="0"/>
      <w:marTop w:val="0"/>
      <w:marBottom w:val="0"/>
      <w:divBdr>
        <w:top w:val="none" w:sz="0" w:space="0" w:color="auto"/>
        <w:left w:val="none" w:sz="0" w:space="0" w:color="auto"/>
        <w:bottom w:val="none" w:sz="0" w:space="0" w:color="auto"/>
        <w:right w:val="none" w:sz="0" w:space="0" w:color="auto"/>
      </w:divBdr>
    </w:div>
    <w:div w:id="1979803792">
      <w:bodyDiv w:val="1"/>
      <w:marLeft w:val="0"/>
      <w:marRight w:val="0"/>
      <w:marTop w:val="0"/>
      <w:marBottom w:val="0"/>
      <w:divBdr>
        <w:top w:val="none" w:sz="0" w:space="0" w:color="auto"/>
        <w:left w:val="none" w:sz="0" w:space="0" w:color="auto"/>
        <w:bottom w:val="none" w:sz="0" w:space="0" w:color="auto"/>
        <w:right w:val="none" w:sz="0" w:space="0" w:color="auto"/>
      </w:divBdr>
    </w:div>
    <w:div w:id="2018462351">
      <w:bodyDiv w:val="1"/>
      <w:marLeft w:val="0"/>
      <w:marRight w:val="0"/>
      <w:marTop w:val="0"/>
      <w:marBottom w:val="0"/>
      <w:divBdr>
        <w:top w:val="none" w:sz="0" w:space="0" w:color="auto"/>
        <w:left w:val="none" w:sz="0" w:space="0" w:color="auto"/>
        <w:bottom w:val="none" w:sz="0" w:space="0" w:color="auto"/>
        <w:right w:val="none" w:sz="0" w:space="0" w:color="auto"/>
      </w:divBdr>
    </w:div>
    <w:div w:id="20867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via\Desktop\ISO%202008\Form%20files%202009\PLANTILLAS%20INFORMES%20MARSS\2%20-%20CONTAINERS\CONTAINER-REE-STF-SPANIS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684A-EC4C-4A7D-A2B1-0A24EA3E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CONTAINER-REE-STF-SPANISH</Template>
  <TotalTime>65</TotalTime>
  <Pages>1</Pages>
  <Words>298</Words>
  <Characters>1461</Characters>
  <Application>Microsoft Office Word</Application>
  <DocSecurity>0</DocSecurity>
  <Lines>243</Lines>
  <Paragraphs>175</Paragraphs>
  <ScaleCrop>false</ScaleCrop>
  <HeadingPairs>
    <vt:vector size="2" baseType="variant">
      <vt:variant>
        <vt:lpstr>Título</vt:lpstr>
      </vt:variant>
      <vt:variant>
        <vt:i4>1</vt:i4>
      </vt:variant>
    </vt:vector>
  </HeadingPairs>
  <TitlesOfParts>
    <vt:vector size="1" baseType="lpstr">
      <vt:lpstr>REPORT  :</vt:lpstr>
    </vt:vector>
  </TitlesOfParts>
  <Company>Microsoft</Company>
  <LinksUpToDate>false</LinksUpToDate>
  <CharactersWithSpaces>1584</CharactersWithSpaces>
  <SharedDoc>false</SharedDoc>
  <HLinks>
    <vt:vector size="12" baseType="variant">
      <vt:variant>
        <vt:i4>720896</vt:i4>
      </vt:variant>
      <vt:variant>
        <vt:i4>3</vt:i4>
      </vt:variant>
      <vt:variant>
        <vt:i4>0</vt:i4>
      </vt:variant>
      <vt:variant>
        <vt:i4>5</vt:i4>
      </vt:variant>
      <vt:variant>
        <vt:lpwstr>http://www.marss.cl/</vt:lpwstr>
      </vt:variant>
      <vt:variant>
        <vt:lpwstr/>
      </vt:variant>
      <vt:variant>
        <vt:i4>8323153</vt:i4>
      </vt:variant>
      <vt:variant>
        <vt:i4>0</vt:i4>
      </vt:variant>
      <vt:variant>
        <vt:i4>0</vt:i4>
      </vt:variant>
      <vt:variant>
        <vt:i4>5</vt:i4>
      </vt:variant>
      <vt:variant>
        <vt:lpwstr>mailto:marssvap@marss.cl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c:title>
  <dc:creator>operacionesanf</dc:creator>
  <cp:lastModifiedBy>Maria Palma</cp:lastModifiedBy>
  <cp:revision>83</cp:revision>
  <cp:lastPrinted>2022-09-01T02:35:00Z</cp:lastPrinted>
  <dcterms:created xsi:type="dcterms:W3CDTF">2026-02-06T02:19:00Z</dcterms:created>
  <dcterms:modified xsi:type="dcterms:W3CDTF">2026-02-12T17:54:00Z</dcterms:modified>
</cp:coreProperties>
</file>