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1A50" w14:textId="77777777" w:rsidR="0079289D" w:rsidRPr="00CA6D7E" w:rsidRDefault="0079289D" w:rsidP="0079289D">
      <w:pPr>
        <w:pStyle w:val="Textoindependiente"/>
        <w:shd w:val="clear" w:color="auto" w:fill="004CAB"/>
        <w:tabs>
          <w:tab w:val="left" w:pos="9923"/>
        </w:tabs>
        <w:ind w:right="-3"/>
        <w:jc w:val="center"/>
        <w:rPr>
          <w:rFonts w:ascii="Avenir Next LT Pro" w:hAnsi="Avenir Next LT Pro" w:cs="Arial"/>
          <w:b/>
          <w:color w:val="FFFFFF" w:themeColor="background1"/>
          <w:sz w:val="32"/>
          <w:szCs w:val="32"/>
          <w:lang w:val="en-US"/>
        </w:rPr>
      </w:pPr>
      <w:r w:rsidRPr="00CA6D7E">
        <w:rPr>
          <w:rFonts w:ascii="Avenir Next LT Pro" w:hAnsi="Avenir Next LT Pro" w:cs="Arial"/>
          <w:b/>
          <w:color w:val="FFFFFF" w:themeColor="background1"/>
          <w:sz w:val="32"/>
          <w:szCs w:val="32"/>
          <w:lang w:val="en-US"/>
        </w:rPr>
        <w:t>INSPECTION CERTIFICATE</w:t>
      </w:r>
    </w:p>
    <w:p w14:paraId="6BED6DD7" w14:textId="77777777" w:rsidR="0079289D" w:rsidRPr="00CA6D7E" w:rsidRDefault="0079289D" w:rsidP="0079289D">
      <w:pPr>
        <w:pStyle w:val="Textoindependiente"/>
        <w:shd w:val="clear" w:color="auto" w:fill="004CAB"/>
        <w:tabs>
          <w:tab w:val="center" w:pos="4821"/>
          <w:tab w:val="left" w:pos="7185"/>
          <w:tab w:val="left" w:pos="9923"/>
        </w:tabs>
        <w:ind w:right="-3"/>
        <w:rPr>
          <w:rFonts w:ascii="Avenir Next LT Pro" w:hAnsi="Avenir Next LT Pro"/>
          <w:color w:val="FFFFFF" w:themeColor="background1"/>
          <w:lang w:val="en-US"/>
        </w:rPr>
      </w:pPr>
      <w:r w:rsidRPr="00CA6D7E">
        <w:rPr>
          <w:rFonts w:ascii="Avenir Next LT Pro" w:hAnsi="Avenir Next LT Pro" w:cs="Arial"/>
          <w:b/>
          <w:color w:val="FFFFFF" w:themeColor="background1"/>
          <w:sz w:val="32"/>
          <w:szCs w:val="32"/>
          <w:lang w:val="en-US"/>
        </w:rPr>
        <w:tab/>
        <w:t>(FCL)</w:t>
      </w:r>
      <w:r w:rsidRPr="00CA6D7E">
        <w:rPr>
          <w:rFonts w:ascii="Avenir Next LT Pro" w:hAnsi="Avenir Next LT Pro" w:cs="Arial"/>
          <w:b/>
          <w:color w:val="FFFFFF" w:themeColor="background1"/>
          <w:sz w:val="32"/>
          <w:szCs w:val="32"/>
          <w:lang w:val="en-US"/>
        </w:rPr>
        <w:tab/>
      </w:r>
    </w:p>
    <w:p w14:paraId="0E9BB7D6" w14:textId="77777777" w:rsidR="0079289D" w:rsidRPr="007C5EC1" w:rsidRDefault="0079289D" w:rsidP="0079289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0FF2E2C8" w14:textId="06AF86F4" w:rsidR="006F5B58" w:rsidRPr="007C5EC1" w:rsidRDefault="007610B4" w:rsidP="0079289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</w:t>
      </w:r>
      <w:r w:rsidR="00A55BF5" w:rsidRPr="007C5EC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Shipper </w:t>
      </w:r>
      <w:r w:rsidR="006F5B58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6142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6F5B58" w:rsidRPr="007C5EC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7C5EC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r w:rsidR="006F5B58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>IANS</w:t>
      </w:r>
      <w:r w:rsidR="00CF61EC">
        <w:rPr>
          <w:rFonts w:ascii="Avenir Next LT Pro" w:hAnsi="Avenir Next LT Pro" w:cs="Arial"/>
          <w:color w:val="303030"/>
          <w:sz w:val="22"/>
          <w:szCs w:val="22"/>
          <w:lang w:val="en-US"/>
        </w:rPr>
        <w:t>AGRO</w:t>
      </w:r>
      <w:r w:rsidR="006F5B58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S.A.</w:t>
      </w:r>
    </w:p>
    <w:p w14:paraId="0FF2E2C9" w14:textId="08837EE9" w:rsidR="006F5B58" w:rsidRPr="00832541" w:rsidRDefault="006F5B58" w:rsidP="005E0670">
      <w:pPr>
        <w:widowControl w:val="0"/>
        <w:tabs>
          <w:tab w:val="left" w:pos="3686"/>
        </w:tabs>
        <w:autoSpaceDE w:val="0"/>
        <w:autoSpaceDN w:val="0"/>
        <w:adjustRightInd w:val="0"/>
        <w:spacing w:line="360" w:lineRule="auto"/>
        <w:ind w:left="3540" w:right="-142" w:hanging="3473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 w:rsidRPr="0083254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Product</w:t>
      </w:r>
      <w:r w:rsidR="000A7A16" w:rsidRPr="0083254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description</w:t>
      </w:r>
      <w:r w:rsidR="00FB0B5F" w:rsidRPr="0083254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FB0B5F" w:rsidRPr="0083254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832541">
        <w:rPr>
          <w:rFonts w:ascii="Avenir Next LT Pro" w:hAnsi="Avenir Next LT Pro" w:cs="Arial"/>
          <w:color w:val="004CAB"/>
          <w:sz w:val="22"/>
          <w:szCs w:val="22"/>
          <w:lang w:val="en-US"/>
        </w:rPr>
        <w:t xml:space="preserve"> </w:t>
      </w:r>
      <w:r w:rsidR="00832541" w:rsidRPr="005B4C7A">
        <w:rPr>
          <w:rFonts w:ascii="Avenir Next LT Pro" w:hAnsi="Avenir Next LT Pro" w:cs="Arial"/>
          <w:color w:val="000000"/>
          <w:sz w:val="22"/>
          <w:szCs w:val="22"/>
          <w:lang w:val="en-US"/>
        </w:rPr>
        <w:t>OF CHILEAN DRIED SUGAR BEET PULP</w:t>
      </w:r>
      <w:r w:rsidR="00832541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</w:t>
      </w:r>
      <w:r w:rsidR="00832541" w:rsidRPr="005B4C7A">
        <w:rPr>
          <w:rFonts w:ascii="Avenir Next LT Pro" w:hAnsi="Avenir Next LT Pro" w:cs="Arial"/>
          <w:color w:val="000000"/>
          <w:sz w:val="22"/>
          <w:szCs w:val="22"/>
          <w:lang w:val="en-US"/>
        </w:rPr>
        <w:t>PELLETS</w:t>
      </w:r>
      <w:r w:rsidR="00B93185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</w:t>
      </w:r>
      <w:r w:rsidR="00B93185" w:rsidRPr="00675365">
        <w:rPr>
          <w:rFonts w:ascii="Avenir Next LT Pro" w:hAnsi="Avenir Next LT Pro" w:cs="Arial"/>
          <w:color w:val="000000"/>
          <w:sz w:val="22"/>
          <w:szCs w:val="22"/>
          <w:lang w:val="en-US"/>
        </w:rPr>
        <w:t>(BPP</w:t>
      </w:r>
      <w:r w:rsidR="00B93185" w:rsidRPr="00675365">
        <w:rPr>
          <w:rFonts w:ascii="Avenir Next LT Pro" w:hAnsi="Avenir Next LT Pro" w:cs="Arial"/>
          <w:color w:val="303030"/>
          <w:sz w:val="22"/>
          <w:szCs w:val="22"/>
          <w:lang w:val="en-US"/>
        </w:rPr>
        <w:t>)</w:t>
      </w:r>
      <w:r w:rsidR="00B93185" w:rsidRPr="00675365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IN BIG BAGS OF 1.</w:t>
      </w:r>
      <w:r w:rsidR="008D3D73">
        <w:rPr>
          <w:rFonts w:ascii="Avenir Next LT Pro" w:hAnsi="Avenir Next LT Pro" w:cs="Arial"/>
          <w:color w:val="000000"/>
          <w:sz w:val="22"/>
          <w:szCs w:val="22"/>
          <w:lang w:val="en-US"/>
        </w:rPr>
        <w:t>1</w:t>
      </w:r>
      <w:r w:rsidR="00B93185" w:rsidRPr="00675365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MT, O</w:t>
      </w:r>
      <w:r w:rsidR="00B93185">
        <w:rPr>
          <w:rFonts w:ascii="Avenir Next LT Pro" w:hAnsi="Avenir Next LT Pro" w:cs="Arial"/>
          <w:color w:val="000000"/>
          <w:sz w:val="22"/>
          <w:szCs w:val="22"/>
          <w:lang w:val="en-US"/>
        </w:rPr>
        <w:t>N</w:t>
      </w:r>
      <w:r w:rsidR="005E0670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</w:t>
      </w:r>
      <w:r w:rsidR="00B93185" w:rsidRPr="00675365">
        <w:rPr>
          <w:rFonts w:ascii="Avenir Next LT Pro" w:hAnsi="Avenir Next LT Pro" w:cs="Arial"/>
          <w:color w:val="000000"/>
          <w:sz w:val="22"/>
          <w:szCs w:val="22"/>
          <w:lang w:val="en-US"/>
        </w:rPr>
        <w:t>PALLETS</w:t>
      </w:r>
      <w:r w:rsidR="00B93185" w:rsidRPr="00675365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4E686D" w14:textId="56008E3B" w:rsidR="00675365" w:rsidRPr="00A20A47" w:rsidRDefault="006F5B58" w:rsidP="00675365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sz w:val="22"/>
          <w:szCs w:val="22"/>
          <w:lang w:val="en-US"/>
        </w:rPr>
      </w:pPr>
      <w:r w:rsidRPr="005B4C7A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Ton</w:t>
      </w:r>
      <w:r w:rsidR="000A7A16" w:rsidRPr="005B4C7A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nage</w:t>
      </w:r>
      <w:r w:rsidR="009A0E09" w:rsidRPr="005B4C7A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5B4C7A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            </w:t>
      </w:r>
      <w:r w:rsidR="009A0E09" w:rsidRPr="005B4C7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5B4C7A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bookmarkStart w:id="0" w:name="_Hlk160488170"/>
      <w:r w:rsidR="000274B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104</w:t>
      </w:r>
      <w:r w:rsidR="0079518D" w:rsidRPr="0079518D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,</w:t>
      </w:r>
      <w:r w:rsidR="000274B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5</w:t>
      </w:r>
      <w:r w:rsidR="0079518D" w:rsidRPr="0079518D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0</w:t>
      </w:r>
      <w:r w:rsidR="0079518D" w:rsidRPr="0079518D">
        <w:rPr>
          <w:rFonts w:ascii="Avenir Next LT Pro" w:hAnsi="Avenir Next LT Pro" w:cs="Arial"/>
          <w:color w:val="004CAB"/>
          <w:sz w:val="22"/>
          <w:szCs w:val="22"/>
          <w:lang w:val="en-US"/>
        </w:rPr>
        <w:t xml:space="preserve"> </w:t>
      </w:r>
      <w:bookmarkEnd w:id="0"/>
      <w:r w:rsidR="00FA02EA" w:rsidRPr="005B4C7A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M/T</w:t>
      </w:r>
      <w:r w:rsidR="00A20A47" w:rsidRPr="00A20A47">
        <w:rPr>
          <w:rFonts w:ascii="Avenir Next LT Pro" w:hAnsi="Avenir Next LT Pro" w:cs="Arial"/>
          <w:sz w:val="22"/>
          <w:szCs w:val="22"/>
          <w:lang w:val="en-US"/>
        </w:rPr>
        <w:t>.</w:t>
      </w:r>
    </w:p>
    <w:p w14:paraId="7908B17E" w14:textId="0085249C" w:rsidR="00B16F62" w:rsidRPr="0079518D" w:rsidRDefault="00F70DCF" w:rsidP="00BC7F80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bCs/>
          <w:sz w:val="22"/>
          <w:szCs w:val="22"/>
          <w:lang w:val="en-US"/>
        </w:rPr>
      </w:pPr>
      <w:r w:rsidRPr="00F70DCF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Port of discharg</w:t>
      </w: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e</w:t>
      </w:r>
      <w:r w:rsidR="006F5B58" w:rsidRPr="007D1493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D1493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6F5B58" w:rsidRPr="007D1493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34DE" w:rsidRPr="007D1493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r w:rsidR="0079518D" w:rsidRPr="0079518D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OAKLAND-USA</w:t>
      </w:r>
    </w:p>
    <w:p w14:paraId="3DCA23DB" w14:textId="677B91B7" w:rsidR="0009704D" w:rsidRPr="00960796" w:rsidRDefault="007D1493" w:rsidP="00BC7F80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bCs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Port of Loading</w:t>
      </w:r>
      <w:r w:rsidR="00965C3C" w:rsidRPr="007D1493">
        <w:rPr>
          <w:rFonts w:ascii="Avenir Next LT Pro" w:hAnsi="Avenir Next LT Pro" w:cs="Arial"/>
          <w:b/>
          <w:bCs/>
          <w:color w:val="303030"/>
          <w:sz w:val="22"/>
          <w:szCs w:val="22"/>
          <w:lang w:val="en-US"/>
        </w:rPr>
        <w:tab/>
      </w:r>
      <w:r w:rsidR="00AC62C8" w:rsidRPr="00AC62C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           </w:t>
      </w:r>
      <w:r w:rsidR="008C0242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r w:rsidR="00AC62C8" w:rsidRPr="00AC62C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AC62C8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bookmarkStart w:id="1" w:name="_Hlk180254811"/>
      <w:bookmarkStart w:id="2" w:name="_Hlk171076880"/>
      <w:r w:rsidR="001B642C" w:rsidRPr="001B642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PORT SAN VICENTE, SVTI, CHILE</w:t>
      </w:r>
      <w:bookmarkEnd w:id="1"/>
      <w:r w:rsidR="001B642C" w:rsidRPr="001B642C">
        <w:rPr>
          <w:rFonts w:ascii="Avenir Next LT Pro" w:hAnsi="Avenir Next LT Pro" w:cs="Arial"/>
          <w:bCs/>
          <w:color w:val="000000" w:themeColor="text1"/>
          <w:sz w:val="22"/>
          <w:szCs w:val="22"/>
          <w:lang w:val="en-US"/>
        </w:rPr>
        <w:t>.</w:t>
      </w:r>
      <w:r w:rsidR="00960796" w:rsidRPr="00960796">
        <w:rPr>
          <w:rFonts w:ascii="Avenir Next LT Pro" w:hAnsi="Avenir Next LT Pro" w:cs="Arial"/>
          <w:color w:val="004CAB"/>
          <w:sz w:val="22"/>
          <w:szCs w:val="22"/>
          <w:lang w:val="en-US"/>
        </w:rPr>
        <w:tab/>
      </w:r>
    </w:p>
    <w:bookmarkEnd w:id="2"/>
    <w:p w14:paraId="0FF2E2CC" w14:textId="3BF0D0FD" w:rsidR="006F5B58" w:rsidRPr="000E74C9" w:rsidRDefault="008C0242" w:rsidP="000970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Date of Stuffing       </w:t>
      </w:r>
      <w:r w:rsidR="006F5B58" w:rsidRPr="00583EF2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            </w:t>
      </w:r>
      <w:r w:rsidR="006F5B58" w:rsidRPr="00583EF2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583EF2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bookmarkStart w:id="3" w:name="_Hlk160485658"/>
      <w:r w:rsidR="001B642C">
        <w:rPr>
          <w:rFonts w:ascii="Avenir Next LT Pro" w:hAnsi="Avenir Next LT Pro" w:cs="Arial"/>
          <w:snapToGrid w:val="0"/>
          <w:color w:val="000000"/>
          <w:sz w:val="22"/>
          <w:szCs w:val="22"/>
          <w:lang w:val="en-US"/>
        </w:rPr>
        <w:t>MARCH 20</w:t>
      </w:r>
      <w:r w:rsidR="008D3D73" w:rsidRPr="008D3D73">
        <w:rPr>
          <w:rFonts w:ascii="Avenir Next LT Pro" w:hAnsi="Avenir Next LT Pro" w:cs="Arial"/>
          <w:color w:val="303030"/>
          <w:sz w:val="22"/>
          <w:szCs w:val="22"/>
          <w:lang w:val="en-US"/>
        </w:rPr>
        <w:t>, 202</w:t>
      </w:r>
      <w:r w:rsidR="00C42BDE">
        <w:rPr>
          <w:rFonts w:ascii="Avenir Next LT Pro" w:hAnsi="Avenir Next LT Pro" w:cs="Arial"/>
          <w:color w:val="303030"/>
          <w:sz w:val="22"/>
          <w:szCs w:val="22"/>
          <w:lang w:val="en-US"/>
        </w:rPr>
        <w:t>6</w:t>
      </w:r>
      <w:r w:rsidR="008D3D73" w:rsidRPr="008D3D73">
        <w:rPr>
          <w:rFonts w:ascii="Avenir Next LT Pro" w:hAnsi="Avenir Next LT Pro" w:cs="Arial"/>
          <w:color w:val="303030"/>
          <w:sz w:val="22"/>
          <w:szCs w:val="22"/>
          <w:lang w:val="en-US"/>
        </w:rPr>
        <w:t>.</w:t>
      </w:r>
      <w:bookmarkEnd w:id="3"/>
    </w:p>
    <w:p w14:paraId="4A804370" w14:textId="04F3312A" w:rsidR="00650AD4" w:rsidRPr="000274BB" w:rsidRDefault="006B5D3B" w:rsidP="00B16F62">
      <w:pPr>
        <w:widowControl w:val="0"/>
        <w:autoSpaceDE w:val="0"/>
        <w:autoSpaceDN w:val="0"/>
        <w:adjustRightInd w:val="0"/>
        <w:spacing w:line="360" w:lineRule="auto"/>
        <w:ind w:left="3538" w:right="44" w:hanging="3420"/>
        <w:jc w:val="both"/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</w:pPr>
      <w:r w:rsidRPr="005203F2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Vessel</w:t>
      </w:r>
      <w:r w:rsidR="006F5B58" w:rsidRPr="005203F2">
        <w:rPr>
          <w:rFonts w:ascii="Avenir Next LT Pro" w:hAnsi="Avenir Next LT Pro" w:cs="Arial"/>
          <w:color w:val="004CAB"/>
          <w:sz w:val="22"/>
          <w:szCs w:val="22"/>
          <w:lang w:val="en-US"/>
        </w:rPr>
        <w:tab/>
      </w:r>
      <w:r w:rsidR="00E834DE" w:rsidRPr="005203F2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6F5B58" w:rsidRPr="005203F2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052980" w:rsidRPr="00052980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</w:t>
      </w:r>
      <w:r w:rsidR="001B642C"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HOOGE V.613N</w:t>
      </w:r>
    </w:p>
    <w:p w14:paraId="0FF2E2CE" w14:textId="20071368" w:rsidR="00AE1F00" w:rsidRPr="006B5D3B" w:rsidRDefault="006B5D3B" w:rsidP="00B16F62">
      <w:pPr>
        <w:widowControl w:val="0"/>
        <w:autoSpaceDE w:val="0"/>
        <w:autoSpaceDN w:val="0"/>
        <w:adjustRightInd w:val="0"/>
        <w:spacing w:line="360" w:lineRule="auto"/>
        <w:ind w:left="3538" w:right="44" w:hanging="3420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  <w:lang w:val="en-US"/>
        </w:rPr>
      </w:pPr>
      <w:r w:rsidRPr="006B5D3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Place of</w:t>
      </w: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Stuffing       </w:t>
      </w:r>
      <w:r w:rsidR="006F5B58" w:rsidRPr="006B5D3B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6B5D3B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6F5B58" w:rsidRPr="006B5D3B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6B5D3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CC7ECC" w:rsidRPr="00405609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79518D">
        <w:rPr>
          <w:rFonts w:ascii="Avenir Next LT Pro" w:hAnsi="Avenir Next LT Pro" w:cs="Arial"/>
          <w:color w:val="303030"/>
          <w:sz w:val="22"/>
          <w:szCs w:val="22"/>
          <w:lang w:val="en-US"/>
        </w:rPr>
        <w:t>IANSA</w:t>
      </w:r>
      <w:r w:rsidR="007A1982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PLANT IN</w:t>
      </w:r>
      <w:r w:rsidR="00CC7ECC" w:rsidRPr="00405609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79518D">
        <w:rPr>
          <w:rFonts w:ascii="Avenir Next LT Pro" w:hAnsi="Avenir Next LT Pro" w:cs="Arial"/>
          <w:color w:val="303030"/>
          <w:sz w:val="22"/>
          <w:szCs w:val="22"/>
          <w:lang w:val="en-US"/>
        </w:rPr>
        <w:t>CHILLAN</w:t>
      </w:r>
      <w:r w:rsidR="007A1982">
        <w:rPr>
          <w:rFonts w:ascii="Avenir Next LT Pro" w:hAnsi="Avenir Next LT Pro" w:cs="Arial"/>
          <w:color w:val="303030"/>
          <w:sz w:val="22"/>
          <w:szCs w:val="22"/>
          <w:lang w:val="en-US"/>
        </w:rPr>
        <w:t>,</w:t>
      </w:r>
      <w:r w:rsidR="00AE1F00" w:rsidRPr="00405609">
        <w:rPr>
          <w:rFonts w:ascii="Avenir Next LT Pro" w:hAnsi="Avenir Next LT Pro" w:cs="Arial"/>
          <w:snapToGrid w:val="0"/>
          <w:color w:val="303030"/>
          <w:sz w:val="22"/>
          <w:szCs w:val="22"/>
          <w:lang w:val="en-US"/>
        </w:rPr>
        <w:t xml:space="preserve"> CHILE.</w:t>
      </w:r>
    </w:p>
    <w:p w14:paraId="0FF2E2CF" w14:textId="45FAD976" w:rsidR="006F5B58" w:rsidRPr="00F30FCC" w:rsidRDefault="00C372A9" w:rsidP="000526EE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 w:rsidRPr="00F30FC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Quantity</w:t>
      </w:r>
      <w:r w:rsidR="006F5B58" w:rsidRPr="00F30FC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</w:t>
      </w:r>
      <w:r w:rsidR="0000162F" w:rsidRPr="00F30FC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of</w:t>
      </w:r>
      <w:r w:rsidR="006F5B58" w:rsidRPr="00F30FC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Cont</w:t>
      </w:r>
      <w:r w:rsidR="0000162F" w:rsidRPr="00F30FCC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ainers      </w:t>
      </w:r>
      <w:r w:rsidR="00153664" w:rsidRPr="00F30FCC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153664" w:rsidRPr="00F30FCC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F30FCC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r w:rsidR="000274BB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05</w:t>
      </w:r>
      <w:r w:rsidR="006F5B58" w:rsidRPr="00F30FCC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CONT</w:t>
      </w:r>
      <w:r w:rsidR="00CC33BC" w:rsidRPr="00F30FCC">
        <w:rPr>
          <w:rFonts w:ascii="Avenir Next LT Pro" w:hAnsi="Avenir Next LT Pro" w:cs="Arial"/>
          <w:color w:val="303030"/>
          <w:sz w:val="22"/>
          <w:szCs w:val="22"/>
          <w:lang w:val="en-US"/>
        </w:rPr>
        <w:t>AINERS</w:t>
      </w:r>
      <w:r w:rsidR="006F5B58" w:rsidRPr="00F30FCC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. </w:t>
      </w:r>
    </w:p>
    <w:p w14:paraId="0FF2E2D0" w14:textId="34BF4C78" w:rsidR="006F5B58" w:rsidRPr="007C5EC1" w:rsidRDefault="006F5B58" w:rsidP="006F5B5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 w:rsidRPr="007C5EC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Supervisor</w:t>
      </w:r>
      <w:r w:rsidRPr="007C5EC1">
        <w:rPr>
          <w:rFonts w:ascii="Avenir Next LT Pro" w:hAnsi="Avenir Next LT Pro" w:cs="Arial"/>
          <w:color w:val="004CAB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Pr="007C5EC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E86142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79518D">
        <w:rPr>
          <w:rFonts w:ascii="Avenir Next LT Pro" w:hAnsi="Avenir Next LT Pro" w:cs="Arial"/>
          <w:color w:val="303030"/>
          <w:sz w:val="22"/>
          <w:szCs w:val="22"/>
          <w:lang w:val="en-US"/>
        </w:rPr>
        <w:t>RODRIGO HERNÁNDEZ</w:t>
      </w:r>
      <w:r w:rsidR="00E152AB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>.</w:t>
      </w:r>
      <w:r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</w:p>
    <w:p w14:paraId="482C0A63" w14:textId="77777777" w:rsidR="0079518D" w:rsidRDefault="00FD5280" w:rsidP="00EF5B5E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</w:pPr>
      <w:r w:rsidRPr="007C5EC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Surveyor</w:t>
      </w:r>
      <w:r w:rsidR="00A40E90" w:rsidRPr="007C5EC1">
        <w:rPr>
          <w:rFonts w:ascii="Avenir Next LT Pro" w:hAnsi="Avenir Next LT Pro" w:cs="Arial"/>
          <w:color w:val="004CAB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834DE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B6181A" w:rsidRPr="007C5EC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:</w:t>
      </w:r>
      <w:r w:rsidR="00B6181A" w:rsidRPr="007C5EC1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bookmarkStart w:id="4" w:name="_Hlk170998378"/>
      <w:r w:rsidR="0079518D">
        <w:rPr>
          <w:rFonts w:ascii="Avenir Next LT Pro" w:hAnsi="Avenir Next LT Pro" w:cs="Arial"/>
          <w:color w:val="303030"/>
          <w:sz w:val="22"/>
          <w:szCs w:val="22"/>
          <w:lang w:val="en-US"/>
        </w:rPr>
        <w:t>RODRIGO HERNÁNDEZ</w:t>
      </w:r>
      <w:r w:rsidR="0079518D" w:rsidRPr="00816733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 </w:t>
      </w:r>
    </w:p>
    <w:bookmarkEnd w:id="4"/>
    <w:p w14:paraId="6C39AD43" w14:textId="5D3C3605" w:rsidR="004F3FE9" w:rsidRPr="004F3FE9" w:rsidRDefault="004F3FE9" w:rsidP="004F3FE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  <w:lang w:val="en-US"/>
        </w:rPr>
      </w:pP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Bill of lading</w:t>
      </w:r>
      <w:r w:rsidRPr="004F3FE9">
        <w:rPr>
          <w:rFonts w:ascii="Avenir Next LT Pro" w:hAnsi="Avenir Next LT Pro" w:cs="Arial"/>
          <w:b/>
          <w:color w:val="303030"/>
          <w:sz w:val="22"/>
          <w:szCs w:val="22"/>
          <w:lang w:val="en-US"/>
        </w:rPr>
        <w:tab/>
      </w:r>
      <w:r w:rsidRPr="004F3FE9">
        <w:rPr>
          <w:rFonts w:ascii="Avenir Next LT Pro" w:hAnsi="Avenir Next LT Pro" w:cs="Arial"/>
          <w:b/>
          <w:color w:val="303030"/>
          <w:sz w:val="22"/>
          <w:szCs w:val="22"/>
          <w:lang w:val="en-US"/>
        </w:rPr>
        <w:tab/>
      </w:r>
      <w:r>
        <w:rPr>
          <w:rFonts w:ascii="Avenir Next LT Pro" w:hAnsi="Avenir Next LT Pro" w:cs="Arial"/>
          <w:b/>
          <w:color w:val="303030"/>
          <w:sz w:val="22"/>
          <w:szCs w:val="22"/>
          <w:lang w:val="en-US"/>
        </w:rPr>
        <w:tab/>
      </w: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:  HLCUSCLQC04649AA</w:t>
      </w:r>
    </w:p>
    <w:p w14:paraId="7BB8C629" w14:textId="69F1484A" w:rsidR="004F3FE9" w:rsidRPr="004F3FE9" w:rsidRDefault="004F3FE9" w:rsidP="004F3FE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  <w:lang w:val="en-US"/>
        </w:rPr>
      </w:pP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BL date</w:t>
      </w: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</w: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</w: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</w: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</w:r>
      <w:r w:rsidRPr="004F3FE9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:  MARCH 30, 2026</w:t>
      </w:r>
    </w:p>
    <w:p w14:paraId="0FF2E2D5" w14:textId="16CF63A3" w:rsidR="006F5B58" w:rsidRPr="00143882" w:rsidRDefault="006F5B58" w:rsidP="00DB0E2C">
      <w:pPr>
        <w:widowControl w:val="0"/>
        <w:shd w:val="clear" w:color="auto" w:fill="004CAB"/>
        <w:tabs>
          <w:tab w:val="left" w:pos="820"/>
          <w:tab w:val="left" w:pos="3765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</w:pPr>
      <w:r w:rsidRPr="00143882">
        <w:rPr>
          <w:rFonts w:ascii="Avenir Next LT Pro" w:hAnsi="Avenir Next LT Pro" w:cs="Arial"/>
          <w:b/>
          <w:color w:val="FFFFFF"/>
          <w:sz w:val="22"/>
          <w:szCs w:val="22"/>
          <w:shd w:val="clear" w:color="auto" w:fill="004CAB"/>
          <w:lang w:val="en-US"/>
        </w:rPr>
        <w:t xml:space="preserve">1. </w:t>
      </w:r>
      <w:r w:rsidR="008A7E27" w:rsidRPr="00143882">
        <w:rPr>
          <w:rFonts w:ascii="Avenir Next LT Pro" w:hAnsi="Avenir Next LT Pro" w:cs="Arial"/>
          <w:b/>
          <w:color w:val="FFFFFF"/>
          <w:sz w:val="22"/>
          <w:szCs w:val="22"/>
          <w:shd w:val="clear" w:color="auto" w:fill="004CAB"/>
          <w:lang w:val="en-US"/>
        </w:rPr>
        <w:t>Generalities:</w:t>
      </w:r>
      <w:r w:rsidR="006662BA" w:rsidRPr="00143882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ab/>
      </w:r>
    </w:p>
    <w:p w14:paraId="0FF2E2D6" w14:textId="77777777" w:rsidR="006F5B58" w:rsidRPr="00143882" w:rsidRDefault="006F5B58" w:rsidP="006F5B5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  <w:lang w:val="en-US"/>
        </w:rPr>
      </w:pPr>
    </w:p>
    <w:p w14:paraId="54280CAD" w14:textId="6C012637" w:rsidR="00143882" w:rsidRDefault="0079518D" w:rsidP="0079518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Product was found stockpiled at Iansa Plant, located at Chillan, Chile. Cargo was stored in maxi bags to be stuffed into containers.</w:t>
      </w:r>
    </w:p>
    <w:p w14:paraId="02C4F984" w14:textId="77777777" w:rsidR="00CC7ECC" w:rsidRPr="00143882" w:rsidRDefault="00CC7ECC" w:rsidP="00CC7ECC">
      <w:pPr>
        <w:widowControl w:val="0"/>
        <w:autoSpaceDE w:val="0"/>
        <w:autoSpaceDN w:val="0"/>
        <w:adjustRightInd w:val="0"/>
        <w:ind w:left="118" w:right="44" w:firstLine="308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0FF2E2D9" w14:textId="7486E256" w:rsidR="006F5B58" w:rsidRPr="0074070B" w:rsidRDefault="005746F3" w:rsidP="006F5B5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 w:rsidRPr="0074070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Stuffin</w:t>
      </w:r>
      <w:r w:rsidR="00750A68" w:rsidRPr="0074070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g Start           </w:t>
      </w:r>
      <w:r w:rsidR="006F5B58" w:rsidRPr="0074070B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  <w:t>:</w:t>
      </w:r>
      <w:r w:rsidR="00177254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EC1A97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On 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March</w:t>
      </w:r>
      <w:r w:rsidR="008F5FEC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20</w:t>
      </w:r>
      <w:r w:rsidR="00EC1A97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,</w:t>
      </w:r>
      <w:r w:rsidR="003A0D21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20</w:t>
      </w:r>
      <w:r w:rsidR="00572D0E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2</w:t>
      </w:r>
      <w:r w:rsidR="00C42BDE">
        <w:rPr>
          <w:rFonts w:ascii="Avenir Next LT Pro" w:hAnsi="Avenir Next LT Pro" w:cs="Arial"/>
          <w:color w:val="303030"/>
          <w:sz w:val="22"/>
          <w:szCs w:val="22"/>
          <w:lang w:val="en-US"/>
        </w:rPr>
        <w:t>6</w:t>
      </w:r>
      <w:r w:rsidR="003A0D21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, a</w:t>
      </w:r>
      <w:r w:rsidR="0074070B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t</w:t>
      </w:r>
      <w:r w:rsidR="003A0D21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79518D">
        <w:rPr>
          <w:rFonts w:ascii="Avenir Next LT Pro" w:hAnsi="Avenir Next LT Pro" w:cs="Arial"/>
          <w:color w:val="303030"/>
          <w:sz w:val="22"/>
          <w:szCs w:val="22"/>
          <w:lang w:val="en-US"/>
        </w:rPr>
        <w:t>0</w:t>
      </w:r>
      <w:r w:rsidR="00C42BDE">
        <w:rPr>
          <w:rFonts w:ascii="Avenir Next LT Pro" w:hAnsi="Avenir Next LT Pro" w:cs="Arial"/>
          <w:color w:val="303030"/>
          <w:sz w:val="22"/>
          <w:szCs w:val="22"/>
          <w:lang w:val="en-US"/>
        </w:rPr>
        <w:t>9</w:t>
      </w:r>
      <w:r w:rsidR="006B1163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: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0</w:t>
      </w:r>
      <w:r w:rsidR="00C42BDE">
        <w:rPr>
          <w:rFonts w:ascii="Avenir Next LT Pro" w:hAnsi="Avenir Next LT Pro" w:cs="Arial"/>
          <w:color w:val="303030"/>
          <w:sz w:val="22"/>
          <w:szCs w:val="22"/>
          <w:lang w:val="en-US"/>
        </w:rPr>
        <w:t>0</w:t>
      </w:r>
      <w:r w:rsidR="006F5B58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Hrs.</w:t>
      </w:r>
    </w:p>
    <w:p w14:paraId="0266DB7A" w14:textId="44613B11" w:rsidR="00040C43" w:rsidRPr="009066ED" w:rsidRDefault="009066ED" w:rsidP="00040C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 xml:space="preserve">Stuffing Term          </w:t>
      </w:r>
      <w:r w:rsidR="006F5B58" w:rsidRPr="009066ED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ab/>
        <w:t>:</w:t>
      </w:r>
      <w:r w:rsidR="00440E70" w:rsidRPr="009066ED">
        <w:rPr>
          <w:rFonts w:ascii="Avenir Next LT Pro" w:hAnsi="Avenir Next LT Pro" w:cs="Arial"/>
          <w:color w:val="303030"/>
          <w:sz w:val="22"/>
          <w:szCs w:val="22"/>
          <w:lang w:val="en-US"/>
        </w:rPr>
        <w:tab/>
      </w:r>
      <w:r w:rsidR="00650AD4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On 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March 20</w:t>
      </w:r>
      <w:r w:rsidR="00650AD4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, </w:t>
      </w:r>
      <w:r w:rsidR="004977A2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>202</w:t>
      </w:r>
      <w:r w:rsidR="00C42BDE">
        <w:rPr>
          <w:rFonts w:ascii="Avenir Next LT Pro" w:hAnsi="Avenir Next LT Pro" w:cs="Arial"/>
          <w:color w:val="303030"/>
          <w:sz w:val="22"/>
          <w:szCs w:val="22"/>
          <w:lang w:val="en-US"/>
        </w:rPr>
        <w:t>6</w:t>
      </w:r>
      <w:r w:rsidR="004977A2" w:rsidRPr="0074070B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, </w:t>
      </w:r>
      <w:r w:rsidR="00040C43" w:rsidRPr="009066ED">
        <w:rPr>
          <w:rFonts w:ascii="Avenir Next LT Pro" w:hAnsi="Avenir Next LT Pro" w:cs="Arial"/>
          <w:color w:val="303030"/>
          <w:sz w:val="22"/>
          <w:szCs w:val="22"/>
          <w:lang w:val="en-US"/>
        </w:rPr>
        <w:t>a</w:t>
      </w:r>
      <w:r>
        <w:rPr>
          <w:rFonts w:ascii="Avenir Next LT Pro" w:hAnsi="Avenir Next LT Pro" w:cs="Arial"/>
          <w:color w:val="303030"/>
          <w:sz w:val="22"/>
          <w:szCs w:val="22"/>
          <w:lang w:val="en-US"/>
        </w:rPr>
        <w:t>t</w:t>
      </w:r>
      <w:r w:rsidR="00040C43" w:rsidRPr="009066ED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A42D20">
        <w:rPr>
          <w:rFonts w:ascii="Avenir Next LT Pro" w:hAnsi="Avenir Next LT Pro" w:cs="Arial"/>
          <w:color w:val="303030"/>
          <w:sz w:val="22"/>
          <w:szCs w:val="22"/>
          <w:lang w:val="en-US"/>
        </w:rPr>
        <w:t>1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5</w:t>
      </w:r>
      <w:r w:rsidR="00040C43" w:rsidRPr="009066ED">
        <w:rPr>
          <w:rFonts w:ascii="Avenir Next LT Pro" w:hAnsi="Avenir Next LT Pro" w:cs="Arial"/>
          <w:color w:val="303030"/>
          <w:sz w:val="22"/>
          <w:szCs w:val="22"/>
          <w:lang w:val="en-US"/>
        </w:rPr>
        <w:t>:</w:t>
      </w:r>
      <w:r w:rsidR="001B642C">
        <w:rPr>
          <w:rFonts w:ascii="Avenir Next LT Pro" w:hAnsi="Avenir Next LT Pro" w:cs="Arial"/>
          <w:color w:val="303030"/>
          <w:sz w:val="22"/>
          <w:szCs w:val="22"/>
          <w:lang w:val="en-US"/>
        </w:rPr>
        <w:t>0</w:t>
      </w:r>
      <w:r w:rsidR="000274BB">
        <w:rPr>
          <w:rFonts w:ascii="Avenir Next LT Pro" w:hAnsi="Avenir Next LT Pro" w:cs="Arial"/>
          <w:color w:val="303030"/>
          <w:sz w:val="22"/>
          <w:szCs w:val="22"/>
          <w:lang w:val="en-US"/>
        </w:rPr>
        <w:t>0</w:t>
      </w:r>
      <w:r w:rsidR="00960796">
        <w:rPr>
          <w:rFonts w:ascii="Avenir Next LT Pro" w:hAnsi="Avenir Next LT Pro" w:cs="Arial"/>
          <w:color w:val="303030"/>
          <w:sz w:val="22"/>
          <w:szCs w:val="22"/>
          <w:lang w:val="en-US"/>
        </w:rPr>
        <w:t xml:space="preserve"> </w:t>
      </w:r>
      <w:r w:rsidR="00040C43" w:rsidRPr="009066ED">
        <w:rPr>
          <w:rFonts w:ascii="Avenir Next LT Pro" w:hAnsi="Avenir Next LT Pro" w:cs="Arial"/>
          <w:color w:val="303030"/>
          <w:sz w:val="22"/>
          <w:szCs w:val="22"/>
          <w:lang w:val="en-US"/>
        </w:rPr>
        <w:t>Hrs.</w:t>
      </w:r>
    </w:p>
    <w:p w14:paraId="107CFDA0" w14:textId="77777777" w:rsidR="0009704D" w:rsidRPr="009066ED" w:rsidRDefault="0009704D" w:rsidP="00A20A47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0FF2E2DD" w14:textId="49B52424" w:rsidR="006F5B58" w:rsidRPr="005E7B13" w:rsidRDefault="006F5B58" w:rsidP="00DB0E2C">
      <w:pPr>
        <w:widowControl w:val="0"/>
        <w:shd w:val="clear" w:color="auto" w:fill="004CAB"/>
        <w:tabs>
          <w:tab w:val="left" w:pos="820"/>
          <w:tab w:val="left" w:pos="7755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</w:pPr>
      <w:r w:rsidRPr="005E7B13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 xml:space="preserve">2. </w:t>
      </w:r>
      <w:r w:rsidR="007231C1" w:rsidRPr="005E7B13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>Product Inspection:</w:t>
      </w:r>
      <w:r w:rsidR="006662BA" w:rsidRPr="005E7B13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ab/>
      </w:r>
    </w:p>
    <w:p w14:paraId="0FF2E2DE" w14:textId="77777777" w:rsidR="006F5B58" w:rsidRPr="005E7B13" w:rsidRDefault="006F5B58" w:rsidP="00766C64">
      <w:pPr>
        <w:widowControl w:val="0"/>
        <w:autoSpaceDE w:val="0"/>
        <w:autoSpaceDN w:val="0"/>
        <w:adjustRightInd w:val="0"/>
        <w:spacing w:line="360" w:lineRule="auto"/>
        <w:ind w:left="118"/>
        <w:jc w:val="both"/>
        <w:rPr>
          <w:rFonts w:ascii="Avenir Next LT Pro" w:hAnsi="Avenir Next LT Pro" w:cs="Arial"/>
          <w:color w:val="000000"/>
          <w:lang w:val="en-US"/>
        </w:rPr>
      </w:pPr>
    </w:p>
    <w:p w14:paraId="1935DF00" w14:textId="42B8CDEE" w:rsidR="007610B4" w:rsidRDefault="005E7B13" w:rsidP="007610B4">
      <w:pPr>
        <w:widowControl w:val="0"/>
        <w:autoSpaceDE w:val="0"/>
        <w:autoSpaceDN w:val="0"/>
        <w:adjustRightInd w:val="0"/>
        <w:spacing w:line="360" w:lineRule="auto"/>
        <w:ind w:left="118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  <w:r>
        <w:rPr>
          <w:rFonts w:ascii="Avenir Next LT Pro" w:hAnsi="Avenir Next LT Pro" w:cs="Arial"/>
          <w:color w:val="303030"/>
          <w:sz w:val="22"/>
          <w:szCs w:val="22"/>
          <w:lang w:val="en-US"/>
        </w:rPr>
        <w:t>Cargo visual inspection and warehouse supervision were carried out prior to commence stuffing operation into container, cargo was noted clean and free of contaminants of any kind.</w:t>
      </w:r>
    </w:p>
    <w:p w14:paraId="72B15C70" w14:textId="77777777" w:rsidR="007610B4" w:rsidRPr="007610B4" w:rsidRDefault="007610B4" w:rsidP="007610B4">
      <w:pPr>
        <w:widowControl w:val="0"/>
        <w:autoSpaceDE w:val="0"/>
        <w:autoSpaceDN w:val="0"/>
        <w:adjustRightInd w:val="0"/>
        <w:spacing w:line="360" w:lineRule="auto"/>
        <w:ind w:left="118"/>
        <w:jc w:val="both"/>
        <w:rPr>
          <w:rFonts w:ascii="Avenir Next LT Pro" w:hAnsi="Avenir Next LT Pro" w:cs="Arial"/>
          <w:color w:val="303030"/>
          <w:sz w:val="22"/>
          <w:szCs w:val="22"/>
          <w:lang w:val="en-US"/>
        </w:rPr>
      </w:pPr>
    </w:p>
    <w:p w14:paraId="0FF2E2E4" w14:textId="6D97FCAF" w:rsidR="006F5B58" w:rsidRPr="007C5EC1" w:rsidRDefault="006F5B58" w:rsidP="00DB0E2C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color w:val="000000"/>
          <w:lang w:val="en-US"/>
        </w:rPr>
      </w:pPr>
      <w:r w:rsidRPr="007C5EC1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>3.</w:t>
      </w:r>
      <w:r w:rsidR="00187584" w:rsidRPr="007C5EC1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 xml:space="preserve"> </w:t>
      </w:r>
      <w:r w:rsidR="00A82689" w:rsidRPr="007C5EC1">
        <w:rPr>
          <w:rFonts w:ascii="Avenir Next LT Pro" w:hAnsi="Avenir Next LT Pro" w:cs="Arial"/>
          <w:b/>
          <w:color w:val="FFFFFF" w:themeColor="background1"/>
          <w:sz w:val="22"/>
          <w:szCs w:val="22"/>
          <w:lang w:val="en-US"/>
        </w:rPr>
        <w:t xml:space="preserve">Stuffing </w:t>
      </w:r>
      <w:r w:rsidR="00BF6B6A">
        <w:rPr>
          <w:rFonts w:ascii="Avenir Next LT Pro" w:hAnsi="Avenir Next LT Pro" w:cs="Arial"/>
          <w:b/>
          <w:color w:val="FFFFFF" w:themeColor="background1"/>
          <w:sz w:val="22"/>
          <w:szCs w:val="22"/>
          <w:lang w:val="en-US"/>
        </w:rPr>
        <w:t xml:space="preserve">of </w:t>
      </w:r>
      <w:r w:rsidR="00A82689" w:rsidRPr="007C5EC1">
        <w:rPr>
          <w:rFonts w:ascii="Avenir Next LT Pro" w:hAnsi="Avenir Next LT Pro" w:cs="Arial"/>
          <w:b/>
          <w:color w:val="FFFFFF" w:themeColor="background1"/>
          <w:sz w:val="22"/>
          <w:szCs w:val="22"/>
          <w:lang w:val="en-US"/>
        </w:rPr>
        <w:t>product:</w:t>
      </w:r>
    </w:p>
    <w:p w14:paraId="7A3E77E1" w14:textId="77777777" w:rsidR="00A82689" w:rsidRDefault="00A82689" w:rsidP="00094F3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107C7E8E" w14:textId="77777777" w:rsidR="00A42D20" w:rsidRDefault="00A42D20" w:rsidP="00A42D20">
      <w:pPr>
        <w:widowControl w:val="0"/>
        <w:autoSpaceDE w:val="0"/>
        <w:autoSpaceDN w:val="0"/>
        <w:adjustRightInd w:val="0"/>
        <w:spacing w:line="360" w:lineRule="auto"/>
        <w:ind w:left="118" w:right="-142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Stuffing Operation was carried out in the PACKING warehouse at the location designated place for the activity.</w:t>
      </w:r>
    </w:p>
    <w:p w14:paraId="5F6BC4E4" w14:textId="77777777" w:rsidR="00094F33" w:rsidRDefault="00094F33" w:rsidP="00F35110">
      <w:pPr>
        <w:widowControl w:val="0"/>
        <w:autoSpaceDE w:val="0"/>
        <w:autoSpaceDN w:val="0"/>
        <w:adjustRightInd w:val="0"/>
        <w:spacing w:line="360" w:lineRule="auto"/>
        <w:ind w:left="118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Cargo loading and stuffing into container was carried out assisted by an equipment previously inspected to rule out dirt, humidity, or leaks of any kind.</w:t>
      </w:r>
    </w:p>
    <w:p w14:paraId="074F817E" w14:textId="77777777" w:rsidR="007C5EC1" w:rsidRDefault="007C5EC1" w:rsidP="00094F3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highlight w:val="yellow"/>
          <w:lang w:val="en-US"/>
        </w:rPr>
      </w:pPr>
    </w:p>
    <w:p w14:paraId="446D3EA9" w14:textId="77777777" w:rsidR="00094F33" w:rsidRDefault="00094F33" w:rsidP="00094F3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Visual inspection of the containers was carried out to check their cleanliness and physical condition, where no observations were recorded.</w:t>
      </w:r>
    </w:p>
    <w:p w14:paraId="51F84E35" w14:textId="77777777" w:rsidR="007C5EC1" w:rsidRDefault="007C5EC1" w:rsidP="00094F3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2E09BF73" w14:textId="03373DE7" w:rsidR="00094F33" w:rsidRDefault="00094F33" w:rsidP="00094F3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After weighing each container in the shore scale, each one was sealed, installing the seal assigned by carrier and the </w:t>
      </w:r>
      <w:r w:rsidR="00DB0E2C" w:rsidRPr="00D47BAD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ALS</w:t>
      </w: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seal on the door.</w:t>
      </w:r>
    </w:p>
    <w:p w14:paraId="0FF2E2EB" w14:textId="77777777" w:rsidR="006F5B58" w:rsidRPr="00094F33" w:rsidRDefault="00A222FE" w:rsidP="00A222FE">
      <w:pPr>
        <w:tabs>
          <w:tab w:val="left" w:pos="7575"/>
        </w:tabs>
        <w:rPr>
          <w:rFonts w:ascii="Avenir Next LT Pro" w:hAnsi="Avenir Next LT Pro" w:cs="Arial"/>
          <w:lang w:val="en-US"/>
        </w:rPr>
      </w:pPr>
      <w:r w:rsidRPr="00094F33">
        <w:rPr>
          <w:rFonts w:ascii="Avenir Next LT Pro" w:hAnsi="Avenir Next LT Pro" w:cs="Arial"/>
          <w:lang w:val="en-US"/>
        </w:rPr>
        <w:tab/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11"/>
      </w:tblGrid>
      <w:tr w:rsidR="00EA2EF9" w:rsidRPr="00AE05BD" w14:paraId="23186489" w14:textId="77777777" w:rsidTr="001B642C">
        <w:trPr>
          <w:trHeight w:val="3398"/>
        </w:trPr>
        <w:tc>
          <w:tcPr>
            <w:tcW w:w="4111" w:type="dxa"/>
            <w:shd w:val="clear" w:color="auto" w:fill="auto"/>
          </w:tcPr>
          <w:p w14:paraId="16FD4B7D" w14:textId="7B71288F" w:rsidR="00EA2EF9" w:rsidRPr="00D86AEC" w:rsidRDefault="001B642C" w:rsidP="00997935">
            <w:pPr>
              <w:tabs>
                <w:tab w:val="left" w:pos="1275"/>
              </w:tabs>
              <w:ind w:left="-104" w:right="-243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  <w:noProof/>
              </w:rPr>
              <w:drawing>
                <wp:inline distT="0" distB="0" distL="0" distR="0" wp14:anchorId="3F2E00A4" wp14:editId="4CFD19B1">
                  <wp:extent cx="2653030" cy="265303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14:paraId="0E45B409" w14:textId="3D521A96" w:rsidR="004977A2" w:rsidRPr="004977A2" w:rsidRDefault="001B642C" w:rsidP="004977A2">
            <w:pPr>
              <w:tabs>
                <w:tab w:val="left" w:pos="1080"/>
              </w:tabs>
              <w:ind w:left="-107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  <w:noProof/>
              </w:rPr>
              <w:drawing>
                <wp:inline distT="0" distB="0" distL="0" distR="0" wp14:anchorId="11D2B926" wp14:editId="543064A7">
                  <wp:extent cx="2653030" cy="2653030"/>
                  <wp:effectExtent l="0" t="0" r="0" b="0"/>
                  <wp:docPr id="2" name="Imagen 2" descr="Imagen que contiene caja, tabla, tren, cam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caja, tabla, tren, camión&#10;&#10;Descripción generada automáticamente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EF9" w:rsidRPr="00786330" w14:paraId="299DDEA3" w14:textId="77777777" w:rsidTr="001B642C">
        <w:trPr>
          <w:trHeight w:val="267"/>
        </w:trPr>
        <w:tc>
          <w:tcPr>
            <w:tcW w:w="4111" w:type="dxa"/>
            <w:shd w:val="clear" w:color="auto" w:fill="auto"/>
          </w:tcPr>
          <w:p w14:paraId="0EC6FC94" w14:textId="77777777" w:rsidR="00EA2EF9" w:rsidRPr="00640FAB" w:rsidRDefault="00EA2EF9" w:rsidP="0028196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right="-20" w:hanging="317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640FAB">
              <w:rPr>
                <w:rFonts w:ascii="Avenir Next LT Pro" w:hAnsi="Avenir Next LT Pro" w:cs="Arial"/>
                <w:color w:val="000000" w:themeColor="text1"/>
                <w:sz w:val="22"/>
                <w:szCs w:val="22"/>
                <w:lang w:val="en-US"/>
              </w:rPr>
              <w:t>View of product stored in the warehouse</w:t>
            </w:r>
            <w:r>
              <w:rPr>
                <w:rFonts w:ascii="Avenir Next LT Pro" w:hAnsi="Avenir Next LT Pro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02D467C7" w14:textId="77777777" w:rsidR="00EA2EF9" w:rsidRPr="000B0B11" w:rsidRDefault="00EA2EF9" w:rsidP="0055082F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20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0B0B11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>View of cargo stuffed into container.</w:t>
            </w:r>
          </w:p>
        </w:tc>
      </w:tr>
    </w:tbl>
    <w:p w14:paraId="2872E68A" w14:textId="77777777" w:rsidR="00EA2EF9" w:rsidRPr="000B0B11" w:rsidRDefault="00EA2EF9" w:rsidP="00EA2EF9">
      <w:pPr>
        <w:rPr>
          <w:lang w:val="en-US"/>
        </w:rPr>
      </w:pPr>
    </w:p>
    <w:p w14:paraId="5A1D10EF" w14:textId="636CC2A0" w:rsidR="007315BD" w:rsidRPr="000B0B11" w:rsidRDefault="007315BD">
      <w:pPr>
        <w:rPr>
          <w:lang w:val="en-US"/>
        </w:rPr>
      </w:pPr>
    </w:p>
    <w:p w14:paraId="5E73602C" w14:textId="0B3D4EFB" w:rsidR="007315BD" w:rsidRPr="000B0B11" w:rsidRDefault="007315BD">
      <w:pPr>
        <w:rPr>
          <w:lang w:val="en-US"/>
        </w:rPr>
      </w:pPr>
    </w:p>
    <w:p w14:paraId="4A0BA23D" w14:textId="3B5BDAB2" w:rsidR="007315BD" w:rsidRPr="000B0B11" w:rsidRDefault="007315BD">
      <w:pPr>
        <w:rPr>
          <w:lang w:val="en-US"/>
        </w:rPr>
      </w:pPr>
    </w:p>
    <w:p w14:paraId="4DE1C504" w14:textId="695008EF" w:rsidR="007315BD" w:rsidRPr="000B0B11" w:rsidRDefault="007315BD">
      <w:pPr>
        <w:rPr>
          <w:lang w:val="en-US"/>
        </w:rPr>
      </w:pPr>
    </w:p>
    <w:p w14:paraId="2DE75CA8" w14:textId="77777777" w:rsidR="00BB7286" w:rsidRPr="000B0B11" w:rsidRDefault="00BB7286" w:rsidP="00BB7286">
      <w:pPr>
        <w:rPr>
          <w:lang w:val="en-US"/>
        </w:rPr>
      </w:pPr>
    </w:p>
    <w:p w14:paraId="426455A3" w14:textId="1E3625F5" w:rsidR="007315BD" w:rsidRPr="000B0B11" w:rsidRDefault="007315BD">
      <w:pPr>
        <w:rPr>
          <w:lang w:val="en-US"/>
        </w:rPr>
      </w:pPr>
    </w:p>
    <w:p w14:paraId="583A688B" w14:textId="77777777" w:rsidR="007315BD" w:rsidRDefault="007315BD">
      <w:pPr>
        <w:rPr>
          <w:lang w:val="en-US"/>
        </w:rPr>
      </w:pPr>
    </w:p>
    <w:p w14:paraId="50D15D6F" w14:textId="77777777" w:rsidR="0079289D" w:rsidRPr="000B0B11" w:rsidRDefault="0079289D">
      <w:pPr>
        <w:rPr>
          <w:lang w:val="en-US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969"/>
      </w:tblGrid>
      <w:tr w:rsidR="00303A8A" w:rsidRPr="00AE05BD" w14:paraId="3B988269" w14:textId="77777777" w:rsidTr="00627A81">
        <w:trPr>
          <w:trHeight w:val="2866"/>
        </w:trPr>
        <w:tc>
          <w:tcPr>
            <w:tcW w:w="4111" w:type="dxa"/>
            <w:shd w:val="clear" w:color="auto" w:fill="auto"/>
          </w:tcPr>
          <w:p w14:paraId="7F9CEF6F" w14:textId="03C72D2C" w:rsidR="00303A8A" w:rsidRPr="00852738" w:rsidRDefault="001B642C" w:rsidP="00303A8A">
            <w:pPr>
              <w:widowControl w:val="0"/>
              <w:autoSpaceDE w:val="0"/>
              <w:autoSpaceDN w:val="0"/>
              <w:adjustRightInd w:val="0"/>
              <w:ind w:right="-20" w:hanging="106"/>
              <w:rPr>
                <w:rFonts w:ascii="Avenir Next LT Pro" w:hAnsi="Avenir Next LT Pro" w:cs="Arial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0B1C9F38" wp14:editId="37C27A47">
                  <wp:extent cx="2653200" cy="2653200"/>
                  <wp:effectExtent l="0" t="0" r="0" b="0"/>
                  <wp:docPr id="3" name="Imagen 3" descr="Un tren de color naranj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tren de color naranja&#10;&#10;Descripción generada automáticamente con confianza media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26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429A7C1F" w14:textId="63846ACE" w:rsidR="00303A8A" w:rsidRPr="00852738" w:rsidRDefault="001B642C" w:rsidP="00303A8A">
            <w:pPr>
              <w:widowControl w:val="0"/>
              <w:autoSpaceDE w:val="0"/>
              <w:autoSpaceDN w:val="0"/>
              <w:adjustRightInd w:val="0"/>
              <w:ind w:left="317" w:right="-20" w:hanging="418"/>
              <w:rPr>
                <w:rFonts w:ascii="Avenir Next LT Pro" w:hAnsi="Avenir Next LT Pro" w:cs="Arial"/>
                <w:b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/>
                <w:noProof/>
                <w:color w:val="303030"/>
                <w:sz w:val="22"/>
                <w:szCs w:val="22"/>
              </w:rPr>
              <w:drawing>
                <wp:inline distT="0" distB="0" distL="0" distR="0" wp14:anchorId="6A023E45" wp14:editId="0721D3AE">
                  <wp:extent cx="2653030" cy="2653030"/>
                  <wp:effectExtent l="0" t="0" r="0" b="0"/>
                  <wp:docPr id="4" name="Imagen 4" descr="Edificio con letrero en frente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Edificio con letrero en frente&#10;&#10;Descripción generada automáticamente con confianza media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A8A" w:rsidRPr="00786330" w14:paraId="671182ED" w14:textId="77777777" w:rsidTr="00627A81">
        <w:trPr>
          <w:trHeight w:val="271"/>
        </w:trPr>
        <w:tc>
          <w:tcPr>
            <w:tcW w:w="4111" w:type="dxa"/>
            <w:shd w:val="clear" w:color="auto" w:fill="auto"/>
          </w:tcPr>
          <w:p w14:paraId="0CADEB97" w14:textId="1B43BD3D" w:rsidR="00303A8A" w:rsidRPr="00A0707E" w:rsidRDefault="00A0707E" w:rsidP="007315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right="-20" w:hanging="317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A0707E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View </w:t>
            </w:r>
            <w:r w:rsidR="00F35110" w:rsidRPr="00A0707E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container</w:t>
            </w:r>
            <w:r w:rsidR="00F35110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F6B6A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lateral side, </w:t>
            </w:r>
            <w:r w:rsidR="00BF6B6A" w:rsidRPr="00A0707E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in</w:t>
            </w:r>
            <w:r w:rsidRPr="00A0707E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inspection</w:t>
            </w:r>
            <w:r w:rsidR="00F35110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process</w:t>
            </w:r>
            <w:r w:rsidRPr="00A0707E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733BE20" w14:textId="30286E94" w:rsidR="00303A8A" w:rsidRPr="00F35110" w:rsidRDefault="00934AA0" w:rsidP="007315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right="-20" w:hanging="317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F35110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Another view</w:t>
            </w:r>
            <w:r w:rsidR="00F35110" w:rsidRPr="00F35110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lateral panel in inspection process</w:t>
            </w:r>
            <w:r w:rsidR="00303A8A" w:rsidRPr="00F35110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>.</w:t>
            </w:r>
          </w:p>
        </w:tc>
      </w:tr>
      <w:tr w:rsidR="00183CA7" w:rsidRPr="00AE05BD" w14:paraId="1B05AC87" w14:textId="77777777" w:rsidTr="00627A81">
        <w:trPr>
          <w:trHeight w:val="1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BA7A" w14:textId="5F03A392" w:rsidR="00183CA7" w:rsidRPr="007315BD" w:rsidRDefault="001B642C" w:rsidP="00094BCB">
            <w:pPr>
              <w:ind w:left="-107" w:firstLine="1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noProof/>
                <w:color w:val="303030"/>
                <w:sz w:val="22"/>
                <w:szCs w:val="22"/>
              </w:rPr>
              <w:drawing>
                <wp:inline distT="0" distB="0" distL="0" distR="0" wp14:anchorId="29A70058" wp14:editId="0F388A64">
                  <wp:extent cx="2653200" cy="2653200"/>
                  <wp:effectExtent l="0" t="0" r="0" b="0"/>
                  <wp:docPr id="5" name="Imagen 5" descr="Imagen que contiene interior, tabla, pieza, pa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que contiene interior, tabla, pieza, par&#10;&#10;Descripción generada automáticamente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26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CED6" w14:textId="674F51B6" w:rsidR="00711B12" w:rsidRPr="007315BD" w:rsidRDefault="001B642C" w:rsidP="00EC7EA3">
            <w:pPr>
              <w:ind w:left="-129" w:hanging="101"/>
              <w:jc w:val="center"/>
              <w:rPr>
                <w:rFonts w:ascii="Avenir Next LT Pro" w:hAnsi="Avenir Next LT Pro" w:cs="Arial"/>
                <w:bCs/>
                <w:sz w:val="22"/>
                <w:szCs w:val="22"/>
              </w:rPr>
            </w:pPr>
            <w:r>
              <w:rPr>
                <w:rFonts w:ascii="Avenir Next LT Pro" w:hAnsi="Avenir Next LT Pro" w:cs="Arial"/>
                <w:bCs/>
                <w:noProof/>
                <w:sz w:val="22"/>
                <w:szCs w:val="22"/>
              </w:rPr>
              <w:drawing>
                <wp:inline distT="0" distB="0" distL="0" distR="0" wp14:anchorId="68FEA9A7" wp14:editId="63D39B9A">
                  <wp:extent cx="2653200" cy="2653200"/>
                  <wp:effectExtent l="0" t="0" r="0" b="0"/>
                  <wp:docPr id="6" name="Imagen 6" descr="Imagen que contiene naranja, caj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que contiene naranja, caja&#10;&#10;Descripción generada automáticamente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26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CA7" w:rsidRPr="00786330" w14:paraId="47916288" w14:textId="77777777" w:rsidTr="00627A81">
        <w:trPr>
          <w:trHeight w:val="2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8724" w14:textId="666F3AD1" w:rsidR="00183CA7" w:rsidRPr="00AD7C49" w:rsidRDefault="00303A8A" w:rsidP="007315BD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5E0670">
              <w:rPr>
                <w:rFonts w:ascii="Avenir Next LT Pro" w:hAnsi="Avenir Next LT Pro" w:cs="Arial"/>
                <w:b/>
                <w:color w:val="303030"/>
                <w:sz w:val="22"/>
                <w:szCs w:val="22"/>
                <w:lang w:val="en-US"/>
              </w:rPr>
              <w:t>5</w:t>
            </w:r>
            <w:r w:rsidR="00852738" w:rsidRPr="005E0670">
              <w:rPr>
                <w:rFonts w:ascii="Avenir Next LT Pro" w:hAnsi="Avenir Next LT Pro" w:cs="Arial"/>
                <w:b/>
                <w:color w:val="303030"/>
                <w:sz w:val="22"/>
                <w:szCs w:val="22"/>
                <w:lang w:val="en-US"/>
              </w:rPr>
              <w:t>.</w:t>
            </w:r>
            <w:r w:rsidRPr="00AD7C49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 </w:t>
            </w:r>
            <w:r w:rsidR="00FC09AA" w:rsidRPr="00AD7C49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View Carrier seal </w:t>
            </w:r>
            <w:r w:rsidR="00A20A47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Nr. </w:t>
            </w:r>
            <w:r w:rsidR="00627A81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>HLK1833805</w:t>
            </w:r>
            <w:r w:rsidR="00CC7AEF" w:rsidRPr="00405609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 </w:t>
            </w:r>
            <w:r w:rsidR="00FC09AA" w:rsidRPr="00AD7C49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on container</w:t>
            </w:r>
            <w:r w:rsidR="00A20A47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="00F35110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5097" w14:textId="7217EB57" w:rsidR="00183CA7" w:rsidRPr="00BF6B6A" w:rsidRDefault="00303A8A" w:rsidP="007315BD">
            <w:pPr>
              <w:widowControl w:val="0"/>
              <w:autoSpaceDE w:val="0"/>
              <w:autoSpaceDN w:val="0"/>
              <w:adjustRightInd w:val="0"/>
              <w:ind w:left="360" w:right="-20"/>
              <w:jc w:val="center"/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</w:pPr>
            <w:r w:rsidRPr="005E0670">
              <w:rPr>
                <w:rFonts w:ascii="Avenir Next LT Pro" w:hAnsi="Avenir Next LT Pro" w:cs="Arial"/>
                <w:b/>
                <w:color w:val="303030"/>
                <w:sz w:val="22"/>
                <w:szCs w:val="22"/>
                <w:lang w:val="en-US"/>
              </w:rPr>
              <w:t>6</w:t>
            </w:r>
            <w:r w:rsidR="00852738" w:rsidRPr="005E0670">
              <w:rPr>
                <w:rFonts w:ascii="Avenir Next LT Pro" w:hAnsi="Avenir Next LT Pro" w:cs="Arial"/>
                <w:b/>
                <w:color w:val="303030"/>
                <w:sz w:val="22"/>
                <w:szCs w:val="22"/>
                <w:lang w:val="en-US"/>
              </w:rPr>
              <w:t>.</w:t>
            </w:r>
            <w:r w:rsidRPr="00BF6B6A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 </w:t>
            </w:r>
            <w:r w:rsidR="00852738" w:rsidRPr="00BF6B6A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 </w:t>
            </w:r>
            <w:r w:rsidR="00F35110" w:rsidRPr="00BF6B6A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 xml:space="preserve">General view of </w:t>
            </w:r>
            <w:r w:rsidR="00486995" w:rsidRPr="00BF6B6A">
              <w:rPr>
                <w:rFonts w:ascii="Avenir Next LT Pro" w:hAnsi="Avenir Next LT Pro" w:cs="Arial"/>
                <w:bCs/>
                <w:color w:val="000000" w:themeColor="text1"/>
                <w:sz w:val="22"/>
                <w:szCs w:val="22"/>
                <w:lang w:val="en-US"/>
              </w:rPr>
              <w:t>sealed container</w:t>
            </w:r>
            <w:r w:rsidR="00183CA7" w:rsidRPr="00BF6B6A">
              <w:rPr>
                <w:rFonts w:ascii="Avenir Next LT Pro" w:hAnsi="Avenir Next LT Pro" w:cs="Arial"/>
                <w:bCs/>
                <w:color w:val="303030"/>
                <w:sz w:val="22"/>
                <w:szCs w:val="22"/>
                <w:lang w:val="en-US"/>
              </w:rPr>
              <w:t>.</w:t>
            </w:r>
          </w:p>
        </w:tc>
      </w:tr>
    </w:tbl>
    <w:p w14:paraId="0FF2E2F8" w14:textId="349E4C50" w:rsidR="006F5B58" w:rsidRPr="00BF6B6A" w:rsidRDefault="006F5B58" w:rsidP="00183CA7">
      <w:pPr>
        <w:widowControl w:val="0"/>
        <w:autoSpaceDE w:val="0"/>
        <w:autoSpaceDN w:val="0"/>
        <w:adjustRightInd w:val="0"/>
        <w:spacing w:line="360" w:lineRule="auto"/>
        <w:ind w:left="284"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4B9F50DC" w14:textId="77777777" w:rsidR="00A20A47" w:rsidRDefault="00A20A47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79C0EF23" w14:textId="77777777" w:rsidR="0079289D" w:rsidRDefault="0079289D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6B8D59E9" w14:textId="77777777" w:rsidR="00814DE1" w:rsidRDefault="00814DE1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4BFB79D6" w14:textId="77777777" w:rsidR="00814DE1" w:rsidRDefault="00814DE1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3F53CC53" w14:textId="77777777" w:rsidR="00814DE1" w:rsidRDefault="00814DE1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57F926BA" w14:textId="77777777" w:rsidR="00A20A47" w:rsidRDefault="00A20A47" w:rsidP="00997935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lang w:val="en-US"/>
        </w:rPr>
      </w:pPr>
    </w:p>
    <w:p w14:paraId="0FF2E2FC" w14:textId="4E552989" w:rsidR="006F5B58" w:rsidRPr="00BF6B6A" w:rsidRDefault="007610B4" w:rsidP="00DB0E2C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 xml:space="preserve"> </w:t>
      </w:r>
      <w:r w:rsidR="006F5B58" w:rsidRPr="003C2719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 xml:space="preserve">4. </w:t>
      </w:r>
      <w:r w:rsidR="00C62885" w:rsidRPr="003C2719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 xml:space="preserve">Product </w:t>
      </w:r>
      <w:r w:rsidR="00BF6B6A" w:rsidRPr="003C2719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>Weighing</w:t>
      </w:r>
      <w:r w:rsidR="00C62885" w:rsidRPr="00BF6B6A">
        <w:rPr>
          <w:rFonts w:ascii="Avenir Next LT Pro" w:hAnsi="Avenir Next LT Pro" w:cs="Arial"/>
          <w:b/>
          <w:color w:val="FFFFFF"/>
          <w:sz w:val="22"/>
          <w:szCs w:val="22"/>
          <w:lang w:val="en-US"/>
        </w:rPr>
        <w:t>:</w:t>
      </w:r>
    </w:p>
    <w:p w14:paraId="3DDB700D" w14:textId="77777777" w:rsidR="00C62885" w:rsidRDefault="00C62885" w:rsidP="00A808BC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57DEF2A3" w14:textId="77777777" w:rsidR="00411230" w:rsidRDefault="00411230" w:rsidP="00411230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To weigh the cargo, the container loaded on the truck was weighed at the shore scale property of Iansa S.A (located in Iansa S. A facilities). The net weight of the cargo was calculated by weighing difference.</w:t>
      </w:r>
    </w:p>
    <w:p w14:paraId="1F0F41D7" w14:textId="77777777" w:rsidR="00411230" w:rsidRDefault="00411230" w:rsidP="00411230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Shore Scale</w:t>
      </w:r>
      <w:r w:rsidRPr="000102BC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calibration date is reviewed, which data from </w:t>
      </w: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April 09</w:t>
      </w:r>
      <w:r w:rsidRPr="000102BC">
        <w:rPr>
          <w:rFonts w:ascii="Avenir Next LT Pro" w:hAnsi="Avenir Next LT Pro" w:cs="Arial"/>
          <w:color w:val="000000"/>
          <w:sz w:val="22"/>
          <w:szCs w:val="22"/>
          <w:lang w:val="en-US"/>
        </w:rPr>
        <w:t>, 202</w:t>
      </w: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5, </w:t>
      </w:r>
      <w:r w:rsidRPr="000102BC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carried out by </w:t>
      </w: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>company</w:t>
      </w:r>
      <w:r w:rsidRPr="000102BC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CESMEC S.A.</w:t>
      </w:r>
    </w:p>
    <w:p w14:paraId="18F6AC85" w14:textId="77777777" w:rsidR="00997935" w:rsidRDefault="00997935" w:rsidP="00B16F6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5A425765" w14:textId="77777777" w:rsidR="009E2860" w:rsidRDefault="009E2860" w:rsidP="00B16F6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5EDC78DE" w14:textId="77777777" w:rsidR="009E2860" w:rsidRPr="00A53BD0" w:rsidRDefault="009E2860" w:rsidP="00B16F6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1C07A360" w14:textId="22AD320D" w:rsidR="00E92B01" w:rsidRPr="007610B4" w:rsidRDefault="00F80A83" w:rsidP="007610B4">
      <w:pPr>
        <w:pStyle w:val="Prrafodelista"/>
        <w:widowControl w:val="0"/>
        <w:numPr>
          <w:ilvl w:val="1"/>
          <w:numId w:val="20"/>
        </w:numPr>
        <w:shd w:val="clear" w:color="auto" w:fill="0047B0"/>
        <w:autoSpaceDE w:val="0"/>
        <w:autoSpaceDN w:val="0"/>
        <w:adjustRightInd w:val="0"/>
        <w:spacing w:line="360" w:lineRule="auto"/>
        <w:ind w:hanging="795"/>
        <w:jc w:val="both"/>
        <w:rPr>
          <w:rFonts w:ascii="Avenir Next LT Pro" w:hAnsi="Avenir Next LT Pro" w:cs="Arial"/>
          <w:b/>
          <w:color w:val="FFFFFF" w:themeColor="background1"/>
          <w:sz w:val="22"/>
          <w:szCs w:val="22"/>
        </w:rPr>
      </w:pPr>
      <w:proofErr w:type="spellStart"/>
      <w:r w:rsidRPr="007610B4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Weighing</w:t>
      </w:r>
      <w:proofErr w:type="spellEnd"/>
      <w:r w:rsidRPr="007610B4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 xml:space="preserve"> </w:t>
      </w:r>
      <w:proofErr w:type="spellStart"/>
      <w:r w:rsidR="00BF6B6A" w:rsidRPr="007610B4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details</w:t>
      </w:r>
      <w:proofErr w:type="spellEnd"/>
      <w:r w:rsidRPr="007610B4">
        <w:rPr>
          <w:rFonts w:ascii="Avenir Next LT Pro" w:hAnsi="Avenir Next LT Pro" w:cs="Arial"/>
          <w:b/>
          <w:color w:val="FFFFFF" w:themeColor="background1"/>
          <w:sz w:val="22"/>
          <w:szCs w:val="22"/>
        </w:rPr>
        <w:t>:</w:t>
      </w:r>
    </w:p>
    <w:p w14:paraId="5529A336" w14:textId="77777777" w:rsidR="00BF6B6A" w:rsidRPr="00E92B01" w:rsidRDefault="00BF6B6A" w:rsidP="00BF6B6A">
      <w:pPr>
        <w:pStyle w:val="Prrafodelista"/>
        <w:widowControl w:val="0"/>
        <w:autoSpaceDE w:val="0"/>
        <w:autoSpaceDN w:val="0"/>
        <w:adjustRightInd w:val="0"/>
        <w:spacing w:line="360" w:lineRule="auto"/>
        <w:ind w:left="83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tbl>
      <w:tblPr>
        <w:tblW w:w="9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203"/>
        <w:gridCol w:w="1938"/>
        <w:gridCol w:w="1482"/>
        <w:gridCol w:w="1830"/>
        <w:gridCol w:w="1545"/>
        <w:gridCol w:w="159"/>
      </w:tblGrid>
      <w:tr w:rsidR="00814DE1" w:rsidRPr="00814DE1" w14:paraId="643E1D90" w14:textId="77777777" w:rsidTr="00814DE1">
        <w:trPr>
          <w:gridAfter w:val="1"/>
          <w:wAfter w:w="159" w:type="dxa"/>
          <w:trHeight w:val="375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noWrap/>
            <w:vAlign w:val="center"/>
            <w:hideMark/>
          </w:tcPr>
          <w:p w14:paraId="7C3ADBE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N°</w:t>
            </w:r>
          </w:p>
        </w:tc>
        <w:tc>
          <w:tcPr>
            <w:tcW w:w="22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7912DA6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CONTAINER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63515EC8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GROSS WEIGHT KG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43AE15DE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TARE KG</w:t>
            </w:r>
          </w:p>
        </w:tc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0889BF1E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NET WEIGHT KG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277590BB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TARE FCL KG</w:t>
            </w:r>
          </w:p>
        </w:tc>
      </w:tr>
      <w:tr w:rsidR="00814DE1" w:rsidRPr="00814DE1" w14:paraId="671DBF13" w14:textId="77777777" w:rsidTr="00814DE1">
        <w:trPr>
          <w:trHeight w:val="375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E011007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220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9D0B9E7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93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78B931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48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D658AAF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86150B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54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1E22D0C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0E56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</w:tr>
      <w:tr w:rsidR="00814DE1" w:rsidRPr="00814DE1" w14:paraId="071C166E" w14:textId="77777777" w:rsidTr="00814DE1">
        <w:trPr>
          <w:trHeight w:val="49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820D4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0588E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SEGU 689142-1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1D06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39.680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3610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18.410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D73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20.900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EC77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3.700</w:t>
            </w:r>
          </w:p>
        </w:tc>
        <w:tc>
          <w:tcPr>
            <w:tcW w:w="159" w:type="dxa"/>
            <w:vAlign w:val="center"/>
            <w:hideMark/>
          </w:tcPr>
          <w:p w14:paraId="2EEE4D66" w14:textId="77777777" w:rsidR="00814DE1" w:rsidRPr="00814DE1" w:rsidRDefault="00814DE1" w:rsidP="00814DE1"/>
        </w:tc>
      </w:tr>
      <w:tr w:rsidR="00814DE1" w:rsidRPr="00814DE1" w14:paraId="0DE52E74" w14:textId="77777777" w:rsidTr="00814DE1">
        <w:trPr>
          <w:trHeight w:val="49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1B4D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52A9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HAMU 182851-9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0D046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40.170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CDB9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18.890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F6D8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20.900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7EA2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3.700</w:t>
            </w:r>
          </w:p>
        </w:tc>
        <w:tc>
          <w:tcPr>
            <w:tcW w:w="159" w:type="dxa"/>
            <w:vAlign w:val="center"/>
            <w:hideMark/>
          </w:tcPr>
          <w:p w14:paraId="1252CF3E" w14:textId="77777777" w:rsidR="00814DE1" w:rsidRPr="00814DE1" w:rsidRDefault="00814DE1" w:rsidP="00814DE1"/>
        </w:tc>
      </w:tr>
      <w:tr w:rsidR="00814DE1" w:rsidRPr="00814DE1" w14:paraId="5930104C" w14:textId="77777777" w:rsidTr="00814DE1">
        <w:trPr>
          <w:trHeight w:val="49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E312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F597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FANU 155062-5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C89B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40.460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B526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19.210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6F30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20.900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4BFE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3.680</w:t>
            </w:r>
          </w:p>
        </w:tc>
        <w:tc>
          <w:tcPr>
            <w:tcW w:w="159" w:type="dxa"/>
            <w:vAlign w:val="center"/>
            <w:hideMark/>
          </w:tcPr>
          <w:p w14:paraId="3FC73B05" w14:textId="77777777" w:rsidR="00814DE1" w:rsidRPr="00814DE1" w:rsidRDefault="00814DE1" w:rsidP="00814DE1"/>
        </w:tc>
      </w:tr>
      <w:tr w:rsidR="00814DE1" w:rsidRPr="00814DE1" w14:paraId="1881FC99" w14:textId="77777777" w:rsidTr="00814DE1">
        <w:trPr>
          <w:trHeight w:val="49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1984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91A2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FANU 321588-4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9B90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39.970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C77F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18.740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0F7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20.900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B772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3.750</w:t>
            </w:r>
          </w:p>
        </w:tc>
        <w:tc>
          <w:tcPr>
            <w:tcW w:w="159" w:type="dxa"/>
            <w:vAlign w:val="center"/>
            <w:hideMark/>
          </w:tcPr>
          <w:p w14:paraId="44E1763E" w14:textId="77777777" w:rsidR="00814DE1" w:rsidRPr="00814DE1" w:rsidRDefault="00814DE1" w:rsidP="00814DE1"/>
        </w:tc>
      </w:tr>
      <w:tr w:rsidR="00814DE1" w:rsidRPr="00814DE1" w14:paraId="51D451CB" w14:textId="77777777" w:rsidTr="00814DE1">
        <w:trPr>
          <w:trHeight w:val="49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256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374F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HAMU 304286-9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CFCE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39.390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E04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18.120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312D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20.900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7153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3.680</w:t>
            </w:r>
          </w:p>
        </w:tc>
        <w:tc>
          <w:tcPr>
            <w:tcW w:w="159" w:type="dxa"/>
            <w:vAlign w:val="center"/>
            <w:hideMark/>
          </w:tcPr>
          <w:p w14:paraId="7E6A5F3B" w14:textId="77777777" w:rsidR="00814DE1" w:rsidRPr="00814DE1" w:rsidRDefault="00814DE1" w:rsidP="00814DE1"/>
        </w:tc>
      </w:tr>
      <w:tr w:rsidR="00814DE1" w:rsidRPr="00814DE1" w14:paraId="60FA0DB7" w14:textId="77777777" w:rsidTr="00814DE1">
        <w:trPr>
          <w:trHeight w:val="39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C039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1EA0" w14:textId="77777777" w:rsidR="00814DE1" w:rsidRPr="00814DE1" w:rsidRDefault="00814DE1" w:rsidP="00814DE1"/>
        </w:tc>
        <w:tc>
          <w:tcPr>
            <w:tcW w:w="1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4CAB"/>
            <w:noWrap/>
            <w:vAlign w:val="bottom"/>
            <w:hideMark/>
          </w:tcPr>
          <w:p w14:paraId="1794CAC0" w14:textId="77777777" w:rsidR="00814DE1" w:rsidRPr="00814DE1" w:rsidRDefault="00814DE1" w:rsidP="00814DE1">
            <w:pPr>
              <w:jc w:val="right"/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814DE1"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  <w:t>GRAND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noWrap/>
            <w:vAlign w:val="bottom"/>
            <w:hideMark/>
          </w:tcPr>
          <w:p w14:paraId="4232ED6F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814DE1"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CAB"/>
            <w:noWrap/>
            <w:vAlign w:val="bottom"/>
            <w:hideMark/>
          </w:tcPr>
          <w:p w14:paraId="36CB9251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814DE1"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  <w:t>104.500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02D8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159" w:type="dxa"/>
            <w:vAlign w:val="center"/>
            <w:hideMark/>
          </w:tcPr>
          <w:p w14:paraId="66AEF501" w14:textId="77777777" w:rsidR="00814DE1" w:rsidRPr="00814DE1" w:rsidRDefault="00814DE1" w:rsidP="00814DE1"/>
        </w:tc>
      </w:tr>
    </w:tbl>
    <w:p w14:paraId="42C7C754" w14:textId="77777777" w:rsidR="00997935" w:rsidRDefault="00997935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1C58309C" w14:textId="77777777" w:rsidR="00411230" w:rsidRDefault="0041123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1D28D283" w14:textId="77777777" w:rsidR="009E2860" w:rsidRDefault="009E286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7BD5FA90" w14:textId="77777777" w:rsidR="009E2860" w:rsidRDefault="009E286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14F178E6" w14:textId="77777777" w:rsidR="009E2860" w:rsidRDefault="009E286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3951EC22" w14:textId="77777777" w:rsidR="009E2860" w:rsidRDefault="009E286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7F353313" w14:textId="77777777" w:rsidR="00411230" w:rsidRDefault="0041123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5B5ECAAE" w14:textId="77777777" w:rsidR="00411230" w:rsidRDefault="00411230" w:rsidP="00E92B01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303030"/>
          <w:sz w:val="22"/>
          <w:szCs w:val="22"/>
        </w:rPr>
      </w:pPr>
    </w:p>
    <w:p w14:paraId="0FF2E33B" w14:textId="2B796416" w:rsidR="006F5B58" w:rsidRPr="0017204C" w:rsidRDefault="006F5B58" w:rsidP="00A20A47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right="-20" w:firstLine="118"/>
        <w:jc w:val="both"/>
        <w:rPr>
          <w:rFonts w:ascii="Avenir Next LT Pro" w:hAnsi="Avenir Next LT Pro" w:cs="Arial"/>
          <w:b/>
          <w:color w:val="FFFFFF"/>
          <w:sz w:val="22"/>
          <w:szCs w:val="22"/>
        </w:rPr>
      </w:pPr>
      <w:r w:rsidRPr="0017204C">
        <w:rPr>
          <w:rFonts w:ascii="Avenir Next LT Pro" w:hAnsi="Avenir Next LT Pro" w:cs="Arial"/>
          <w:b/>
          <w:color w:val="FFFFFF"/>
          <w:sz w:val="22"/>
          <w:szCs w:val="22"/>
        </w:rPr>
        <w:t xml:space="preserve">5. </w:t>
      </w:r>
      <w:r w:rsidR="00172B4F">
        <w:rPr>
          <w:rFonts w:ascii="Avenir Next LT Pro" w:hAnsi="Avenir Next LT Pro" w:cs="Arial"/>
          <w:b/>
          <w:color w:val="FFFFFF"/>
          <w:sz w:val="22"/>
          <w:szCs w:val="22"/>
        </w:rPr>
        <w:t xml:space="preserve">Container </w:t>
      </w:r>
      <w:proofErr w:type="spellStart"/>
      <w:r w:rsidR="00172B4F">
        <w:rPr>
          <w:rFonts w:ascii="Avenir Next LT Pro" w:hAnsi="Avenir Next LT Pro" w:cs="Arial"/>
          <w:b/>
          <w:color w:val="FFFFFF"/>
          <w:sz w:val="22"/>
          <w:szCs w:val="22"/>
        </w:rPr>
        <w:t>sealing</w:t>
      </w:r>
      <w:proofErr w:type="spellEnd"/>
      <w:r w:rsidR="00172B4F">
        <w:rPr>
          <w:rFonts w:ascii="Avenir Next LT Pro" w:hAnsi="Avenir Next LT Pro" w:cs="Arial"/>
          <w:b/>
          <w:color w:val="FFFFFF"/>
          <w:sz w:val="22"/>
          <w:szCs w:val="22"/>
        </w:rPr>
        <w:t xml:space="preserve"> </w:t>
      </w:r>
      <w:proofErr w:type="spellStart"/>
      <w:r w:rsidR="00BF6B6A">
        <w:rPr>
          <w:rFonts w:ascii="Avenir Next LT Pro" w:hAnsi="Avenir Next LT Pro" w:cs="Arial"/>
          <w:b/>
          <w:color w:val="FFFFFF"/>
          <w:sz w:val="22"/>
          <w:szCs w:val="22"/>
        </w:rPr>
        <w:t>details</w:t>
      </w:r>
      <w:proofErr w:type="spellEnd"/>
      <w:r w:rsidR="00172B4F">
        <w:rPr>
          <w:rFonts w:ascii="Avenir Next LT Pro" w:hAnsi="Avenir Next LT Pro" w:cs="Arial"/>
          <w:b/>
          <w:color w:val="FFFFFF"/>
          <w:sz w:val="22"/>
          <w:szCs w:val="22"/>
        </w:rPr>
        <w:t>:</w:t>
      </w:r>
    </w:p>
    <w:p w14:paraId="208153B3" w14:textId="77777777" w:rsidR="00172B4F" w:rsidRDefault="00172B4F" w:rsidP="00172B4F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</w:rPr>
      </w:pPr>
    </w:p>
    <w:tbl>
      <w:tblPr>
        <w:tblW w:w="9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115"/>
        <w:gridCol w:w="3247"/>
        <w:gridCol w:w="2429"/>
        <w:gridCol w:w="205"/>
      </w:tblGrid>
      <w:tr w:rsidR="00814DE1" w:rsidRPr="00814DE1" w14:paraId="485D2022" w14:textId="77777777" w:rsidTr="00814DE1">
        <w:trPr>
          <w:gridAfter w:val="1"/>
          <w:wAfter w:w="205" w:type="dxa"/>
          <w:trHeight w:val="39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noWrap/>
            <w:vAlign w:val="center"/>
            <w:hideMark/>
          </w:tcPr>
          <w:p w14:paraId="79151EE0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N°</w:t>
            </w:r>
          </w:p>
        </w:tc>
        <w:tc>
          <w:tcPr>
            <w:tcW w:w="31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3A4E6FB6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CONTAINER</w:t>
            </w:r>
          </w:p>
        </w:tc>
        <w:tc>
          <w:tcPr>
            <w:tcW w:w="3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6E20682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SHIPPING LINE SEAL</w:t>
            </w:r>
          </w:p>
        </w:tc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004CAB"/>
            <w:vAlign w:val="center"/>
            <w:hideMark/>
          </w:tcPr>
          <w:p w14:paraId="6C49054C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  <w:r w:rsidRPr="00814DE1">
              <w:rPr>
                <w:rFonts w:ascii="Avenir Next LT Pro" w:hAnsi="Avenir Next LT Pro" w:cs="Calibri"/>
                <w:b/>
                <w:bCs/>
                <w:color w:val="FFFFFF"/>
              </w:rPr>
              <w:t>ALS SEAL</w:t>
            </w:r>
          </w:p>
        </w:tc>
      </w:tr>
      <w:tr w:rsidR="00814DE1" w:rsidRPr="00814DE1" w14:paraId="3DED48D6" w14:textId="77777777" w:rsidTr="00814DE1">
        <w:trPr>
          <w:trHeight w:val="399"/>
        </w:trPr>
        <w:tc>
          <w:tcPr>
            <w:tcW w:w="81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A68501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311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A494A3D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324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B1B597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242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4903AE0" w14:textId="77777777" w:rsidR="00814DE1" w:rsidRPr="00814DE1" w:rsidRDefault="00814DE1" w:rsidP="00814DE1">
            <w:pPr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EC1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</w:rPr>
            </w:pPr>
          </w:p>
        </w:tc>
      </w:tr>
      <w:tr w:rsidR="00814DE1" w:rsidRPr="00814DE1" w14:paraId="62CF257B" w14:textId="77777777" w:rsidTr="00814DE1">
        <w:trPr>
          <w:trHeight w:val="5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03FF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27B4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SEGU 689142-1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E49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HLK1833782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DB55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80161</w:t>
            </w:r>
          </w:p>
        </w:tc>
        <w:tc>
          <w:tcPr>
            <w:tcW w:w="205" w:type="dxa"/>
            <w:vAlign w:val="center"/>
            <w:hideMark/>
          </w:tcPr>
          <w:p w14:paraId="3AC64198" w14:textId="77777777" w:rsidR="00814DE1" w:rsidRPr="00814DE1" w:rsidRDefault="00814DE1" w:rsidP="00814DE1"/>
        </w:tc>
      </w:tr>
      <w:tr w:rsidR="00814DE1" w:rsidRPr="00814DE1" w14:paraId="33B1150D" w14:textId="77777777" w:rsidTr="00814DE1">
        <w:trPr>
          <w:trHeight w:val="5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DC18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AD84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HAMU 182851-9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6763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HLK1833808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10E9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80162</w:t>
            </w:r>
          </w:p>
        </w:tc>
        <w:tc>
          <w:tcPr>
            <w:tcW w:w="205" w:type="dxa"/>
            <w:vAlign w:val="center"/>
            <w:hideMark/>
          </w:tcPr>
          <w:p w14:paraId="42F7B394" w14:textId="77777777" w:rsidR="00814DE1" w:rsidRPr="00814DE1" w:rsidRDefault="00814DE1" w:rsidP="00814DE1"/>
        </w:tc>
      </w:tr>
      <w:tr w:rsidR="00814DE1" w:rsidRPr="00814DE1" w14:paraId="077AF2AB" w14:textId="77777777" w:rsidTr="00814DE1">
        <w:trPr>
          <w:trHeight w:val="5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56DC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062C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FANU 155062-5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F8E11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HLK1833807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9F1F9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80163</w:t>
            </w:r>
          </w:p>
        </w:tc>
        <w:tc>
          <w:tcPr>
            <w:tcW w:w="205" w:type="dxa"/>
            <w:vAlign w:val="center"/>
            <w:hideMark/>
          </w:tcPr>
          <w:p w14:paraId="59B4C874" w14:textId="77777777" w:rsidR="00814DE1" w:rsidRPr="00814DE1" w:rsidRDefault="00814DE1" w:rsidP="00814DE1"/>
        </w:tc>
      </w:tr>
      <w:tr w:rsidR="00814DE1" w:rsidRPr="00814DE1" w14:paraId="71595A07" w14:textId="77777777" w:rsidTr="00814DE1">
        <w:trPr>
          <w:trHeight w:val="5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C4C83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EE84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FANU 321588-4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2F3F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HLK1833837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4FF0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80164</w:t>
            </w:r>
          </w:p>
        </w:tc>
        <w:tc>
          <w:tcPr>
            <w:tcW w:w="205" w:type="dxa"/>
            <w:vAlign w:val="center"/>
            <w:hideMark/>
          </w:tcPr>
          <w:p w14:paraId="2772920A" w14:textId="77777777" w:rsidR="00814DE1" w:rsidRPr="00814DE1" w:rsidRDefault="00814DE1" w:rsidP="00814DE1"/>
        </w:tc>
      </w:tr>
      <w:tr w:rsidR="00814DE1" w:rsidRPr="00814DE1" w14:paraId="64095B78" w14:textId="77777777" w:rsidTr="00814DE1">
        <w:trPr>
          <w:trHeight w:val="5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BAED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DDA8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HAMU 304286-9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3B6A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HLK1833805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32FD" w14:textId="77777777" w:rsidR="00814DE1" w:rsidRPr="00814DE1" w:rsidRDefault="00814DE1" w:rsidP="00814DE1">
            <w:pPr>
              <w:jc w:val="center"/>
              <w:rPr>
                <w:rFonts w:ascii="Avenir Next LT Pro" w:hAnsi="Avenir Next LT Pro" w:cs="Calibri"/>
                <w:color w:val="000000"/>
              </w:rPr>
            </w:pPr>
            <w:r w:rsidRPr="00814DE1">
              <w:rPr>
                <w:rFonts w:ascii="Avenir Next LT Pro" w:hAnsi="Avenir Next LT Pro" w:cs="Calibri"/>
                <w:color w:val="000000"/>
              </w:rPr>
              <w:t>80165</w:t>
            </w:r>
          </w:p>
        </w:tc>
        <w:tc>
          <w:tcPr>
            <w:tcW w:w="205" w:type="dxa"/>
            <w:vAlign w:val="center"/>
            <w:hideMark/>
          </w:tcPr>
          <w:p w14:paraId="2512F9E4" w14:textId="77777777" w:rsidR="00814DE1" w:rsidRPr="00814DE1" w:rsidRDefault="00814DE1" w:rsidP="00814DE1"/>
        </w:tc>
      </w:tr>
    </w:tbl>
    <w:p w14:paraId="5DC04741" w14:textId="77777777" w:rsidR="00CA6D7E" w:rsidRDefault="00CA6D7E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24ADB7B0" w14:textId="77777777" w:rsidR="00A20A47" w:rsidRDefault="00A20A47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6383FF39" w14:textId="77777777" w:rsidR="001435BF" w:rsidRDefault="001435BF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44524289" w14:textId="77777777" w:rsidR="001435BF" w:rsidRDefault="001435BF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085C2EE9" w14:textId="77777777" w:rsidR="009E2860" w:rsidRDefault="009E2860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7B1712BA" w14:textId="77777777" w:rsidR="009E2860" w:rsidRDefault="009E2860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0A7B4482" w14:textId="77777777" w:rsidR="001435BF" w:rsidRDefault="001435BF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299230CE" w14:textId="77777777" w:rsidR="009E2860" w:rsidRDefault="009E2860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2897DB48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54B75FE3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37B98D4A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72D2FDE6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36D72066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6240C545" w14:textId="77777777" w:rsidR="00053C99" w:rsidRDefault="00053C99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5503EF63" w14:textId="77777777" w:rsidR="009E2860" w:rsidRDefault="009E2860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5E1B6216" w14:textId="77777777" w:rsidR="00A20A47" w:rsidRDefault="00A20A47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1255F288" w14:textId="77777777" w:rsidR="00A20A47" w:rsidRPr="00CA6D7E" w:rsidRDefault="00A20A47" w:rsidP="00E172EC">
      <w:pPr>
        <w:widowControl w:val="0"/>
        <w:autoSpaceDE w:val="0"/>
        <w:autoSpaceDN w:val="0"/>
        <w:adjustRightInd w:val="0"/>
        <w:spacing w:line="360" w:lineRule="auto"/>
        <w:ind w:right="44"/>
        <w:rPr>
          <w:rFonts w:ascii="Avenir Next LT Pro" w:hAnsi="Avenir Next LT Pro" w:cs="Arial"/>
          <w:color w:val="000000"/>
          <w:sz w:val="4"/>
          <w:szCs w:val="4"/>
        </w:rPr>
      </w:pPr>
    </w:p>
    <w:p w14:paraId="0FF2E365" w14:textId="0173B0E0" w:rsidR="006F5B58" w:rsidRPr="0017204C" w:rsidRDefault="007610B4" w:rsidP="00DB0E2C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>
        <w:rPr>
          <w:rFonts w:ascii="Avenir Next LT Pro" w:hAnsi="Avenir Next LT Pro" w:cs="Arial"/>
          <w:b/>
          <w:color w:val="FFFFFF"/>
          <w:sz w:val="22"/>
          <w:szCs w:val="22"/>
        </w:rPr>
        <w:t xml:space="preserve"> </w:t>
      </w:r>
      <w:r w:rsidR="006F5B58" w:rsidRPr="0017204C">
        <w:rPr>
          <w:rFonts w:ascii="Avenir Next LT Pro" w:hAnsi="Avenir Next LT Pro" w:cs="Arial"/>
          <w:b/>
          <w:color w:val="FFFFFF"/>
          <w:sz w:val="22"/>
          <w:szCs w:val="22"/>
        </w:rPr>
        <w:t xml:space="preserve">6. </w:t>
      </w:r>
      <w:proofErr w:type="spellStart"/>
      <w:r w:rsidR="000102BC">
        <w:rPr>
          <w:rFonts w:ascii="Avenir Next LT Pro" w:hAnsi="Avenir Next LT Pro" w:cs="Arial"/>
          <w:b/>
          <w:color w:val="FFFFFF"/>
          <w:sz w:val="22"/>
          <w:szCs w:val="22"/>
        </w:rPr>
        <w:t>O</w:t>
      </w:r>
      <w:r w:rsidR="000102BC" w:rsidRPr="000102BC">
        <w:rPr>
          <w:rFonts w:ascii="Avenir Next LT Pro" w:hAnsi="Avenir Next LT Pro" w:cs="Arial"/>
          <w:b/>
          <w:color w:val="FFFFFF"/>
          <w:sz w:val="22"/>
          <w:szCs w:val="22"/>
        </w:rPr>
        <w:t>bservations</w:t>
      </w:r>
      <w:proofErr w:type="spellEnd"/>
      <w:r w:rsidR="006F5B58" w:rsidRPr="0017204C">
        <w:rPr>
          <w:rFonts w:ascii="Avenir Next LT Pro" w:hAnsi="Avenir Next LT Pro" w:cs="Arial"/>
          <w:b/>
          <w:color w:val="FFFFFF"/>
          <w:sz w:val="22"/>
          <w:szCs w:val="22"/>
        </w:rPr>
        <w:t>:</w:t>
      </w:r>
    </w:p>
    <w:p w14:paraId="51E9AA21" w14:textId="77777777" w:rsidR="007315BD" w:rsidRDefault="007315BD" w:rsidP="007315B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000000"/>
        </w:rPr>
      </w:pPr>
    </w:p>
    <w:p w14:paraId="32598029" w14:textId="4197B6FF" w:rsidR="007315BD" w:rsidRPr="00A1528D" w:rsidRDefault="007315BD" w:rsidP="009E2860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right="44" w:firstLine="66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 w:rsidRPr="00A1528D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- </w:t>
      </w:r>
      <w:r w:rsidR="000C5BDA" w:rsidRPr="00A1528D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Containers shipped to </w:t>
      </w:r>
      <w:r w:rsidR="00814DE1" w:rsidRPr="00814DE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PORT SAN VICENTE, SVTI, CHILE</w:t>
      </w:r>
      <w:r w:rsidR="00814DE1" w:rsidRPr="00814DE1">
        <w:rPr>
          <w:rFonts w:ascii="Avenir Next LT Pro" w:hAnsi="Avenir Next LT Pro" w:cs="Arial"/>
          <w:bCs/>
          <w:color w:val="000000" w:themeColor="text1"/>
          <w:sz w:val="22"/>
          <w:szCs w:val="22"/>
          <w:lang w:val="en-US"/>
        </w:rPr>
        <w:t>.</w:t>
      </w:r>
      <w:r w:rsidR="00892505" w:rsidRPr="00A20A47">
        <w:rPr>
          <w:rFonts w:ascii="Avenir Next LT Pro" w:hAnsi="Avenir Next LT Pro" w:cs="Arial"/>
          <w:bCs/>
          <w:sz w:val="22"/>
          <w:szCs w:val="22"/>
          <w:lang w:val="en-US"/>
        </w:rPr>
        <w:t xml:space="preserve">, </w:t>
      </w:r>
      <w:r w:rsidR="00B30564" w:rsidRPr="00B30564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on </w:t>
      </w:r>
      <w:bookmarkStart w:id="5" w:name="_Hlk171002716"/>
      <w:r w:rsidR="00814DE1" w:rsidRPr="00814DE1">
        <w:rPr>
          <w:rFonts w:ascii="Avenir Next LT Pro" w:hAnsi="Avenir Next LT Pro" w:cs="Arial"/>
          <w:snapToGrid w:val="0"/>
          <w:color w:val="000000"/>
          <w:sz w:val="22"/>
          <w:szCs w:val="22"/>
          <w:lang w:val="en-US"/>
        </w:rPr>
        <w:t>March 20</w:t>
      </w:r>
      <w:r w:rsidR="009E2860" w:rsidRPr="009E2860">
        <w:rPr>
          <w:rFonts w:ascii="Avenir Next LT Pro" w:hAnsi="Avenir Next LT Pro" w:cs="Arial"/>
          <w:color w:val="303030"/>
          <w:sz w:val="22"/>
          <w:szCs w:val="22"/>
          <w:lang w:val="en-US"/>
        </w:rPr>
        <w:t>, 202</w:t>
      </w:r>
      <w:bookmarkEnd w:id="5"/>
      <w:r w:rsidR="009E2860" w:rsidRPr="009E2860">
        <w:rPr>
          <w:rFonts w:ascii="Avenir Next LT Pro" w:hAnsi="Avenir Next LT Pro" w:cs="Arial"/>
          <w:color w:val="303030"/>
          <w:sz w:val="22"/>
          <w:szCs w:val="22"/>
          <w:lang w:val="en-US"/>
        </w:rPr>
        <w:t>6.</w:t>
      </w:r>
    </w:p>
    <w:p w14:paraId="7CF5A5D9" w14:textId="77777777" w:rsidR="00814DE1" w:rsidRPr="00814DE1" w:rsidRDefault="007315BD" w:rsidP="002D49E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right="44" w:firstLine="66"/>
        <w:jc w:val="both"/>
        <w:rPr>
          <w:rFonts w:ascii="Avenir Next LT Pro" w:hAnsi="Avenir Next LT Pro" w:cs="Arial"/>
          <w:sz w:val="22"/>
          <w:szCs w:val="22"/>
          <w:lang w:val="en-US"/>
        </w:rPr>
      </w:pPr>
      <w:r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- </w:t>
      </w:r>
      <w:r w:rsidR="00CD5854"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Containers shipped on board the </w:t>
      </w:r>
      <w:r w:rsidR="001E78CB" w:rsidRPr="00814DE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M/</w:t>
      </w:r>
      <w:r w:rsidR="00154891" w:rsidRPr="00814DE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V</w:t>
      </w:r>
      <w:r w:rsidR="00B30564" w:rsidRPr="00814DE1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 xml:space="preserve"> </w:t>
      </w:r>
      <w:r w:rsidR="00814DE1" w:rsidRPr="00814DE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HOOGE V.613N</w:t>
      </w:r>
      <w:r w:rsidR="00814DE1"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 </w:t>
      </w:r>
    </w:p>
    <w:p w14:paraId="5E2D5A12" w14:textId="4A821F40" w:rsidR="00BD1C6C" w:rsidRPr="00814DE1" w:rsidRDefault="00167A90" w:rsidP="002D49E9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right="44" w:firstLine="66"/>
        <w:jc w:val="both"/>
        <w:rPr>
          <w:rFonts w:ascii="Avenir Next LT Pro" w:hAnsi="Avenir Next LT Pro" w:cs="Arial"/>
          <w:sz w:val="22"/>
          <w:szCs w:val="22"/>
          <w:lang w:val="en-US"/>
        </w:rPr>
      </w:pPr>
      <w:r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>-</w:t>
      </w:r>
      <w:r w:rsidR="00231DD5"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>L</w:t>
      </w:r>
      <w:r w:rsidR="00154891"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>ast d</w:t>
      </w:r>
      <w:r w:rsidR="002558C5" w:rsidRPr="00814DE1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estination to </w:t>
      </w:r>
      <w:r w:rsidR="00411230" w:rsidRPr="00814DE1">
        <w:rPr>
          <w:rFonts w:ascii="Avenir Next LT Pro" w:hAnsi="Avenir Next LT Pro" w:cs="Arial"/>
          <w:b/>
          <w:color w:val="004CAB"/>
          <w:sz w:val="22"/>
          <w:szCs w:val="22"/>
          <w:lang w:val="en-US"/>
        </w:rPr>
        <w:t>OAKLAND-USA</w:t>
      </w:r>
    </w:p>
    <w:p w14:paraId="70B50AAB" w14:textId="78A936A7" w:rsidR="009D693E" w:rsidRDefault="007315BD" w:rsidP="009E2860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right="44" w:firstLine="66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 w:rsidRPr="00BD1C6C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- </w:t>
      </w:r>
      <w:r w:rsidR="00BD1C6C" w:rsidRPr="00BD1C6C"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During stuffing </w:t>
      </w:r>
      <w:r w:rsidR="00154891">
        <w:rPr>
          <w:rFonts w:ascii="Avenir Next LT Pro" w:hAnsi="Avenir Next LT Pro" w:cs="Arial"/>
          <w:color w:val="000000"/>
          <w:sz w:val="22"/>
          <w:szCs w:val="22"/>
          <w:lang w:val="en-US"/>
        </w:rPr>
        <w:t>o</w:t>
      </w:r>
      <w:r w:rsidR="00BD1C6C" w:rsidRPr="00BD1C6C">
        <w:rPr>
          <w:rFonts w:ascii="Avenir Next LT Pro" w:hAnsi="Avenir Next LT Pro" w:cs="Arial"/>
          <w:color w:val="000000"/>
          <w:sz w:val="22"/>
          <w:szCs w:val="22"/>
          <w:lang w:val="en-US"/>
        </w:rPr>
        <w:t>peration, a composite sample is extracted from the shipped batch for analysis</w:t>
      </w:r>
      <w:r w:rsidR="0047523B">
        <w:rPr>
          <w:rFonts w:ascii="Avenir Next LT Pro" w:hAnsi="Avenir Next LT Pro" w:cs="Arial"/>
          <w:color w:val="000000"/>
          <w:sz w:val="22"/>
          <w:szCs w:val="22"/>
          <w:lang w:val="en-US"/>
        </w:rPr>
        <w:t>.</w:t>
      </w:r>
    </w:p>
    <w:p w14:paraId="7A59289B" w14:textId="69394227" w:rsidR="00BF6B6A" w:rsidRDefault="009D693E" w:rsidP="009E2860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right="44" w:firstLine="66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  <w:r>
        <w:rPr>
          <w:rFonts w:ascii="Avenir Next LT Pro" w:hAnsi="Avenir Next LT Pro" w:cs="Arial"/>
          <w:color w:val="000000"/>
          <w:sz w:val="22"/>
          <w:szCs w:val="22"/>
          <w:lang w:val="en-US"/>
        </w:rPr>
        <w:t xml:space="preserve">- </w:t>
      </w:r>
      <w:r w:rsidRPr="009D693E">
        <w:rPr>
          <w:rFonts w:ascii="Avenir Next LT Pro" w:hAnsi="Avenir Next LT Pro" w:cs="Arial"/>
          <w:color w:val="000000"/>
          <w:sz w:val="22"/>
          <w:szCs w:val="22"/>
          <w:lang w:val="en-US"/>
        </w:rPr>
        <w:t>The weather was optimal for carrying out the stuffing operation.</w:t>
      </w:r>
    </w:p>
    <w:p w14:paraId="3B62132F" w14:textId="77777777" w:rsidR="00411230" w:rsidRDefault="00411230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241A72F9" w14:textId="77777777" w:rsidR="009E2860" w:rsidRDefault="009E2860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59C8ECCF" w14:textId="77777777" w:rsidR="009E2860" w:rsidRDefault="009E2860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094A77A9" w14:textId="77777777" w:rsidR="00053C99" w:rsidRDefault="00053C99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2CB6085B" w14:textId="77777777" w:rsidR="00053C99" w:rsidRDefault="00053C99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56B4B820" w14:textId="77777777" w:rsidR="00053C99" w:rsidRPr="00411230" w:rsidRDefault="00053C99" w:rsidP="00411230">
      <w:pPr>
        <w:widowControl w:val="0"/>
        <w:autoSpaceDE w:val="0"/>
        <w:autoSpaceDN w:val="0"/>
        <w:adjustRightInd w:val="0"/>
        <w:spacing w:line="480" w:lineRule="auto"/>
        <w:ind w:right="44"/>
        <w:jc w:val="both"/>
        <w:rPr>
          <w:rFonts w:ascii="Avenir Next LT Pro" w:hAnsi="Avenir Next LT Pro" w:cs="Arial"/>
          <w:color w:val="000000"/>
          <w:sz w:val="22"/>
          <w:szCs w:val="22"/>
          <w:lang w:val="en-US"/>
        </w:rPr>
      </w:pPr>
    </w:p>
    <w:p w14:paraId="0FF2E375" w14:textId="19342B74" w:rsidR="006F5B58" w:rsidRPr="00450DBD" w:rsidRDefault="007610B4" w:rsidP="00A20A47">
      <w:pPr>
        <w:widowControl w:val="0"/>
        <w:shd w:val="clear" w:color="auto" w:fill="004CAB"/>
        <w:autoSpaceDE w:val="0"/>
        <w:autoSpaceDN w:val="0"/>
        <w:adjustRightInd w:val="0"/>
        <w:spacing w:before="60" w:after="60" w:line="360" w:lineRule="auto"/>
        <w:ind w:left="142"/>
        <w:rPr>
          <w:rFonts w:ascii="Avenir Next LT Pro" w:hAnsi="Avenir Next LT Pro" w:cs="Arial"/>
          <w:b/>
          <w:bCs/>
          <w:color w:val="FFFFFF"/>
          <w:sz w:val="22"/>
          <w:szCs w:val="22"/>
        </w:rPr>
      </w:pPr>
      <w:r w:rsidRPr="0079518D">
        <w:rPr>
          <w:rFonts w:ascii="Avenir Next LT Pro" w:hAnsi="Avenir Next LT Pro" w:cs="Arial"/>
          <w:b/>
          <w:bCs/>
          <w:color w:val="FFFFFF"/>
          <w:sz w:val="22"/>
          <w:szCs w:val="22"/>
          <w:lang w:val="en-US"/>
        </w:rPr>
        <w:t xml:space="preserve"> </w:t>
      </w:r>
      <w:r w:rsidR="00450DBD" w:rsidRPr="00450DBD">
        <w:rPr>
          <w:rFonts w:ascii="Avenir Next LT Pro" w:hAnsi="Avenir Next LT Pro" w:cs="Arial"/>
          <w:b/>
          <w:bCs/>
          <w:color w:val="FFFFFF"/>
          <w:sz w:val="22"/>
          <w:szCs w:val="22"/>
        </w:rPr>
        <w:t xml:space="preserve">7.  </w:t>
      </w:r>
      <w:proofErr w:type="spellStart"/>
      <w:r w:rsidR="002C0898">
        <w:rPr>
          <w:rFonts w:ascii="Avenir Next LT Pro" w:hAnsi="Avenir Next LT Pro"/>
          <w:b/>
          <w:bCs/>
          <w:color w:val="FFFFFF" w:themeColor="background1"/>
          <w:sz w:val="22"/>
          <w:szCs w:val="22"/>
        </w:rPr>
        <w:t>Present</w:t>
      </w:r>
      <w:proofErr w:type="spellEnd"/>
      <w:r w:rsidR="002C0898">
        <w:rPr>
          <w:rFonts w:ascii="Avenir Next LT Pro" w:hAnsi="Avenir Next LT Pro"/>
          <w:b/>
          <w:bCs/>
          <w:color w:val="FFFFFF" w:themeColor="background1"/>
          <w:sz w:val="22"/>
          <w:szCs w:val="22"/>
        </w:rPr>
        <w:t xml:space="preserve"> </w:t>
      </w:r>
      <w:proofErr w:type="spellStart"/>
      <w:r w:rsidR="002C0898">
        <w:rPr>
          <w:rFonts w:ascii="Avenir Next LT Pro" w:hAnsi="Avenir Next LT Pro"/>
          <w:b/>
          <w:bCs/>
          <w:color w:val="FFFFFF" w:themeColor="background1"/>
          <w:sz w:val="22"/>
          <w:szCs w:val="22"/>
        </w:rPr>
        <w:t>Persons</w:t>
      </w:r>
      <w:proofErr w:type="spellEnd"/>
      <w:r w:rsidR="00450DBD" w:rsidRPr="00450DBD">
        <w:rPr>
          <w:rFonts w:ascii="Avenir Next LT Pro" w:hAnsi="Avenir Next LT Pro" w:cs="Arial"/>
          <w:b/>
          <w:bCs/>
          <w:color w:val="FFFFFF"/>
          <w:sz w:val="22"/>
          <w:szCs w:val="22"/>
        </w:rPr>
        <w:t xml:space="preserve">:    </w:t>
      </w:r>
    </w:p>
    <w:p w14:paraId="7EB94C6D" w14:textId="77777777" w:rsidR="00450DBD" w:rsidRDefault="00450DBD" w:rsidP="006F5B58">
      <w:pPr>
        <w:widowControl w:val="0"/>
        <w:autoSpaceDE w:val="0"/>
        <w:autoSpaceDN w:val="0"/>
        <w:adjustRightInd w:val="0"/>
        <w:spacing w:before="60" w:after="60"/>
        <w:rPr>
          <w:rFonts w:ascii="Avenir Next LT Pro" w:hAnsi="Avenir Next LT Pro" w:cs="Arial"/>
          <w:color w:val="FFFFFF"/>
          <w:sz w:val="13"/>
          <w:szCs w:val="13"/>
        </w:rPr>
      </w:pPr>
    </w:p>
    <w:tbl>
      <w:tblPr>
        <w:tblStyle w:val="Tablaconcuadrcula"/>
        <w:tblW w:w="9521" w:type="dxa"/>
        <w:tblInd w:w="137" w:type="dxa"/>
        <w:tblLook w:val="04A0" w:firstRow="1" w:lastRow="0" w:firstColumn="1" w:lastColumn="0" w:noHBand="0" w:noVBand="1"/>
      </w:tblPr>
      <w:tblGrid>
        <w:gridCol w:w="3081"/>
        <w:gridCol w:w="3220"/>
        <w:gridCol w:w="3220"/>
      </w:tblGrid>
      <w:tr w:rsidR="00D2449D" w14:paraId="73EAE7ED" w14:textId="77777777" w:rsidTr="00A20A47">
        <w:trPr>
          <w:trHeight w:val="262"/>
        </w:trPr>
        <w:tc>
          <w:tcPr>
            <w:tcW w:w="3081" w:type="dxa"/>
            <w:shd w:val="clear" w:color="auto" w:fill="004CAB"/>
          </w:tcPr>
          <w:p w14:paraId="115996D0" w14:textId="4154B83E" w:rsidR="00D2449D" w:rsidRDefault="00D2449D" w:rsidP="00D2449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>
              <w:rPr>
                <w:rFonts w:ascii="Avenir Next LT Pro" w:hAnsi="Avenir Next LT Pro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Name</w:t>
            </w:r>
          </w:p>
        </w:tc>
        <w:tc>
          <w:tcPr>
            <w:tcW w:w="3220" w:type="dxa"/>
            <w:shd w:val="clear" w:color="auto" w:fill="004CAB"/>
          </w:tcPr>
          <w:p w14:paraId="34FB6103" w14:textId="5BF6E0A7" w:rsidR="00D2449D" w:rsidRDefault="00D2449D" w:rsidP="00D2449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>
              <w:rPr>
                <w:rFonts w:ascii="Avenir Next LT Pro" w:hAnsi="Avenir Next LT Pro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Company</w:t>
            </w:r>
          </w:p>
        </w:tc>
        <w:tc>
          <w:tcPr>
            <w:tcW w:w="3220" w:type="dxa"/>
            <w:shd w:val="clear" w:color="auto" w:fill="004CAB"/>
          </w:tcPr>
          <w:p w14:paraId="2AC57374" w14:textId="3160D57E" w:rsidR="00D2449D" w:rsidRDefault="00D2449D" w:rsidP="00D2449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>
              <w:rPr>
                <w:rFonts w:ascii="Avenir Next LT Pro" w:hAnsi="Avenir Next LT Pro" w:cs="Arial"/>
                <w:b/>
                <w:bCs/>
                <w:color w:val="FFFFFF" w:themeColor="background1"/>
                <w:sz w:val="22"/>
                <w:szCs w:val="22"/>
                <w:lang w:val="en-US" w:eastAsia="en-US"/>
              </w:rPr>
              <w:t>On Behalf of</w:t>
            </w:r>
          </w:p>
        </w:tc>
      </w:tr>
      <w:tr w:rsidR="001719ED" w14:paraId="4BBB704C" w14:textId="77777777" w:rsidTr="00A20A47">
        <w:trPr>
          <w:trHeight w:val="414"/>
        </w:trPr>
        <w:tc>
          <w:tcPr>
            <w:tcW w:w="3081" w:type="dxa"/>
            <w:vAlign w:val="center"/>
          </w:tcPr>
          <w:p w14:paraId="15D0778C" w14:textId="431902A9" w:rsidR="001719ED" w:rsidRDefault="001719ED" w:rsidP="003D0F9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87584">
              <w:rPr>
                <w:rFonts w:ascii="Avenir Next LT Pro" w:hAnsi="Avenir Next LT Pro" w:cs="Arial"/>
                <w:sz w:val="22"/>
                <w:szCs w:val="22"/>
              </w:rPr>
              <w:t xml:space="preserve">Sr. </w:t>
            </w:r>
            <w:r w:rsidR="003D0F99">
              <w:rPr>
                <w:rFonts w:ascii="Avenir Next LT Pro" w:hAnsi="Avenir Next LT Pro" w:cs="Arial"/>
                <w:sz w:val="22"/>
                <w:szCs w:val="22"/>
              </w:rPr>
              <w:t>Camilo Parra</w:t>
            </w:r>
          </w:p>
        </w:tc>
        <w:tc>
          <w:tcPr>
            <w:tcW w:w="3220" w:type="dxa"/>
          </w:tcPr>
          <w:p w14:paraId="7986E07E" w14:textId="4CB96621" w:rsidR="001719ED" w:rsidRDefault="001719ED" w:rsidP="001719E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IANSA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GRO</w:t>
            </w: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S. A</w:t>
            </w:r>
          </w:p>
        </w:tc>
        <w:tc>
          <w:tcPr>
            <w:tcW w:w="3220" w:type="dxa"/>
            <w:vAlign w:val="center"/>
          </w:tcPr>
          <w:p w14:paraId="465F292D" w14:textId="1CF7F5F4" w:rsidR="001719ED" w:rsidRDefault="001719ED" w:rsidP="001719E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IANSA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GRO</w:t>
            </w: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S. A</w:t>
            </w:r>
          </w:p>
        </w:tc>
      </w:tr>
      <w:tr w:rsidR="001719ED" w14:paraId="2DB5FF5D" w14:textId="77777777" w:rsidTr="00A20A47">
        <w:trPr>
          <w:trHeight w:val="398"/>
        </w:trPr>
        <w:tc>
          <w:tcPr>
            <w:tcW w:w="3081" w:type="dxa"/>
            <w:vAlign w:val="center"/>
          </w:tcPr>
          <w:p w14:paraId="70D0025A" w14:textId="324E3629" w:rsidR="001719ED" w:rsidRDefault="001719ED" w:rsidP="003D0F9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87584">
              <w:rPr>
                <w:rFonts w:ascii="Avenir Next LT Pro" w:hAnsi="Avenir Next LT Pro" w:cs="Arial"/>
                <w:sz w:val="22"/>
                <w:szCs w:val="22"/>
              </w:rPr>
              <w:t xml:space="preserve">Sr. </w:t>
            </w:r>
            <w:r w:rsidR="00411230" w:rsidRPr="001019AB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Rodrigo Hernandez</w:t>
            </w:r>
          </w:p>
        </w:tc>
        <w:tc>
          <w:tcPr>
            <w:tcW w:w="3220" w:type="dxa"/>
          </w:tcPr>
          <w:p w14:paraId="76F7225D" w14:textId="13E76550" w:rsidR="001719ED" w:rsidRDefault="001719ED" w:rsidP="001719E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019AB">
              <w:rPr>
                <w:rFonts w:ascii="Avenir Next LT Pro" w:hAnsi="Avenir Next LT Pro" w:cs="Arial"/>
                <w:color w:val="303030"/>
                <w:spacing w:val="-1"/>
                <w:sz w:val="22"/>
                <w:szCs w:val="22"/>
              </w:rPr>
              <w:t>ALS INSPECTION CHILE SPA</w:t>
            </w:r>
          </w:p>
        </w:tc>
        <w:tc>
          <w:tcPr>
            <w:tcW w:w="3220" w:type="dxa"/>
            <w:vAlign w:val="center"/>
          </w:tcPr>
          <w:p w14:paraId="01EE4ABE" w14:textId="7FA5562E" w:rsidR="001719ED" w:rsidRDefault="001719ED" w:rsidP="001719E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venir Next LT Pro" w:hAnsi="Avenir Next LT Pro" w:cs="Arial"/>
                <w:color w:val="FFFFFF"/>
                <w:sz w:val="13"/>
                <w:szCs w:val="13"/>
              </w:rPr>
            </w:pP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>IANSA</w:t>
            </w:r>
            <w:r>
              <w:rPr>
                <w:rFonts w:ascii="Avenir Next LT Pro" w:hAnsi="Avenir Next LT Pro" w:cs="Arial"/>
                <w:color w:val="303030"/>
                <w:sz w:val="22"/>
                <w:szCs w:val="22"/>
              </w:rPr>
              <w:t>GRO</w:t>
            </w:r>
            <w:r w:rsidRPr="0017204C">
              <w:rPr>
                <w:rFonts w:ascii="Avenir Next LT Pro" w:hAnsi="Avenir Next LT Pro" w:cs="Arial"/>
                <w:color w:val="303030"/>
                <w:sz w:val="22"/>
                <w:szCs w:val="22"/>
              </w:rPr>
              <w:t xml:space="preserve"> S. A</w:t>
            </w:r>
          </w:p>
        </w:tc>
      </w:tr>
    </w:tbl>
    <w:p w14:paraId="3E49C882" w14:textId="77777777" w:rsidR="00DD0355" w:rsidRPr="00AE05BD" w:rsidRDefault="00DD0355" w:rsidP="006F5B58">
      <w:pPr>
        <w:widowControl w:val="0"/>
        <w:autoSpaceDE w:val="0"/>
        <w:autoSpaceDN w:val="0"/>
        <w:adjustRightInd w:val="0"/>
        <w:spacing w:before="60" w:after="60"/>
        <w:rPr>
          <w:rFonts w:ascii="Avenir Next LT Pro" w:hAnsi="Avenir Next LT Pro" w:cs="Arial"/>
          <w:color w:val="FFFFFF"/>
          <w:sz w:val="13"/>
          <w:szCs w:val="13"/>
        </w:rPr>
      </w:pPr>
    </w:p>
    <w:p w14:paraId="404524E7" w14:textId="77777777" w:rsidR="007315BD" w:rsidRDefault="007315BD" w:rsidP="007315BD">
      <w:pPr>
        <w:widowControl w:val="0"/>
        <w:autoSpaceDE w:val="0"/>
        <w:autoSpaceDN w:val="0"/>
        <w:adjustRightInd w:val="0"/>
        <w:spacing w:before="60" w:after="60"/>
        <w:ind w:right="-20"/>
        <w:jc w:val="center"/>
        <w:rPr>
          <w:rFonts w:ascii="Avenir Next LT Pro" w:hAnsi="Avenir Next LT Pro" w:cs="Arial"/>
          <w:sz w:val="22"/>
          <w:szCs w:val="22"/>
        </w:rPr>
      </w:pPr>
    </w:p>
    <w:p w14:paraId="790A4DC3" w14:textId="77777777" w:rsidR="00F11B12" w:rsidRDefault="00F11B12" w:rsidP="00F11B12">
      <w:pPr>
        <w:widowControl w:val="0"/>
        <w:autoSpaceDE w:val="0"/>
        <w:autoSpaceDN w:val="0"/>
        <w:adjustRightInd w:val="0"/>
        <w:spacing w:before="60" w:after="60"/>
        <w:ind w:right="-20"/>
        <w:rPr>
          <w:rFonts w:ascii="Avenir Next LT Pro" w:hAnsi="Avenir Next LT Pro" w:cs="Arial"/>
          <w:position w:val="-1"/>
          <w:sz w:val="22"/>
          <w:szCs w:val="22"/>
          <w:lang w:val="en-US"/>
        </w:rPr>
      </w:pPr>
      <w:r>
        <w:rPr>
          <w:rFonts w:ascii="Avenir Next LT Pro" w:hAnsi="Avenir Next LT Pro" w:cs="Arial"/>
          <w:position w:val="-1"/>
          <w:sz w:val="22"/>
          <w:szCs w:val="22"/>
          <w:lang w:val="en-US"/>
        </w:rPr>
        <w:t>This survey was carried out without prejudice and in the interest of whom it may concern.</w:t>
      </w:r>
    </w:p>
    <w:p w14:paraId="3307ADEA" w14:textId="7F8FE703" w:rsidR="00BF6B6A" w:rsidRPr="00F11B12" w:rsidRDefault="001334DE" w:rsidP="001334DE">
      <w:pPr>
        <w:widowControl w:val="0"/>
        <w:tabs>
          <w:tab w:val="left" w:pos="7265"/>
        </w:tabs>
        <w:autoSpaceDE w:val="0"/>
        <w:autoSpaceDN w:val="0"/>
        <w:adjustRightInd w:val="0"/>
        <w:spacing w:before="60" w:after="60" w:line="360" w:lineRule="auto"/>
        <w:ind w:right="-20"/>
        <w:rPr>
          <w:rFonts w:ascii="Avenir Next LT Pro" w:hAnsi="Avenir Next LT Pro" w:cs="Arial"/>
          <w:position w:val="-1"/>
          <w:sz w:val="22"/>
          <w:szCs w:val="22"/>
          <w:lang w:val="en-US"/>
        </w:rPr>
      </w:pPr>
      <w:r>
        <w:rPr>
          <w:rFonts w:ascii="Avenir Next LT Pro" w:hAnsi="Avenir Next LT Pro" w:cs="Arial"/>
          <w:position w:val="-1"/>
          <w:sz w:val="22"/>
          <w:szCs w:val="22"/>
          <w:lang w:val="en-US"/>
        </w:rPr>
        <w:tab/>
      </w:r>
    </w:p>
    <w:p w14:paraId="0FF2E38C" w14:textId="77777777" w:rsidR="004A0D1E" w:rsidRPr="00F11B12" w:rsidRDefault="004A0D1E" w:rsidP="009E5E4B">
      <w:pPr>
        <w:widowControl w:val="0"/>
        <w:autoSpaceDE w:val="0"/>
        <w:autoSpaceDN w:val="0"/>
        <w:adjustRightInd w:val="0"/>
        <w:spacing w:before="60" w:after="60"/>
        <w:ind w:right="-20"/>
        <w:rPr>
          <w:rFonts w:ascii="Avenir Next LT Pro" w:hAnsi="Avenir Next LT Pro" w:cs="Arial"/>
          <w:position w:val="-1"/>
          <w:sz w:val="22"/>
          <w:szCs w:val="22"/>
          <w:lang w:val="en-US"/>
        </w:rPr>
      </w:pPr>
    </w:p>
    <w:p w14:paraId="57BD6A86" w14:textId="22D52983" w:rsidR="00DB0E2C" w:rsidRPr="003E0B7F" w:rsidRDefault="004A0D1E" w:rsidP="00DB0E2C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</w:pPr>
      <w:r w:rsidRPr="003D37E4">
        <w:rPr>
          <w:rFonts w:ascii="Avenir Next LT Pro" w:hAnsi="Avenir Next LT Pro" w:cs="Arial"/>
          <w:b/>
          <w:bCs/>
          <w:color w:val="0047B0"/>
          <w:sz w:val="22"/>
          <w:szCs w:val="22"/>
          <w:lang w:val="en-US"/>
        </w:rPr>
        <w:t xml:space="preserve">           </w:t>
      </w:r>
      <w:r w:rsidR="00DB0E2C" w:rsidRPr="003E0B7F">
        <w:rPr>
          <w:rFonts w:ascii="Avenir Next LT Pro" w:hAnsi="Avenir Next LT Pro" w:cs="Arial"/>
          <w:b/>
          <w:bCs/>
          <w:color w:val="004CAB"/>
          <w:sz w:val="22"/>
          <w:szCs w:val="22"/>
          <w:lang w:val="en-US"/>
        </w:rPr>
        <w:t>Surveyor</w:t>
      </w:r>
    </w:p>
    <w:p w14:paraId="0FF2E38F" w14:textId="7D97D6EF" w:rsidR="004A0D1E" w:rsidRPr="003D37E4" w:rsidRDefault="00DB0E2C" w:rsidP="00DB0E2C">
      <w:pPr>
        <w:ind w:left="2832" w:firstLine="708"/>
        <w:rPr>
          <w:rFonts w:ascii="Avenir Next LT Pro" w:hAnsi="Avenir Next LT Pro" w:cs="Arial"/>
          <w:b/>
          <w:bCs/>
          <w:color w:val="0047B0"/>
          <w:sz w:val="22"/>
          <w:szCs w:val="22"/>
          <w:lang w:val="en-US"/>
        </w:rPr>
      </w:pPr>
      <w:r>
        <w:rPr>
          <w:rFonts w:ascii="Avenir Next LT Pro" w:hAnsi="Avenir Next LT Pro" w:cs="Arial"/>
          <w:b/>
          <w:bCs/>
          <w:color w:val="0047B0"/>
          <w:sz w:val="22"/>
          <w:szCs w:val="22"/>
          <w:lang w:val="en-US"/>
        </w:rPr>
        <w:t xml:space="preserve">   </w:t>
      </w:r>
      <w:r w:rsidRPr="003E0B7F">
        <w:rPr>
          <w:rFonts w:ascii="Avenir Next LT Pro" w:hAnsi="Avenir Next LT Pro" w:cs="Arial"/>
          <w:b/>
          <w:bCs/>
          <w:color w:val="0047B0"/>
          <w:sz w:val="22"/>
          <w:szCs w:val="22"/>
          <w:lang w:val="en-US"/>
        </w:rPr>
        <w:t xml:space="preserve">ALS Inspection Chile </w:t>
      </w:r>
      <w:proofErr w:type="spellStart"/>
      <w:r w:rsidRPr="003E0B7F">
        <w:rPr>
          <w:rFonts w:ascii="Avenir Next LT Pro" w:hAnsi="Avenir Next LT Pro" w:cs="Arial"/>
          <w:b/>
          <w:bCs/>
          <w:color w:val="0047B0"/>
          <w:sz w:val="22"/>
          <w:szCs w:val="22"/>
          <w:lang w:val="en-US"/>
        </w:rPr>
        <w:t>SpA</w:t>
      </w:r>
      <w:proofErr w:type="spellEnd"/>
      <w:r w:rsidR="004A0D1E" w:rsidRPr="003D37E4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  <w:lang w:val="en-US"/>
        </w:rPr>
        <w:t>.</w:t>
      </w:r>
      <w:r w:rsidR="004A0D1E" w:rsidRPr="003D37E4">
        <w:rPr>
          <w:rFonts w:ascii="Avenir Next LT Pro" w:hAnsi="Avenir Next LT Pro" w:cs="Arial"/>
          <w:b/>
          <w:bCs/>
          <w:color w:val="0047B0"/>
          <w:spacing w:val="1"/>
          <w:sz w:val="22"/>
          <w:szCs w:val="22"/>
          <w:lang w:val="en-US"/>
        </w:rPr>
        <w:t xml:space="preserve">                                  </w:t>
      </w:r>
    </w:p>
    <w:p w14:paraId="0FF2E390" w14:textId="77777777" w:rsidR="004A0D1E" w:rsidRPr="007315BD" w:rsidRDefault="004A0D1E" w:rsidP="004A0D1E">
      <w:pPr>
        <w:rPr>
          <w:rFonts w:ascii="Avenir Next LT Pro" w:hAnsi="Avenir Next LT Pro" w:cs="Arial"/>
          <w:b/>
          <w:bCs/>
          <w:sz w:val="22"/>
          <w:szCs w:val="22"/>
          <w:lang w:val="en-US"/>
        </w:rPr>
      </w:pPr>
    </w:p>
    <w:p w14:paraId="0FF2E391" w14:textId="77777777" w:rsidR="004A0D1E" w:rsidRDefault="004A0D1E" w:rsidP="004A0D1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5B5F6E77" w14:textId="77777777" w:rsidR="00E33561" w:rsidRDefault="00E33561" w:rsidP="004A0D1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0B0439E5" w14:textId="77777777" w:rsidR="00E33561" w:rsidRDefault="00E33561" w:rsidP="004A0D1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6FE62B3C" w14:textId="2319DFC3" w:rsidR="0046410C" w:rsidRDefault="0046410C" w:rsidP="0046410C">
      <w:pPr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</w:pPr>
      <w:bookmarkStart w:id="6" w:name="_Hlk160485727"/>
      <w:r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 xml:space="preserve">Prepared by </w:t>
      </w:r>
      <w:r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ab/>
        <w:t xml:space="preserve">: </w:t>
      </w:r>
      <w:r w:rsidR="00F4404F"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>Rodrigo Hernández.</w:t>
      </w:r>
    </w:p>
    <w:p w14:paraId="3219AE98" w14:textId="5B58EBA7" w:rsidR="0046410C" w:rsidRPr="0046410C" w:rsidRDefault="0046410C" w:rsidP="0046410C">
      <w:pPr>
        <w:rPr>
          <w:sz w:val="22"/>
          <w:szCs w:val="22"/>
          <w:lang w:val="en-US" w:eastAsia="en-US"/>
        </w:rPr>
      </w:pPr>
      <w:r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>Reviewed by</w:t>
      </w:r>
      <w:r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ab/>
        <w:t xml:space="preserve">: </w:t>
      </w:r>
      <w:r w:rsidR="004A5193">
        <w:rPr>
          <w:rFonts w:ascii="Avenir Next LT Pro" w:hAnsi="Avenir Next LT Pro" w:cs="Arial"/>
          <w:sz w:val="22"/>
          <w:szCs w:val="22"/>
          <w:lang w:val="en-US"/>
        </w:rPr>
        <w:t>H</w:t>
      </w:r>
      <w:r w:rsidR="00A20A47">
        <w:rPr>
          <w:rFonts w:ascii="Avenir Next LT Pro" w:hAnsi="Avenir Next LT Pro" w:cs="Arial"/>
          <w:sz w:val="22"/>
          <w:szCs w:val="22"/>
          <w:lang w:val="en-US"/>
        </w:rPr>
        <w:t>é</w:t>
      </w:r>
      <w:r w:rsidR="004A5193">
        <w:rPr>
          <w:rFonts w:ascii="Avenir Next LT Pro" w:hAnsi="Avenir Next LT Pro" w:cs="Arial"/>
          <w:sz w:val="22"/>
          <w:szCs w:val="22"/>
          <w:lang w:val="en-US"/>
        </w:rPr>
        <w:t>ctor Campos</w:t>
      </w:r>
      <w:r w:rsidRPr="0046410C">
        <w:rPr>
          <w:rFonts w:ascii="Avenir Next LT Pro" w:hAnsi="Avenir Next LT Pro" w:cs="Arial"/>
          <w:sz w:val="22"/>
          <w:szCs w:val="22"/>
          <w:lang w:val="en-US"/>
        </w:rPr>
        <w:t>.</w:t>
      </w:r>
      <w:r w:rsidRPr="0046410C">
        <w:rPr>
          <w:sz w:val="22"/>
          <w:szCs w:val="22"/>
          <w:lang w:val="en-US" w:eastAsia="en-US"/>
        </w:rPr>
        <w:t xml:space="preserve"> </w:t>
      </w:r>
    </w:p>
    <w:p w14:paraId="1496965A" w14:textId="77777777" w:rsidR="0046410C" w:rsidRPr="0046410C" w:rsidRDefault="0046410C" w:rsidP="0046410C">
      <w:pPr>
        <w:rPr>
          <w:color w:val="000000" w:themeColor="text1"/>
          <w:sz w:val="22"/>
          <w:szCs w:val="22"/>
          <w:lang w:val="en-US" w:eastAsia="en-US"/>
        </w:rPr>
      </w:pPr>
      <w:r w:rsidRPr="0046410C"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>Validated by</w:t>
      </w:r>
      <w:r w:rsidRPr="0046410C">
        <w:rPr>
          <w:rFonts w:ascii="Avenir Next LT Pro" w:hAnsi="Avenir Next LT Pro" w:cs="Arial"/>
          <w:color w:val="000000" w:themeColor="text1"/>
          <w:sz w:val="22"/>
          <w:szCs w:val="22"/>
          <w:lang w:val="en-US"/>
        </w:rPr>
        <w:tab/>
        <w:t>: Jaime López.</w:t>
      </w:r>
      <w:bookmarkEnd w:id="6"/>
    </w:p>
    <w:p w14:paraId="0FF2E393" w14:textId="7ED73724" w:rsidR="004A0D1E" w:rsidRDefault="004A0D1E" w:rsidP="004A0D1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216B5126" w14:textId="2D14D607" w:rsidR="00E7256E" w:rsidRDefault="00E7256E" w:rsidP="004A0D1E">
      <w:pPr>
        <w:rPr>
          <w:rFonts w:ascii="Avenir Next LT Pro" w:hAnsi="Avenir Next LT Pro" w:cs="Arial"/>
          <w:sz w:val="22"/>
          <w:szCs w:val="22"/>
          <w:lang w:val="en-US"/>
        </w:rPr>
      </w:pPr>
    </w:p>
    <w:p w14:paraId="0FF2E397" w14:textId="129D48B6" w:rsidR="002443F6" w:rsidRPr="003F741B" w:rsidRDefault="004A0D1E" w:rsidP="00521343">
      <w:pPr>
        <w:rPr>
          <w:rFonts w:ascii="Avenir Next LT Pro" w:hAnsi="Avenir Next LT Pro"/>
          <w:sz w:val="22"/>
          <w:szCs w:val="22"/>
          <w:lang w:val="en-US"/>
        </w:rPr>
      </w:pPr>
      <w:r w:rsidRPr="003F741B">
        <w:rPr>
          <w:sz w:val="22"/>
          <w:szCs w:val="22"/>
          <w:lang w:val="en-US" w:eastAsia="en-US"/>
        </w:rPr>
        <w:t xml:space="preserve"> </w:t>
      </w:r>
    </w:p>
    <w:sectPr w:rsidR="002443F6" w:rsidRPr="003F741B" w:rsidSect="00650AD4">
      <w:headerReference w:type="default" r:id="rId14"/>
      <w:footerReference w:type="default" r:id="rId15"/>
      <w:pgSz w:w="12240" w:h="15840" w:code="1"/>
      <w:pgMar w:top="63" w:right="1183" w:bottom="426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8CBD" w14:textId="77777777" w:rsidR="00CF1171" w:rsidRDefault="00CF1171">
      <w:r>
        <w:separator/>
      </w:r>
    </w:p>
  </w:endnote>
  <w:endnote w:type="continuationSeparator" w:id="0">
    <w:p w14:paraId="138D4DCB" w14:textId="77777777" w:rsidR="00CF1171" w:rsidRDefault="00C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96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95"/>
    </w:tblGrid>
    <w:tr w:rsidR="000116AA" w14:paraId="0FF2E3AC" w14:textId="77777777" w:rsidTr="000116AA">
      <w:trPr>
        <w:trHeight w:val="241"/>
      </w:trPr>
      <w:tc>
        <w:tcPr>
          <w:tcW w:w="5000" w:type="pct"/>
          <w:shd w:val="clear" w:color="auto" w:fill="auto"/>
          <w:tcMar>
            <w:top w:w="57" w:type="dxa"/>
          </w:tcMar>
        </w:tcPr>
        <w:tbl>
          <w:tblPr>
            <w:tblW w:w="1033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332"/>
          </w:tblGrid>
          <w:tr w:rsidR="000116AA" w:rsidRPr="00786330" w14:paraId="0FF2E3A9" w14:textId="77777777" w:rsidTr="00303FF0">
            <w:trPr>
              <w:trHeight w:val="264"/>
            </w:trPr>
            <w:tc>
              <w:tcPr>
                <w:tcW w:w="5000" w:type="pct"/>
                <w:shd w:val="clear" w:color="auto" w:fill="auto"/>
                <w:tcMar>
                  <w:top w:w="57" w:type="dxa"/>
                </w:tcMar>
              </w:tcPr>
              <w:p w14:paraId="0FF2E3A8" w14:textId="67899E19" w:rsidR="00AE05BD" w:rsidRPr="00303FF0" w:rsidRDefault="00303FF0" w:rsidP="00303FF0">
                <w:pPr>
                  <w:pStyle w:val="Website-Right"/>
                  <w:jc w:val="both"/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</w:pPr>
                <w:r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</w:t>
                </w:r>
                <w:r w:rsidR="00AE05BD" w:rsidRPr="00303FF0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Right Solutions - Right Partner                                                                                                                                                                        </w:t>
                </w:r>
                <w:r w:rsidRPr="00303FF0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alsglobal.com  </w:t>
                </w:r>
                <w:r w:rsidR="00AE05BD" w:rsidRPr="00303FF0">
                  <w:rPr>
                    <w:rFonts w:ascii="Avenir Next LT Pro" w:hAnsi="Avenir Next LT Pro"/>
                    <w:b w:val="0"/>
                    <w:bCs w:val="0"/>
                    <w:color w:val="024CAB"/>
                    <w:sz w:val="18"/>
                  </w:rPr>
                  <w:t xml:space="preserve">                              </w:t>
                </w:r>
              </w:p>
            </w:tc>
          </w:tr>
        </w:tbl>
        <w:p w14:paraId="0FF2E3AA" w14:textId="0334E9FE" w:rsidR="00AE05BD" w:rsidRPr="00303FF0" w:rsidRDefault="00303FF0" w:rsidP="00303FF0">
          <w:pPr>
            <w:pStyle w:val="Piedepgina"/>
            <w:tabs>
              <w:tab w:val="left" w:pos="3765"/>
            </w:tabs>
            <w:ind w:right="-22"/>
            <w:jc w:val="center"/>
            <w:rPr>
              <w:rFonts w:ascii="Avenir Next LT Pro" w:hAnsi="Avenir Next LT Pro"/>
              <w:sz w:val="18"/>
              <w:szCs w:val="18"/>
            </w:rPr>
          </w:pPr>
          <w:r w:rsidRPr="00252D9E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    </w:t>
          </w:r>
          <w:r w:rsidR="00450DBD">
            <w:rPr>
              <w:rFonts w:ascii="Avenir Next LT Pro" w:hAnsi="Avenir Next LT Pro"/>
              <w:sz w:val="18"/>
              <w:szCs w:val="18"/>
              <w:lang w:val="en-US"/>
            </w:rPr>
            <w:t xml:space="preserve">  </w:t>
          </w:r>
          <w:r w:rsidR="0046410C">
            <w:rPr>
              <w:rFonts w:ascii="Avenir Next LT Pro" w:hAnsi="Avenir Next LT Pro"/>
              <w:sz w:val="18"/>
              <w:szCs w:val="18"/>
              <w:lang w:val="en-US"/>
            </w:rPr>
            <w:t xml:space="preserve">   </w:t>
          </w:r>
          <w:r w:rsidR="00AE05BD" w:rsidRPr="00303FF0">
            <w:rPr>
              <w:rFonts w:ascii="Avenir Next LT Pro" w:hAnsi="Avenir Next LT Pro"/>
              <w:sz w:val="18"/>
              <w:szCs w:val="18"/>
              <w:lang w:val="es-ES"/>
            </w:rPr>
            <w:t>P</w:t>
          </w:r>
          <w:r w:rsidR="0046410C">
            <w:rPr>
              <w:rFonts w:ascii="Avenir Next LT Pro" w:hAnsi="Avenir Next LT Pro"/>
              <w:sz w:val="18"/>
              <w:szCs w:val="18"/>
              <w:lang w:val="es-ES"/>
            </w:rPr>
            <w:t>a</w:t>
          </w:r>
          <w:r w:rsidR="00AE05BD" w:rsidRPr="00303FF0">
            <w:rPr>
              <w:rFonts w:ascii="Avenir Next LT Pro" w:hAnsi="Avenir Next LT Pro"/>
              <w:sz w:val="18"/>
              <w:szCs w:val="18"/>
              <w:lang w:val="es-ES"/>
            </w:rPr>
            <w:t>g</w:t>
          </w:r>
          <w:r w:rsidR="0046410C">
            <w:rPr>
              <w:rFonts w:ascii="Avenir Next LT Pro" w:hAnsi="Avenir Next LT Pro"/>
              <w:sz w:val="18"/>
              <w:szCs w:val="18"/>
              <w:lang w:val="es-ES"/>
            </w:rPr>
            <w:t>e</w:t>
          </w:r>
          <w:r w:rsidR="00AE05BD" w:rsidRPr="00303FF0">
            <w:rPr>
              <w:rFonts w:ascii="Avenir Next LT Pro" w:hAnsi="Avenir Next LT Pro"/>
              <w:sz w:val="18"/>
              <w:szCs w:val="18"/>
              <w:lang w:val="es-ES"/>
            </w:rPr>
            <w:t xml:space="preserve"> </w: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instrText>PAGE  \* Arabic  \* MERGEFORMAT</w:instrTex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5E78F1" w:rsidRPr="00303FF0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5</w: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  <w:r w:rsidR="00AE05BD" w:rsidRPr="00303FF0">
            <w:rPr>
              <w:rFonts w:ascii="Avenir Next LT Pro" w:hAnsi="Avenir Next LT Pro"/>
              <w:sz w:val="18"/>
              <w:szCs w:val="18"/>
              <w:lang w:val="es-ES"/>
            </w:rPr>
            <w:t xml:space="preserve"> </w:t>
          </w:r>
          <w:r w:rsidR="0046410C">
            <w:rPr>
              <w:rFonts w:ascii="Avenir Next LT Pro" w:hAnsi="Avenir Next LT Pro"/>
              <w:sz w:val="18"/>
              <w:szCs w:val="18"/>
              <w:lang w:val="es-ES"/>
            </w:rPr>
            <w:t>of</w:t>
          </w:r>
          <w:r w:rsidR="00AE05BD" w:rsidRPr="00303FF0">
            <w:rPr>
              <w:rFonts w:ascii="Avenir Next LT Pro" w:hAnsi="Avenir Next LT Pro"/>
              <w:sz w:val="18"/>
              <w:szCs w:val="18"/>
              <w:lang w:val="es-ES"/>
            </w:rPr>
            <w:t xml:space="preserve"> </w: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instrText>NUMPAGES  \* Arabic  \* MERGEFORMAT</w:instrTex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5E78F1" w:rsidRPr="00303FF0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5</w:t>
          </w:r>
          <w:r w:rsidR="00AE05BD" w:rsidRPr="00303FF0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</w:p>
        <w:p w14:paraId="0FF2E3AB" w14:textId="77777777" w:rsidR="00AE05BD" w:rsidRPr="00303FF0" w:rsidRDefault="00AE05BD" w:rsidP="00AE05BD">
          <w:pPr>
            <w:pStyle w:val="Website-Right"/>
            <w:rPr>
              <w:rFonts w:ascii="Avenir Next LT Pro" w:hAnsi="Avenir Next LT Pro"/>
              <w:b w:val="0"/>
              <w:bCs w:val="0"/>
              <w:color w:val="024CAB"/>
              <w:sz w:val="18"/>
            </w:rPr>
          </w:pPr>
          <w:r w:rsidRPr="00303FF0">
            <w:rPr>
              <w:rFonts w:ascii="Avenir Next LT Pro" w:hAnsi="Avenir Next LT Pro"/>
              <w:b w:val="0"/>
              <w:bCs w:val="0"/>
              <w:color w:val="024CAB"/>
              <w:sz w:val="18"/>
            </w:rPr>
            <w:t xml:space="preserve"> </w:t>
          </w:r>
        </w:p>
      </w:tc>
    </w:tr>
  </w:tbl>
  <w:p w14:paraId="0FF2E3AD" w14:textId="77777777" w:rsidR="005509A0" w:rsidRPr="006B1163" w:rsidRDefault="005509A0">
    <w:pPr>
      <w:jc w:val="both"/>
      <w:rPr>
        <w:rFonts w:ascii="Arial" w:hAnsi="Arial" w:cs="Arial"/>
        <w:noProof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0F19" w14:textId="77777777" w:rsidR="00CF1171" w:rsidRDefault="00CF1171">
      <w:r>
        <w:separator/>
      </w:r>
    </w:p>
  </w:footnote>
  <w:footnote w:type="continuationSeparator" w:id="0">
    <w:p w14:paraId="2ED50C44" w14:textId="77777777" w:rsidR="00CF1171" w:rsidRDefault="00CF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4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8"/>
      <w:gridCol w:w="8308"/>
    </w:tblGrid>
    <w:tr w:rsidR="000116AA" w:rsidRPr="00786330" w14:paraId="0FF2E3A6" w14:textId="77777777" w:rsidTr="00B16F62">
      <w:trPr>
        <w:trHeight w:val="770"/>
      </w:trPr>
      <w:tc>
        <w:tcPr>
          <w:tcW w:w="930" w:type="pct"/>
          <w:shd w:val="clear" w:color="auto" w:fill="auto"/>
          <w:tcMar>
            <w:right w:w="567" w:type="dxa"/>
          </w:tcMar>
        </w:tcPr>
        <w:p w14:paraId="0FF2E3A1" w14:textId="5209DFF6" w:rsidR="00AE05BD" w:rsidRPr="00525ACE" w:rsidRDefault="00227BC7" w:rsidP="000116AA">
          <w:pPr>
            <w:pStyle w:val="Encabezado"/>
            <w:tabs>
              <w:tab w:val="left" w:pos="5220"/>
            </w:tabs>
          </w:pPr>
          <w:bookmarkStart w:id="7" w:name="_Hlk98320084"/>
          <w:r>
            <w:rPr>
              <w:noProof/>
              <w:lang w:val="en-US" w:eastAsia="en-US"/>
            </w:rPr>
            <w:drawing>
              <wp:anchor distT="0" distB="0" distL="114300" distR="114300" simplePos="0" relativeHeight="251670528" behindDoc="1" locked="0" layoutInCell="1" allowOverlap="1" wp14:anchorId="0FF2E3AE" wp14:editId="0CB5EEC1">
                <wp:simplePos x="0" y="0"/>
                <wp:positionH relativeFrom="column">
                  <wp:posOffset>435610</wp:posOffset>
                </wp:positionH>
                <wp:positionV relativeFrom="paragraph">
                  <wp:posOffset>238125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70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0FF2E3A2" w14:textId="77777777" w:rsidR="00AE05BD" w:rsidRPr="000116AA" w:rsidRDefault="00AE05BD" w:rsidP="007315BD">
          <w:pPr>
            <w:pStyle w:val="Encabezado"/>
            <w:tabs>
              <w:tab w:val="left" w:pos="3435"/>
            </w:tabs>
            <w:spacing w:before="60" w:line="276" w:lineRule="auto"/>
            <w:ind w:right="-108"/>
            <w:jc w:val="right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0116AA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0116AA">
            <w:rPr>
              <w:rFonts w:ascii="Avenir Next LT Pro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0116AA">
            <w:rPr>
              <w:rFonts w:ascii="Avenir Next LT Pro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0116AA">
            <w:rPr>
              <w:rFonts w:ascii="Avenir Next LT Pro" w:hAnsi="Avenir Next LT Pro"/>
              <w:b/>
              <w:bCs/>
              <w:sz w:val="18"/>
              <w:szCs w:val="18"/>
              <w:lang w:val="en-US"/>
            </w:rPr>
            <w:br/>
          </w:r>
          <w:r w:rsidRPr="000116AA">
            <w:rPr>
              <w:rFonts w:ascii="Avenir Next LT Pro" w:hAnsi="Avenir Next LT Pro"/>
              <w:sz w:val="18"/>
              <w:szCs w:val="18"/>
              <w:lang w:val="en-US"/>
            </w:rPr>
            <w:t>Limache 3405, Office 61</w:t>
          </w:r>
          <w:r w:rsidRPr="000116AA">
            <w:rPr>
              <w:rFonts w:ascii="Avenir Next LT Pro" w:hAnsi="Avenir Next LT Pro"/>
              <w:sz w:val="18"/>
              <w:szCs w:val="18"/>
              <w:lang w:val="en-US"/>
            </w:rPr>
            <w:br/>
            <w:t>Viña del Mar, CHILE</w:t>
          </w:r>
        </w:p>
        <w:p w14:paraId="165B3EF4" w14:textId="173A0E7C" w:rsidR="00CC12E4" w:rsidRPr="00B53AAC" w:rsidRDefault="00AE05BD" w:rsidP="0009704D">
          <w:pPr>
            <w:pStyle w:val="Encabezado"/>
            <w:tabs>
              <w:tab w:val="left" w:pos="3435"/>
            </w:tabs>
            <w:spacing w:before="60" w:line="276" w:lineRule="auto"/>
            <w:ind w:right="-108"/>
            <w:jc w:val="right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T +56 32 2545 500           </w:t>
          </w:r>
          <w:r w:rsidR="00B87F35"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  </w:t>
          </w:r>
        </w:p>
        <w:p w14:paraId="4F0026AC" w14:textId="77777777" w:rsidR="00A20A47" w:rsidRDefault="00CC12E4" w:rsidP="00450DBD">
          <w:pPr>
            <w:pStyle w:val="Encabezado"/>
            <w:tabs>
              <w:tab w:val="left" w:pos="3435"/>
            </w:tabs>
            <w:spacing w:before="60"/>
            <w:ind w:right="-114"/>
            <w:jc w:val="right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     </w:t>
          </w:r>
        </w:p>
        <w:p w14:paraId="71841DA2" w14:textId="0735B787" w:rsidR="00354B82" w:rsidRPr="00B53AAC" w:rsidRDefault="00354B82" w:rsidP="00450DBD">
          <w:pPr>
            <w:pStyle w:val="Encabezado"/>
            <w:tabs>
              <w:tab w:val="left" w:pos="3435"/>
            </w:tabs>
            <w:spacing w:before="60"/>
            <w:ind w:right="-114"/>
            <w:jc w:val="right"/>
            <w:rPr>
              <w:rFonts w:ascii="Avenir Next LT Pro" w:hAnsi="Avenir Next LT Pro"/>
              <w:sz w:val="18"/>
              <w:szCs w:val="18"/>
              <w:lang w:val="en-US"/>
            </w:rPr>
          </w:pP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>Report: THO-2</w:t>
          </w:r>
          <w:r w:rsidR="00C42BDE">
            <w:rPr>
              <w:rFonts w:ascii="Avenir Next LT Pro" w:hAnsi="Avenir Next LT Pro"/>
              <w:sz w:val="18"/>
              <w:szCs w:val="18"/>
              <w:lang w:val="en-US"/>
            </w:rPr>
            <w:t>60</w:t>
          </w:r>
          <w:r w:rsidR="001B642C">
            <w:rPr>
              <w:rFonts w:ascii="Avenir Next LT Pro" w:hAnsi="Avenir Next LT Pro"/>
              <w:sz w:val="18"/>
              <w:szCs w:val="18"/>
              <w:lang w:val="en-US"/>
            </w:rPr>
            <w:t>3</w:t>
          </w: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>-</w:t>
          </w:r>
          <w:r w:rsidR="001B642C">
            <w:rPr>
              <w:rFonts w:ascii="Avenir Next LT Pro" w:hAnsi="Avenir Next LT Pro"/>
              <w:sz w:val="18"/>
              <w:szCs w:val="18"/>
              <w:lang w:val="en-US"/>
            </w:rPr>
            <w:t>1075</w:t>
          </w: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                     </w:t>
          </w:r>
        </w:p>
        <w:p w14:paraId="0FF2E3A5" w14:textId="7A215E53" w:rsidR="00AE05BD" w:rsidRPr="00B53AAC" w:rsidRDefault="00354B82" w:rsidP="00A20A47">
          <w:pPr>
            <w:pStyle w:val="Encabezado"/>
            <w:tabs>
              <w:tab w:val="left" w:pos="3435"/>
            </w:tabs>
            <w:spacing w:before="60" w:line="276" w:lineRule="auto"/>
            <w:ind w:right="-114"/>
            <w:jc w:val="right"/>
            <w:rPr>
              <w:rFonts w:ascii="Avenir Next LT Pro" w:hAnsi="Avenir Next LT Pro" w:cs="Arial"/>
              <w:noProof/>
              <w:sz w:val="16"/>
              <w:lang w:val="en-US"/>
            </w:rPr>
          </w:pP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 </w:t>
          </w:r>
          <w:bookmarkStart w:id="8" w:name="_Hlk113268129"/>
          <w:r w:rsidR="00B53AAC" w:rsidRPr="00B53AAC">
            <w:rPr>
              <w:rFonts w:ascii="Avenir Next LT Pro" w:hAnsi="Avenir Next LT Pro"/>
              <w:sz w:val="18"/>
              <w:szCs w:val="18"/>
              <w:lang w:val="en-US"/>
            </w:rPr>
            <w:t>Date</w:t>
          </w:r>
          <w:r w:rsidRPr="00B53AAC">
            <w:rPr>
              <w:rFonts w:ascii="Avenir Next LT Pro" w:hAnsi="Avenir Next LT Pro"/>
              <w:sz w:val="18"/>
              <w:szCs w:val="18"/>
              <w:lang w:val="en-US"/>
            </w:rPr>
            <w:t xml:space="preserve">: </w:t>
          </w:r>
          <w:r w:rsidR="001B642C">
            <w:rPr>
              <w:rFonts w:ascii="Avenir Next LT Pro" w:hAnsi="Avenir Next LT Pro"/>
              <w:sz w:val="18"/>
              <w:szCs w:val="18"/>
              <w:lang w:val="en-US"/>
            </w:rPr>
            <w:t>April</w:t>
          </w:r>
          <w:r w:rsidR="007C5E6E">
            <w:rPr>
              <w:rFonts w:ascii="Avenir Next LT Pro" w:hAnsi="Avenir Next LT Pro"/>
              <w:sz w:val="18"/>
              <w:szCs w:val="18"/>
              <w:lang w:val="en-US"/>
            </w:rPr>
            <w:t xml:space="preserve"> </w:t>
          </w:r>
          <w:r w:rsidR="00786330">
            <w:rPr>
              <w:rFonts w:ascii="Avenir Next LT Pro" w:hAnsi="Avenir Next LT Pro"/>
              <w:sz w:val="18"/>
              <w:szCs w:val="18"/>
              <w:lang w:val="en-US"/>
            </w:rPr>
            <w:t>30</w:t>
          </w:r>
          <w:r w:rsidR="00A20A47">
            <w:rPr>
              <w:rFonts w:ascii="Avenir Next LT Pro" w:hAnsi="Avenir Next LT Pro"/>
              <w:sz w:val="18"/>
              <w:szCs w:val="18"/>
              <w:lang w:val="en-US"/>
            </w:rPr>
            <w:t>,</w:t>
          </w:r>
          <w:r w:rsidR="00F47E3C">
            <w:rPr>
              <w:rFonts w:ascii="Avenir Next LT Pro" w:hAnsi="Avenir Next LT Pro"/>
              <w:sz w:val="18"/>
              <w:szCs w:val="18"/>
              <w:lang w:val="en-US"/>
            </w:rPr>
            <w:t xml:space="preserve"> </w:t>
          </w:r>
          <w:r w:rsidR="007C5E6E">
            <w:rPr>
              <w:rFonts w:ascii="Avenir Next LT Pro" w:hAnsi="Avenir Next LT Pro"/>
              <w:sz w:val="18"/>
              <w:szCs w:val="18"/>
              <w:lang w:val="en-US"/>
            </w:rPr>
            <w:t>202</w:t>
          </w:r>
          <w:r w:rsidR="00C42BDE">
            <w:rPr>
              <w:rFonts w:ascii="Avenir Next LT Pro" w:hAnsi="Avenir Next LT Pro"/>
              <w:sz w:val="18"/>
              <w:szCs w:val="18"/>
              <w:lang w:val="en-US"/>
            </w:rPr>
            <w:t>6</w:t>
          </w:r>
          <w:r w:rsidR="007C5E6E">
            <w:rPr>
              <w:rFonts w:ascii="Avenir Next LT Pro" w:hAnsi="Avenir Next LT Pro"/>
              <w:sz w:val="18"/>
              <w:szCs w:val="18"/>
              <w:lang w:val="en-US"/>
            </w:rPr>
            <w:t>,</w:t>
          </w:r>
          <w:r w:rsidR="00F81872" w:rsidRPr="008D3D73">
            <w:rPr>
              <w:rFonts w:ascii="Avenir Next LT Pro" w:hAnsi="Avenir Next LT Pro"/>
              <w:sz w:val="18"/>
              <w:szCs w:val="18"/>
              <w:lang w:val="en-US"/>
            </w:rPr>
            <w:t xml:space="preserve"> </w:t>
          </w:r>
          <w:bookmarkEnd w:id="8"/>
        </w:p>
      </w:tc>
    </w:tr>
  </w:tbl>
  <w:bookmarkEnd w:id="7"/>
  <w:p w14:paraId="0FF2E3A7" w14:textId="77777777" w:rsidR="005509A0" w:rsidRPr="00B53AAC" w:rsidRDefault="005509A0" w:rsidP="00795FBB">
    <w:pPr>
      <w:pStyle w:val="Encabezado"/>
      <w:tabs>
        <w:tab w:val="clear" w:pos="4419"/>
        <w:tab w:val="clear" w:pos="8838"/>
        <w:tab w:val="left" w:pos="2552"/>
      </w:tabs>
      <w:jc w:val="center"/>
      <w:rPr>
        <w:rFonts w:ascii="Arial" w:hAnsi="Arial" w:cs="Arial"/>
        <w:noProof/>
        <w:sz w:val="16"/>
        <w:lang w:val="en-US"/>
      </w:rPr>
    </w:pPr>
    <w:r w:rsidRPr="00B53AAC">
      <w:rPr>
        <w:rFonts w:ascii="Arial" w:hAnsi="Arial" w:cs="Arial"/>
        <w:noProof/>
        <w:sz w:val="16"/>
        <w:lang w:val="en-US"/>
      </w:rPr>
      <w:t xml:space="preserve">                                                                       </w:t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</w:r>
    <w:r w:rsidRPr="00B53AAC">
      <w:rPr>
        <w:rFonts w:ascii="Arial" w:hAnsi="Arial" w:cs="Arial"/>
        <w:noProof/>
        <w:sz w:val="16"/>
        <w:lang w:val="en-US"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1C34"/>
    <w:multiLevelType w:val="multilevel"/>
    <w:tmpl w:val="73FE31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36197A"/>
    <w:multiLevelType w:val="hybridMultilevel"/>
    <w:tmpl w:val="CB5E822C"/>
    <w:lvl w:ilvl="0" w:tplc="E9ECC4C4">
      <w:start w:val="1"/>
      <w:numFmt w:val="decimal"/>
      <w:lvlText w:val="6.%1"/>
      <w:lvlJc w:val="left"/>
      <w:pPr>
        <w:ind w:left="95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55ED"/>
    <w:multiLevelType w:val="multilevel"/>
    <w:tmpl w:val="A94EA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502F6"/>
    <w:multiLevelType w:val="multilevel"/>
    <w:tmpl w:val="9202FC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940340382">
    <w:abstractNumId w:val="3"/>
  </w:num>
  <w:num w:numId="2" w16cid:durableId="1763064758">
    <w:abstractNumId w:val="14"/>
  </w:num>
  <w:num w:numId="3" w16cid:durableId="62411570">
    <w:abstractNumId w:val="0"/>
  </w:num>
  <w:num w:numId="4" w16cid:durableId="18582347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601458">
    <w:abstractNumId w:val="10"/>
  </w:num>
  <w:num w:numId="6" w16cid:durableId="1583487109">
    <w:abstractNumId w:val="2"/>
  </w:num>
  <w:num w:numId="7" w16cid:durableId="1033113269">
    <w:abstractNumId w:val="15"/>
  </w:num>
  <w:num w:numId="8" w16cid:durableId="1855070748">
    <w:abstractNumId w:val="9"/>
  </w:num>
  <w:num w:numId="9" w16cid:durableId="312562686">
    <w:abstractNumId w:val="4"/>
  </w:num>
  <w:num w:numId="10" w16cid:durableId="896206065">
    <w:abstractNumId w:val="5"/>
  </w:num>
  <w:num w:numId="11" w16cid:durableId="938636888">
    <w:abstractNumId w:val="11"/>
  </w:num>
  <w:num w:numId="12" w16cid:durableId="1264845215">
    <w:abstractNumId w:val="8"/>
  </w:num>
  <w:num w:numId="13" w16cid:durableId="1655332835">
    <w:abstractNumId w:val="16"/>
  </w:num>
  <w:num w:numId="14" w16cid:durableId="486096292">
    <w:abstractNumId w:val="7"/>
  </w:num>
  <w:num w:numId="15" w16cid:durableId="2087607379">
    <w:abstractNumId w:val="6"/>
  </w:num>
  <w:num w:numId="16" w16cid:durableId="372273342">
    <w:abstractNumId w:val="6"/>
  </w:num>
  <w:num w:numId="17" w16cid:durableId="2140606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0589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358376">
    <w:abstractNumId w:val="12"/>
  </w:num>
  <w:num w:numId="20" w16cid:durableId="17788709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162F"/>
    <w:rsid w:val="00002C5B"/>
    <w:rsid w:val="00002C71"/>
    <w:rsid w:val="00002EC2"/>
    <w:rsid w:val="00003696"/>
    <w:rsid w:val="00003A36"/>
    <w:rsid w:val="0000457C"/>
    <w:rsid w:val="00004AC5"/>
    <w:rsid w:val="000051ED"/>
    <w:rsid w:val="00005B37"/>
    <w:rsid w:val="00005D1F"/>
    <w:rsid w:val="00006C4D"/>
    <w:rsid w:val="00007598"/>
    <w:rsid w:val="0000786D"/>
    <w:rsid w:val="000102BC"/>
    <w:rsid w:val="000116AA"/>
    <w:rsid w:val="0001223E"/>
    <w:rsid w:val="0001249E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1903"/>
    <w:rsid w:val="0002213E"/>
    <w:rsid w:val="000221F6"/>
    <w:rsid w:val="0002379B"/>
    <w:rsid w:val="00023851"/>
    <w:rsid w:val="00024039"/>
    <w:rsid w:val="00024B1A"/>
    <w:rsid w:val="000257E2"/>
    <w:rsid w:val="00026201"/>
    <w:rsid w:val="0002707C"/>
    <w:rsid w:val="0002736C"/>
    <w:rsid w:val="000274BB"/>
    <w:rsid w:val="00027ED8"/>
    <w:rsid w:val="00027F68"/>
    <w:rsid w:val="000303BA"/>
    <w:rsid w:val="00030D57"/>
    <w:rsid w:val="0003140B"/>
    <w:rsid w:val="0003233D"/>
    <w:rsid w:val="00032359"/>
    <w:rsid w:val="00032FC9"/>
    <w:rsid w:val="000344BD"/>
    <w:rsid w:val="00034AEC"/>
    <w:rsid w:val="0003555A"/>
    <w:rsid w:val="000361E0"/>
    <w:rsid w:val="000365FE"/>
    <w:rsid w:val="000374AC"/>
    <w:rsid w:val="0003759B"/>
    <w:rsid w:val="00040C43"/>
    <w:rsid w:val="000417E0"/>
    <w:rsid w:val="00041F6D"/>
    <w:rsid w:val="00042365"/>
    <w:rsid w:val="00042854"/>
    <w:rsid w:val="0004310B"/>
    <w:rsid w:val="000431AF"/>
    <w:rsid w:val="000432A2"/>
    <w:rsid w:val="00043737"/>
    <w:rsid w:val="000440DE"/>
    <w:rsid w:val="00044203"/>
    <w:rsid w:val="0004507F"/>
    <w:rsid w:val="00045163"/>
    <w:rsid w:val="00046273"/>
    <w:rsid w:val="000465DE"/>
    <w:rsid w:val="00050396"/>
    <w:rsid w:val="0005079D"/>
    <w:rsid w:val="00050AEA"/>
    <w:rsid w:val="000525C3"/>
    <w:rsid w:val="000526EE"/>
    <w:rsid w:val="00052980"/>
    <w:rsid w:val="000530F7"/>
    <w:rsid w:val="0005325B"/>
    <w:rsid w:val="000536BF"/>
    <w:rsid w:val="00053874"/>
    <w:rsid w:val="00053C99"/>
    <w:rsid w:val="0005422F"/>
    <w:rsid w:val="00055CD3"/>
    <w:rsid w:val="0005607E"/>
    <w:rsid w:val="0005716B"/>
    <w:rsid w:val="0005743A"/>
    <w:rsid w:val="0005743B"/>
    <w:rsid w:val="000576B9"/>
    <w:rsid w:val="000612FC"/>
    <w:rsid w:val="0006132C"/>
    <w:rsid w:val="00061899"/>
    <w:rsid w:val="000624A8"/>
    <w:rsid w:val="000627D8"/>
    <w:rsid w:val="00062B12"/>
    <w:rsid w:val="000638CE"/>
    <w:rsid w:val="000639E2"/>
    <w:rsid w:val="00063F50"/>
    <w:rsid w:val="00064050"/>
    <w:rsid w:val="0006471B"/>
    <w:rsid w:val="00064A1A"/>
    <w:rsid w:val="00064B20"/>
    <w:rsid w:val="000651B5"/>
    <w:rsid w:val="000657FB"/>
    <w:rsid w:val="00067308"/>
    <w:rsid w:val="000701F1"/>
    <w:rsid w:val="00071894"/>
    <w:rsid w:val="000720B8"/>
    <w:rsid w:val="0007254B"/>
    <w:rsid w:val="00072887"/>
    <w:rsid w:val="00073366"/>
    <w:rsid w:val="00073493"/>
    <w:rsid w:val="00073575"/>
    <w:rsid w:val="000762C2"/>
    <w:rsid w:val="00076E79"/>
    <w:rsid w:val="00077300"/>
    <w:rsid w:val="0007781C"/>
    <w:rsid w:val="00077A2C"/>
    <w:rsid w:val="00080D6B"/>
    <w:rsid w:val="00081B59"/>
    <w:rsid w:val="00081C89"/>
    <w:rsid w:val="00082378"/>
    <w:rsid w:val="00082677"/>
    <w:rsid w:val="0008353B"/>
    <w:rsid w:val="000838B8"/>
    <w:rsid w:val="00083EE2"/>
    <w:rsid w:val="00084338"/>
    <w:rsid w:val="00085229"/>
    <w:rsid w:val="000855F7"/>
    <w:rsid w:val="00085685"/>
    <w:rsid w:val="00085F1E"/>
    <w:rsid w:val="00086BCF"/>
    <w:rsid w:val="0008726D"/>
    <w:rsid w:val="000872E2"/>
    <w:rsid w:val="000874CA"/>
    <w:rsid w:val="0008771D"/>
    <w:rsid w:val="00087CE3"/>
    <w:rsid w:val="000904E3"/>
    <w:rsid w:val="00091DBA"/>
    <w:rsid w:val="00092D80"/>
    <w:rsid w:val="00092FEE"/>
    <w:rsid w:val="00093379"/>
    <w:rsid w:val="000943CE"/>
    <w:rsid w:val="0009474A"/>
    <w:rsid w:val="00094ACC"/>
    <w:rsid w:val="00094BCB"/>
    <w:rsid w:val="00094F33"/>
    <w:rsid w:val="0009513B"/>
    <w:rsid w:val="000952A8"/>
    <w:rsid w:val="00095399"/>
    <w:rsid w:val="0009704D"/>
    <w:rsid w:val="0009795A"/>
    <w:rsid w:val="000A1209"/>
    <w:rsid w:val="000A14A2"/>
    <w:rsid w:val="000A15A3"/>
    <w:rsid w:val="000A2A1A"/>
    <w:rsid w:val="000A3159"/>
    <w:rsid w:val="000A34C9"/>
    <w:rsid w:val="000A3BE6"/>
    <w:rsid w:val="000A3CC4"/>
    <w:rsid w:val="000A503B"/>
    <w:rsid w:val="000A564B"/>
    <w:rsid w:val="000A5683"/>
    <w:rsid w:val="000A5DA2"/>
    <w:rsid w:val="000A7061"/>
    <w:rsid w:val="000A72B3"/>
    <w:rsid w:val="000A78D0"/>
    <w:rsid w:val="000A7A16"/>
    <w:rsid w:val="000A7AD6"/>
    <w:rsid w:val="000A7E32"/>
    <w:rsid w:val="000B01FE"/>
    <w:rsid w:val="000B05D1"/>
    <w:rsid w:val="000B06A0"/>
    <w:rsid w:val="000B0B11"/>
    <w:rsid w:val="000B0C36"/>
    <w:rsid w:val="000B1410"/>
    <w:rsid w:val="000B2025"/>
    <w:rsid w:val="000B2357"/>
    <w:rsid w:val="000B2DA0"/>
    <w:rsid w:val="000B3046"/>
    <w:rsid w:val="000B5071"/>
    <w:rsid w:val="000B5C45"/>
    <w:rsid w:val="000B614C"/>
    <w:rsid w:val="000B6401"/>
    <w:rsid w:val="000B79D8"/>
    <w:rsid w:val="000B7DBA"/>
    <w:rsid w:val="000B7E1C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25E"/>
    <w:rsid w:val="000C5A82"/>
    <w:rsid w:val="000C5BDA"/>
    <w:rsid w:val="000C5C5C"/>
    <w:rsid w:val="000C5CC8"/>
    <w:rsid w:val="000C5E91"/>
    <w:rsid w:val="000C7473"/>
    <w:rsid w:val="000C7A06"/>
    <w:rsid w:val="000D12F8"/>
    <w:rsid w:val="000D2493"/>
    <w:rsid w:val="000D25FE"/>
    <w:rsid w:val="000D3111"/>
    <w:rsid w:val="000D34D6"/>
    <w:rsid w:val="000D49A9"/>
    <w:rsid w:val="000D4FA1"/>
    <w:rsid w:val="000D5443"/>
    <w:rsid w:val="000D6657"/>
    <w:rsid w:val="000D714A"/>
    <w:rsid w:val="000D714F"/>
    <w:rsid w:val="000E12CF"/>
    <w:rsid w:val="000E1F4B"/>
    <w:rsid w:val="000E2344"/>
    <w:rsid w:val="000E24A6"/>
    <w:rsid w:val="000E4FA7"/>
    <w:rsid w:val="000E5A6E"/>
    <w:rsid w:val="000E5AAC"/>
    <w:rsid w:val="000E5BF2"/>
    <w:rsid w:val="000E6E74"/>
    <w:rsid w:val="000E74C9"/>
    <w:rsid w:val="000E7A55"/>
    <w:rsid w:val="000E7D8C"/>
    <w:rsid w:val="000F0242"/>
    <w:rsid w:val="000F1DCE"/>
    <w:rsid w:val="000F3068"/>
    <w:rsid w:val="000F3550"/>
    <w:rsid w:val="000F44EC"/>
    <w:rsid w:val="000F539F"/>
    <w:rsid w:val="000F54B6"/>
    <w:rsid w:val="000F5CE6"/>
    <w:rsid w:val="000F5EDD"/>
    <w:rsid w:val="000F5EEC"/>
    <w:rsid w:val="000F62B7"/>
    <w:rsid w:val="000F63B6"/>
    <w:rsid w:val="000F7381"/>
    <w:rsid w:val="00100135"/>
    <w:rsid w:val="00100145"/>
    <w:rsid w:val="00100E1C"/>
    <w:rsid w:val="0010140C"/>
    <w:rsid w:val="0010170B"/>
    <w:rsid w:val="001019AB"/>
    <w:rsid w:val="00102863"/>
    <w:rsid w:val="001031E0"/>
    <w:rsid w:val="0010321B"/>
    <w:rsid w:val="001042EC"/>
    <w:rsid w:val="00104FE5"/>
    <w:rsid w:val="001050D6"/>
    <w:rsid w:val="001051B2"/>
    <w:rsid w:val="00105253"/>
    <w:rsid w:val="00105351"/>
    <w:rsid w:val="00106EC1"/>
    <w:rsid w:val="0010754D"/>
    <w:rsid w:val="001075E4"/>
    <w:rsid w:val="001077F7"/>
    <w:rsid w:val="001078D7"/>
    <w:rsid w:val="00110C56"/>
    <w:rsid w:val="00110F1B"/>
    <w:rsid w:val="00110F4F"/>
    <w:rsid w:val="001111A4"/>
    <w:rsid w:val="001115C5"/>
    <w:rsid w:val="0011249F"/>
    <w:rsid w:val="001126C4"/>
    <w:rsid w:val="00112AA5"/>
    <w:rsid w:val="00113880"/>
    <w:rsid w:val="001138A9"/>
    <w:rsid w:val="00113A48"/>
    <w:rsid w:val="00114BC8"/>
    <w:rsid w:val="001156D6"/>
    <w:rsid w:val="00115785"/>
    <w:rsid w:val="00115885"/>
    <w:rsid w:val="0011726F"/>
    <w:rsid w:val="001202F1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253"/>
    <w:rsid w:val="00125A04"/>
    <w:rsid w:val="00125DE1"/>
    <w:rsid w:val="001263A9"/>
    <w:rsid w:val="0012684C"/>
    <w:rsid w:val="00126F00"/>
    <w:rsid w:val="00126F05"/>
    <w:rsid w:val="001310D3"/>
    <w:rsid w:val="00131706"/>
    <w:rsid w:val="00131C24"/>
    <w:rsid w:val="00132BF2"/>
    <w:rsid w:val="001334DE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0BD"/>
    <w:rsid w:val="00141ECA"/>
    <w:rsid w:val="00142FCD"/>
    <w:rsid w:val="001435BF"/>
    <w:rsid w:val="00143882"/>
    <w:rsid w:val="001438EE"/>
    <w:rsid w:val="001445B2"/>
    <w:rsid w:val="0014474B"/>
    <w:rsid w:val="00145373"/>
    <w:rsid w:val="00145802"/>
    <w:rsid w:val="00145ADB"/>
    <w:rsid w:val="00146A56"/>
    <w:rsid w:val="00146CF7"/>
    <w:rsid w:val="00147511"/>
    <w:rsid w:val="0014757D"/>
    <w:rsid w:val="001522E3"/>
    <w:rsid w:val="00152552"/>
    <w:rsid w:val="00152DBA"/>
    <w:rsid w:val="001535D1"/>
    <w:rsid w:val="00153664"/>
    <w:rsid w:val="00153E05"/>
    <w:rsid w:val="001544C0"/>
    <w:rsid w:val="00154891"/>
    <w:rsid w:val="00154FC5"/>
    <w:rsid w:val="001550B6"/>
    <w:rsid w:val="00155122"/>
    <w:rsid w:val="0015579B"/>
    <w:rsid w:val="001557C2"/>
    <w:rsid w:val="00155A69"/>
    <w:rsid w:val="00157B7B"/>
    <w:rsid w:val="00157C47"/>
    <w:rsid w:val="0016029F"/>
    <w:rsid w:val="0016074B"/>
    <w:rsid w:val="001618E5"/>
    <w:rsid w:val="0016294C"/>
    <w:rsid w:val="00162BE5"/>
    <w:rsid w:val="001646C0"/>
    <w:rsid w:val="00165E24"/>
    <w:rsid w:val="00165F58"/>
    <w:rsid w:val="0016616C"/>
    <w:rsid w:val="00167A90"/>
    <w:rsid w:val="001718FA"/>
    <w:rsid w:val="001719ED"/>
    <w:rsid w:val="0017204C"/>
    <w:rsid w:val="00172B4F"/>
    <w:rsid w:val="00175428"/>
    <w:rsid w:val="00175926"/>
    <w:rsid w:val="00175D52"/>
    <w:rsid w:val="0017681B"/>
    <w:rsid w:val="00177254"/>
    <w:rsid w:val="001775CD"/>
    <w:rsid w:val="00177901"/>
    <w:rsid w:val="00180300"/>
    <w:rsid w:val="00180A35"/>
    <w:rsid w:val="001817D6"/>
    <w:rsid w:val="00181E61"/>
    <w:rsid w:val="001832E4"/>
    <w:rsid w:val="00183CA7"/>
    <w:rsid w:val="00183F77"/>
    <w:rsid w:val="00184597"/>
    <w:rsid w:val="001847D2"/>
    <w:rsid w:val="00185435"/>
    <w:rsid w:val="00185FB3"/>
    <w:rsid w:val="00186093"/>
    <w:rsid w:val="00187051"/>
    <w:rsid w:val="00187584"/>
    <w:rsid w:val="001879A1"/>
    <w:rsid w:val="001906E4"/>
    <w:rsid w:val="001907D9"/>
    <w:rsid w:val="001918ED"/>
    <w:rsid w:val="001925DE"/>
    <w:rsid w:val="001939E8"/>
    <w:rsid w:val="0019427A"/>
    <w:rsid w:val="00194459"/>
    <w:rsid w:val="00194A2C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3BA1"/>
    <w:rsid w:val="001A634D"/>
    <w:rsid w:val="001A6944"/>
    <w:rsid w:val="001A6AD7"/>
    <w:rsid w:val="001A784C"/>
    <w:rsid w:val="001B025B"/>
    <w:rsid w:val="001B19A0"/>
    <w:rsid w:val="001B1E31"/>
    <w:rsid w:val="001B203D"/>
    <w:rsid w:val="001B29B7"/>
    <w:rsid w:val="001B39CB"/>
    <w:rsid w:val="001B4EF7"/>
    <w:rsid w:val="001B52C3"/>
    <w:rsid w:val="001B52D3"/>
    <w:rsid w:val="001B5D32"/>
    <w:rsid w:val="001B5F56"/>
    <w:rsid w:val="001B5F6E"/>
    <w:rsid w:val="001B621A"/>
    <w:rsid w:val="001B642C"/>
    <w:rsid w:val="001B6D65"/>
    <w:rsid w:val="001B7849"/>
    <w:rsid w:val="001C0695"/>
    <w:rsid w:val="001C1670"/>
    <w:rsid w:val="001C16DE"/>
    <w:rsid w:val="001C2324"/>
    <w:rsid w:val="001C26F1"/>
    <w:rsid w:val="001C2920"/>
    <w:rsid w:val="001C2BEF"/>
    <w:rsid w:val="001C49E8"/>
    <w:rsid w:val="001C524D"/>
    <w:rsid w:val="001C534F"/>
    <w:rsid w:val="001C5525"/>
    <w:rsid w:val="001C576A"/>
    <w:rsid w:val="001C5831"/>
    <w:rsid w:val="001C597D"/>
    <w:rsid w:val="001C61E0"/>
    <w:rsid w:val="001C6273"/>
    <w:rsid w:val="001C68CF"/>
    <w:rsid w:val="001D051C"/>
    <w:rsid w:val="001D1803"/>
    <w:rsid w:val="001D2AF4"/>
    <w:rsid w:val="001D49A6"/>
    <w:rsid w:val="001D4C0E"/>
    <w:rsid w:val="001D5C20"/>
    <w:rsid w:val="001D5E81"/>
    <w:rsid w:val="001D62C1"/>
    <w:rsid w:val="001D666A"/>
    <w:rsid w:val="001D6C01"/>
    <w:rsid w:val="001D6F91"/>
    <w:rsid w:val="001D72C2"/>
    <w:rsid w:val="001D7B36"/>
    <w:rsid w:val="001E18B2"/>
    <w:rsid w:val="001E1AA5"/>
    <w:rsid w:val="001E263B"/>
    <w:rsid w:val="001E2C19"/>
    <w:rsid w:val="001E3083"/>
    <w:rsid w:val="001E5426"/>
    <w:rsid w:val="001E545E"/>
    <w:rsid w:val="001E5741"/>
    <w:rsid w:val="001E6649"/>
    <w:rsid w:val="001E75DB"/>
    <w:rsid w:val="001E78CB"/>
    <w:rsid w:val="001F0698"/>
    <w:rsid w:val="001F11B1"/>
    <w:rsid w:val="001F2198"/>
    <w:rsid w:val="001F35B8"/>
    <w:rsid w:val="001F3FE6"/>
    <w:rsid w:val="001F451C"/>
    <w:rsid w:val="001F46C3"/>
    <w:rsid w:val="001F481E"/>
    <w:rsid w:val="001F513C"/>
    <w:rsid w:val="001F6FD0"/>
    <w:rsid w:val="001F77E6"/>
    <w:rsid w:val="002006D6"/>
    <w:rsid w:val="00200952"/>
    <w:rsid w:val="00202D3C"/>
    <w:rsid w:val="00203345"/>
    <w:rsid w:val="00203BA6"/>
    <w:rsid w:val="00204759"/>
    <w:rsid w:val="002056DA"/>
    <w:rsid w:val="00205F13"/>
    <w:rsid w:val="00206C93"/>
    <w:rsid w:val="00207023"/>
    <w:rsid w:val="002077E9"/>
    <w:rsid w:val="0021029B"/>
    <w:rsid w:val="00210E24"/>
    <w:rsid w:val="00211DB3"/>
    <w:rsid w:val="002123E1"/>
    <w:rsid w:val="002129CA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547"/>
    <w:rsid w:val="00217ACE"/>
    <w:rsid w:val="00217D73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3C24"/>
    <w:rsid w:val="0022414F"/>
    <w:rsid w:val="002244B9"/>
    <w:rsid w:val="00225646"/>
    <w:rsid w:val="00226590"/>
    <w:rsid w:val="00227B0D"/>
    <w:rsid w:val="00227BA6"/>
    <w:rsid w:val="00227BC7"/>
    <w:rsid w:val="00227E16"/>
    <w:rsid w:val="00231DD5"/>
    <w:rsid w:val="00231E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1E51"/>
    <w:rsid w:val="002524C7"/>
    <w:rsid w:val="00252740"/>
    <w:rsid w:val="00252B05"/>
    <w:rsid w:val="00252D9E"/>
    <w:rsid w:val="00254749"/>
    <w:rsid w:val="002558C5"/>
    <w:rsid w:val="002558C7"/>
    <w:rsid w:val="002558F3"/>
    <w:rsid w:val="00255AB6"/>
    <w:rsid w:val="00255ABB"/>
    <w:rsid w:val="00260E5F"/>
    <w:rsid w:val="00260F3C"/>
    <w:rsid w:val="00261173"/>
    <w:rsid w:val="00262D78"/>
    <w:rsid w:val="00262FC2"/>
    <w:rsid w:val="002634AD"/>
    <w:rsid w:val="00263821"/>
    <w:rsid w:val="00263FDB"/>
    <w:rsid w:val="00264418"/>
    <w:rsid w:val="002668E5"/>
    <w:rsid w:val="00266B6A"/>
    <w:rsid w:val="00266D4B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39A"/>
    <w:rsid w:val="002778C4"/>
    <w:rsid w:val="0028054F"/>
    <w:rsid w:val="0028139F"/>
    <w:rsid w:val="00281C7B"/>
    <w:rsid w:val="002825C6"/>
    <w:rsid w:val="00283D6C"/>
    <w:rsid w:val="0028458D"/>
    <w:rsid w:val="00285E79"/>
    <w:rsid w:val="0028793C"/>
    <w:rsid w:val="002900BC"/>
    <w:rsid w:val="00290C5C"/>
    <w:rsid w:val="00290C91"/>
    <w:rsid w:val="00291552"/>
    <w:rsid w:val="00291EC2"/>
    <w:rsid w:val="00292C1E"/>
    <w:rsid w:val="002940F8"/>
    <w:rsid w:val="00294D32"/>
    <w:rsid w:val="00295B05"/>
    <w:rsid w:val="00296D5F"/>
    <w:rsid w:val="00297C57"/>
    <w:rsid w:val="002A28D7"/>
    <w:rsid w:val="002A29DF"/>
    <w:rsid w:val="002A5B8F"/>
    <w:rsid w:val="002A63A9"/>
    <w:rsid w:val="002A6ADF"/>
    <w:rsid w:val="002A798C"/>
    <w:rsid w:val="002A7FB3"/>
    <w:rsid w:val="002B00D4"/>
    <w:rsid w:val="002B086A"/>
    <w:rsid w:val="002B13F0"/>
    <w:rsid w:val="002B28F9"/>
    <w:rsid w:val="002B32D6"/>
    <w:rsid w:val="002B354F"/>
    <w:rsid w:val="002B3556"/>
    <w:rsid w:val="002B3F1D"/>
    <w:rsid w:val="002B4208"/>
    <w:rsid w:val="002B6987"/>
    <w:rsid w:val="002B73E9"/>
    <w:rsid w:val="002B7841"/>
    <w:rsid w:val="002B793B"/>
    <w:rsid w:val="002C00EB"/>
    <w:rsid w:val="002C04FC"/>
    <w:rsid w:val="002C0898"/>
    <w:rsid w:val="002C08A0"/>
    <w:rsid w:val="002C1134"/>
    <w:rsid w:val="002C1B51"/>
    <w:rsid w:val="002C2556"/>
    <w:rsid w:val="002C2E47"/>
    <w:rsid w:val="002C39EF"/>
    <w:rsid w:val="002C3EFF"/>
    <w:rsid w:val="002C47EA"/>
    <w:rsid w:val="002C487B"/>
    <w:rsid w:val="002C4F74"/>
    <w:rsid w:val="002C58B7"/>
    <w:rsid w:val="002C6196"/>
    <w:rsid w:val="002C6943"/>
    <w:rsid w:val="002C69C0"/>
    <w:rsid w:val="002C73D8"/>
    <w:rsid w:val="002C7C81"/>
    <w:rsid w:val="002D0D81"/>
    <w:rsid w:val="002D1102"/>
    <w:rsid w:val="002D18D8"/>
    <w:rsid w:val="002D1A9D"/>
    <w:rsid w:val="002D553A"/>
    <w:rsid w:val="002D57FC"/>
    <w:rsid w:val="002D58C8"/>
    <w:rsid w:val="002D593A"/>
    <w:rsid w:val="002D5EE8"/>
    <w:rsid w:val="002D6033"/>
    <w:rsid w:val="002D60AD"/>
    <w:rsid w:val="002D72FB"/>
    <w:rsid w:val="002D742B"/>
    <w:rsid w:val="002D7530"/>
    <w:rsid w:val="002D7599"/>
    <w:rsid w:val="002D785B"/>
    <w:rsid w:val="002E0138"/>
    <w:rsid w:val="002E02B0"/>
    <w:rsid w:val="002E0771"/>
    <w:rsid w:val="002E1197"/>
    <w:rsid w:val="002E13CC"/>
    <w:rsid w:val="002E18FE"/>
    <w:rsid w:val="002E197E"/>
    <w:rsid w:val="002E1BC2"/>
    <w:rsid w:val="002E1F3A"/>
    <w:rsid w:val="002E1F8F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E6E7F"/>
    <w:rsid w:val="002F058C"/>
    <w:rsid w:val="002F2E02"/>
    <w:rsid w:val="002F32D4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A5D"/>
    <w:rsid w:val="002F7D70"/>
    <w:rsid w:val="00302CAA"/>
    <w:rsid w:val="00302F9F"/>
    <w:rsid w:val="00303902"/>
    <w:rsid w:val="00303A8A"/>
    <w:rsid w:val="00303EE2"/>
    <w:rsid w:val="00303FF0"/>
    <w:rsid w:val="003046DE"/>
    <w:rsid w:val="00305AB7"/>
    <w:rsid w:val="00306DAE"/>
    <w:rsid w:val="003070B2"/>
    <w:rsid w:val="0031006F"/>
    <w:rsid w:val="0031097A"/>
    <w:rsid w:val="00310F85"/>
    <w:rsid w:val="0031276A"/>
    <w:rsid w:val="003133A4"/>
    <w:rsid w:val="00314395"/>
    <w:rsid w:val="00314F24"/>
    <w:rsid w:val="00316270"/>
    <w:rsid w:val="00316F48"/>
    <w:rsid w:val="003207CB"/>
    <w:rsid w:val="0032279D"/>
    <w:rsid w:val="003230F1"/>
    <w:rsid w:val="00325085"/>
    <w:rsid w:val="0032579F"/>
    <w:rsid w:val="00325853"/>
    <w:rsid w:val="00325C7E"/>
    <w:rsid w:val="00326F27"/>
    <w:rsid w:val="00331A25"/>
    <w:rsid w:val="0033397B"/>
    <w:rsid w:val="00334469"/>
    <w:rsid w:val="003347C0"/>
    <w:rsid w:val="00334B51"/>
    <w:rsid w:val="00335915"/>
    <w:rsid w:val="00335BEA"/>
    <w:rsid w:val="00335FBC"/>
    <w:rsid w:val="003363FF"/>
    <w:rsid w:val="00337175"/>
    <w:rsid w:val="00337786"/>
    <w:rsid w:val="0034232C"/>
    <w:rsid w:val="003425BA"/>
    <w:rsid w:val="00343C63"/>
    <w:rsid w:val="00345C66"/>
    <w:rsid w:val="00345E1C"/>
    <w:rsid w:val="00346363"/>
    <w:rsid w:val="00346833"/>
    <w:rsid w:val="00346C45"/>
    <w:rsid w:val="00346E1C"/>
    <w:rsid w:val="003472DE"/>
    <w:rsid w:val="003508C9"/>
    <w:rsid w:val="00351A02"/>
    <w:rsid w:val="00351F36"/>
    <w:rsid w:val="00353F63"/>
    <w:rsid w:val="00353F84"/>
    <w:rsid w:val="003549BD"/>
    <w:rsid w:val="00354B82"/>
    <w:rsid w:val="0035508D"/>
    <w:rsid w:val="00355416"/>
    <w:rsid w:val="00355E31"/>
    <w:rsid w:val="00360977"/>
    <w:rsid w:val="00361E02"/>
    <w:rsid w:val="00363AAF"/>
    <w:rsid w:val="00363CC1"/>
    <w:rsid w:val="00363F1F"/>
    <w:rsid w:val="003663FF"/>
    <w:rsid w:val="003665F7"/>
    <w:rsid w:val="00366B6D"/>
    <w:rsid w:val="0036733E"/>
    <w:rsid w:val="00367756"/>
    <w:rsid w:val="0037044E"/>
    <w:rsid w:val="00370505"/>
    <w:rsid w:val="003707E2"/>
    <w:rsid w:val="00371C50"/>
    <w:rsid w:val="00371CB9"/>
    <w:rsid w:val="00372380"/>
    <w:rsid w:val="003731A2"/>
    <w:rsid w:val="00373CB9"/>
    <w:rsid w:val="003761CC"/>
    <w:rsid w:val="003773F6"/>
    <w:rsid w:val="003802A3"/>
    <w:rsid w:val="00381934"/>
    <w:rsid w:val="00382506"/>
    <w:rsid w:val="00382F5A"/>
    <w:rsid w:val="0038392E"/>
    <w:rsid w:val="00383A8E"/>
    <w:rsid w:val="003841E6"/>
    <w:rsid w:val="003846AE"/>
    <w:rsid w:val="003853B4"/>
    <w:rsid w:val="00385464"/>
    <w:rsid w:val="00385BC1"/>
    <w:rsid w:val="003867DD"/>
    <w:rsid w:val="0039148B"/>
    <w:rsid w:val="00391DDE"/>
    <w:rsid w:val="003937F2"/>
    <w:rsid w:val="0039423B"/>
    <w:rsid w:val="003967B9"/>
    <w:rsid w:val="003977D2"/>
    <w:rsid w:val="00397EE1"/>
    <w:rsid w:val="003A0225"/>
    <w:rsid w:val="003A0971"/>
    <w:rsid w:val="003A0CEF"/>
    <w:rsid w:val="003A0D21"/>
    <w:rsid w:val="003A0DAB"/>
    <w:rsid w:val="003A175F"/>
    <w:rsid w:val="003A321C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4E7"/>
    <w:rsid w:val="003B08F6"/>
    <w:rsid w:val="003B0AED"/>
    <w:rsid w:val="003B104E"/>
    <w:rsid w:val="003B1F89"/>
    <w:rsid w:val="003B2522"/>
    <w:rsid w:val="003B3BDB"/>
    <w:rsid w:val="003B44B9"/>
    <w:rsid w:val="003B4746"/>
    <w:rsid w:val="003B4885"/>
    <w:rsid w:val="003B5539"/>
    <w:rsid w:val="003B5BF5"/>
    <w:rsid w:val="003B5D7B"/>
    <w:rsid w:val="003B686F"/>
    <w:rsid w:val="003B6AEF"/>
    <w:rsid w:val="003B6BC8"/>
    <w:rsid w:val="003B71C3"/>
    <w:rsid w:val="003B7E0D"/>
    <w:rsid w:val="003C0448"/>
    <w:rsid w:val="003C16AD"/>
    <w:rsid w:val="003C1D4B"/>
    <w:rsid w:val="003C26E1"/>
    <w:rsid w:val="003C2719"/>
    <w:rsid w:val="003C30CE"/>
    <w:rsid w:val="003C3479"/>
    <w:rsid w:val="003C38BF"/>
    <w:rsid w:val="003C3CD7"/>
    <w:rsid w:val="003C4454"/>
    <w:rsid w:val="003C4F4F"/>
    <w:rsid w:val="003C5A1D"/>
    <w:rsid w:val="003C6BB2"/>
    <w:rsid w:val="003D0F99"/>
    <w:rsid w:val="003D1490"/>
    <w:rsid w:val="003D15D4"/>
    <w:rsid w:val="003D1B7A"/>
    <w:rsid w:val="003D209B"/>
    <w:rsid w:val="003D243E"/>
    <w:rsid w:val="003D2566"/>
    <w:rsid w:val="003D37E4"/>
    <w:rsid w:val="003D47E1"/>
    <w:rsid w:val="003D4F1D"/>
    <w:rsid w:val="003D5F83"/>
    <w:rsid w:val="003D6845"/>
    <w:rsid w:val="003D771B"/>
    <w:rsid w:val="003D7A34"/>
    <w:rsid w:val="003E00DE"/>
    <w:rsid w:val="003E0747"/>
    <w:rsid w:val="003E0891"/>
    <w:rsid w:val="003E0F20"/>
    <w:rsid w:val="003E1105"/>
    <w:rsid w:val="003E1CE4"/>
    <w:rsid w:val="003E2AD5"/>
    <w:rsid w:val="003E2B19"/>
    <w:rsid w:val="003E3C5C"/>
    <w:rsid w:val="003E4F9A"/>
    <w:rsid w:val="003E5289"/>
    <w:rsid w:val="003E5827"/>
    <w:rsid w:val="003E5ED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A22"/>
    <w:rsid w:val="003F5041"/>
    <w:rsid w:val="003F67B3"/>
    <w:rsid w:val="003F6B97"/>
    <w:rsid w:val="003F6E10"/>
    <w:rsid w:val="003F6ED8"/>
    <w:rsid w:val="003F7122"/>
    <w:rsid w:val="003F741B"/>
    <w:rsid w:val="003F7BD2"/>
    <w:rsid w:val="00400885"/>
    <w:rsid w:val="00400D1C"/>
    <w:rsid w:val="00400DEE"/>
    <w:rsid w:val="004039B8"/>
    <w:rsid w:val="00403BAC"/>
    <w:rsid w:val="00405609"/>
    <w:rsid w:val="00406C75"/>
    <w:rsid w:val="0041068A"/>
    <w:rsid w:val="00410BC5"/>
    <w:rsid w:val="00410E2C"/>
    <w:rsid w:val="00410E99"/>
    <w:rsid w:val="00411230"/>
    <w:rsid w:val="00411B13"/>
    <w:rsid w:val="00412A02"/>
    <w:rsid w:val="0041375D"/>
    <w:rsid w:val="00413C4B"/>
    <w:rsid w:val="0041424F"/>
    <w:rsid w:val="004147C2"/>
    <w:rsid w:val="004148A5"/>
    <w:rsid w:val="00414C62"/>
    <w:rsid w:val="00415924"/>
    <w:rsid w:val="00415BBF"/>
    <w:rsid w:val="004176F9"/>
    <w:rsid w:val="00417729"/>
    <w:rsid w:val="004201D4"/>
    <w:rsid w:val="00420790"/>
    <w:rsid w:val="00420BD7"/>
    <w:rsid w:val="00420DFE"/>
    <w:rsid w:val="00421428"/>
    <w:rsid w:val="00422584"/>
    <w:rsid w:val="00422FC7"/>
    <w:rsid w:val="00423B55"/>
    <w:rsid w:val="00424822"/>
    <w:rsid w:val="00424900"/>
    <w:rsid w:val="0042631F"/>
    <w:rsid w:val="004269BC"/>
    <w:rsid w:val="00426CAA"/>
    <w:rsid w:val="00427DB3"/>
    <w:rsid w:val="0043130F"/>
    <w:rsid w:val="00431E38"/>
    <w:rsid w:val="00432716"/>
    <w:rsid w:val="00434405"/>
    <w:rsid w:val="00434589"/>
    <w:rsid w:val="00435863"/>
    <w:rsid w:val="00436AA3"/>
    <w:rsid w:val="00436B8B"/>
    <w:rsid w:val="0044086B"/>
    <w:rsid w:val="00440B3C"/>
    <w:rsid w:val="00440BF9"/>
    <w:rsid w:val="00440E70"/>
    <w:rsid w:val="0044109D"/>
    <w:rsid w:val="004418AB"/>
    <w:rsid w:val="004428B9"/>
    <w:rsid w:val="0044326E"/>
    <w:rsid w:val="0044351A"/>
    <w:rsid w:val="00443928"/>
    <w:rsid w:val="00444843"/>
    <w:rsid w:val="00444E6A"/>
    <w:rsid w:val="00445B0B"/>
    <w:rsid w:val="00446607"/>
    <w:rsid w:val="004467F0"/>
    <w:rsid w:val="004509C7"/>
    <w:rsid w:val="00450DBD"/>
    <w:rsid w:val="00450F72"/>
    <w:rsid w:val="004518A3"/>
    <w:rsid w:val="004537BB"/>
    <w:rsid w:val="00453EF0"/>
    <w:rsid w:val="004556A7"/>
    <w:rsid w:val="004565BE"/>
    <w:rsid w:val="0045704E"/>
    <w:rsid w:val="004570E5"/>
    <w:rsid w:val="00457F94"/>
    <w:rsid w:val="004607D1"/>
    <w:rsid w:val="004614D7"/>
    <w:rsid w:val="00462A10"/>
    <w:rsid w:val="00462E86"/>
    <w:rsid w:val="00462F4D"/>
    <w:rsid w:val="0046410C"/>
    <w:rsid w:val="004645CD"/>
    <w:rsid w:val="00464D5A"/>
    <w:rsid w:val="00465677"/>
    <w:rsid w:val="004657F4"/>
    <w:rsid w:val="004665F1"/>
    <w:rsid w:val="00466900"/>
    <w:rsid w:val="00466BAA"/>
    <w:rsid w:val="00470010"/>
    <w:rsid w:val="004708D6"/>
    <w:rsid w:val="00470F7D"/>
    <w:rsid w:val="004717D5"/>
    <w:rsid w:val="004718FE"/>
    <w:rsid w:val="0047304E"/>
    <w:rsid w:val="00473341"/>
    <w:rsid w:val="00473C03"/>
    <w:rsid w:val="0047435C"/>
    <w:rsid w:val="00474A99"/>
    <w:rsid w:val="0047523B"/>
    <w:rsid w:val="00475F1E"/>
    <w:rsid w:val="00476496"/>
    <w:rsid w:val="00476969"/>
    <w:rsid w:val="00476C8A"/>
    <w:rsid w:val="0047723E"/>
    <w:rsid w:val="0048170F"/>
    <w:rsid w:val="004818E0"/>
    <w:rsid w:val="004818F5"/>
    <w:rsid w:val="00481A5D"/>
    <w:rsid w:val="004824AB"/>
    <w:rsid w:val="0048287F"/>
    <w:rsid w:val="00482ED3"/>
    <w:rsid w:val="0048323A"/>
    <w:rsid w:val="00483332"/>
    <w:rsid w:val="00483AF1"/>
    <w:rsid w:val="00484C9C"/>
    <w:rsid w:val="00485CAB"/>
    <w:rsid w:val="00485CF4"/>
    <w:rsid w:val="00485FB9"/>
    <w:rsid w:val="00486324"/>
    <w:rsid w:val="0048655D"/>
    <w:rsid w:val="0048694E"/>
    <w:rsid w:val="00486995"/>
    <w:rsid w:val="00486DF2"/>
    <w:rsid w:val="00486F78"/>
    <w:rsid w:val="0049047C"/>
    <w:rsid w:val="004907C8"/>
    <w:rsid w:val="00490881"/>
    <w:rsid w:val="004909B4"/>
    <w:rsid w:val="004909E0"/>
    <w:rsid w:val="00490FCF"/>
    <w:rsid w:val="00492A40"/>
    <w:rsid w:val="0049351F"/>
    <w:rsid w:val="00494517"/>
    <w:rsid w:val="004953F4"/>
    <w:rsid w:val="0049556E"/>
    <w:rsid w:val="00495869"/>
    <w:rsid w:val="004959DA"/>
    <w:rsid w:val="00495B09"/>
    <w:rsid w:val="004962FF"/>
    <w:rsid w:val="004976EA"/>
    <w:rsid w:val="004977A2"/>
    <w:rsid w:val="004A0D1E"/>
    <w:rsid w:val="004A0ED1"/>
    <w:rsid w:val="004A162B"/>
    <w:rsid w:val="004A255C"/>
    <w:rsid w:val="004A3A56"/>
    <w:rsid w:val="004A3C3D"/>
    <w:rsid w:val="004A4060"/>
    <w:rsid w:val="004A4197"/>
    <w:rsid w:val="004A4E16"/>
    <w:rsid w:val="004A5193"/>
    <w:rsid w:val="004A544A"/>
    <w:rsid w:val="004A5B6A"/>
    <w:rsid w:val="004A6874"/>
    <w:rsid w:val="004B0BBE"/>
    <w:rsid w:val="004B0BD8"/>
    <w:rsid w:val="004B1232"/>
    <w:rsid w:val="004B1BC9"/>
    <w:rsid w:val="004B1BCC"/>
    <w:rsid w:val="004B2146"/>
    <w:rsid w:val="004B3177"/>
    <w:rsid w:val="004B3284"/>
    <w:rsid w:val="004B3977"/>
    <w:rsid w:val="004B5DD3"/>
    <w:rsid w:val="004B60F2"/>
    <w:rsid w:val="004B611A"/>
    <w:rsid w:val="004B6B70"/>
    <w:rsid w:val="004B7136"/>
    <w:rsid w:val="004B77DB"/>
    <w:rsid w:val="004B7E73"/>
    <w:rsid w:val="004C0826"/>
    <w:rsid w:val="004C133E"/>
    <w:rsid w:val="004C1A59"/>
    <w:rsid w:val="004C2919"/>
    <w:rsid w:val="004C2AAE"/>
    <w:rsid w:val="004C2F4B"/>
    <w:rsid w:val="004C37AF"/>
    <w:rsid w:val="004C3B80"/>
    <w:rsid w:val="004C3BC9"/>
    <w:rsid w:val="004C4556"/>
    <w:rsid w:val="004C4CBC"/>
    <w:rsid w:val="004C60AF"/>
    <w:rsid w:val="004C60CC"/>
    <w:rsid w:val="004C6548"/>
    <w:rsid w:val="004C6856"/>
    <w:rsid w:val="004C6FBE"/>
    <w:rsid w:val="004D06D1"/>
    <w:rsid w:val="004D094A"/>
    <w:rsid w:val="004D0C03"/>
    <w:rsid w:val="004D0E41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67E7"/>
    <w:rsid w:val="004D75D6"/>
    <w:rsid w:val="004D76E0"/>
    <w:rsid w:val="004E016D"/>
    <w:rsid w:val="004E13CD"/>
    <w:rsid w:val="004E1F87"/>
    <w:rsid w:val="004E250B"/>
    <w:rsid w:val="004E295D"/>
    <w:rsid w:val="004E2AE0"/>
    <w:rsid w:val="004E2D87"/>
    <w:rsid w:val="004E2EF4"/>
    <w:rsid w:val="004E3AF0"/>
    <w:rsid w:val="004E3C52"/>
    <w:rsid w:val="004E593C"/>
    <w:rsid w:val="004E6F87"/>
    <w:rsid w:val="004F1B9E"/>
    <w:rsid w:val="004F25AD"/>
    <w:rsid w:val="004F3728"/>
    <w:rsid w:val="004F3F4D"/>
    <w:rsid w:val="004F3FE9"/>
    <w:rsid w:val="004F45EB"/>
    <w:rsid w:val="004F4689"/>
    <w:rsid w:val="004F4AD6"/>
    <w:rsid w:val="004F4B9E"/>
    <w:rsid w:val="004F4DDA"/>
    <w:rsid w:val="004F4E17"/>
    <w:rsid w:val="004F5795"/>
    <w:rsid w:val="004F5FEE"/>
    <w:rsid w:val="004F61EF"/>
    <w:rsid w:val="004F63DD"/>
    <w:rsid w:val="004F7C76"/>
    <w:rsid w:val="004F7E9C"/>
    <w:rsid w:val="00500E28"/>
    <w:rsid w:val="005013EA"/>
    <w:rsid w:val="00501B4C"/>
    <w:rsid w:val="00503230"/>
    <w:rsid w:val="00503C63"/>
    <w:rsid w:val="00504C69"/>
    <w:rsid w:val="00504F90"/>
    <w:rsid w:val="0050776C"/>
    <w:rsid w:val="0051157E"/>
    <w:rsid w:val="00511FFE"/>
    <w:rsid w:val="0051215D"/>
    <w:rsid w:val="005136BA"/>
    <w:rsid w:val="00515413"/>
    <w:rsid w:val="00515AA7"/>
    <w:rsid w:val="00516A97"/>
    <w:rsid w:val="005172E4"/>
    <w:rsid w:val="00520227"/>
    <w:rsid w:val="005203F2"/>
    <w:rsid w:val="00520CF9"/>
    <w:rsid w:val="00521029"/>
    <w:rsid w:val="00521343"/>
    <w:rsid w:val="0052177C"/>
    <w:rsid w:val="00521F9A"/>
    <w:rsid w:val="00522867"/>
    <w:rsid w:val="00522F1B"/>
    <w:rsid w:val="00524338"/>
    <w:rsid w:val="005246FC"/>
    <w:rsid w:val="00524D7C"/>
    <w:rsid w:val="005251A7"/>
    <w:rsid w:val="005258E8"/>
    <w:rsid w:val="00527493"/>
    <w:rsid w:val="005278A0"/>
    <w:rsid w:val="00527B66"/>
    <w:rsid w:val="00530863"/>
    <w:rsid w:val="00530EF9"/>
    <w:rsid w:val="005317D7"/>
    <w:rsid w:val="00532440"/>
    <w:rsid w:val="0053349F"/>
    <w:rsid w:val="00533A74"/>
    <w:rsid w:val="00533ADB"/>
    <w:rsid w:val="00533F27"/>
    <w:rsid w:val="00534896"/>
    <w:rsid w:val="00535C1C"/>
    <w:rsid w:val="005363EB"/>
    <w:rsid w:val="005364C7"/>
    <w:rsid w:val="005366EE"/>
    <w:rsid w:val="00536939"/>
    <w:rsid w:val="00537504"/>
    <w:rsid w:val="0054051E"/>
    <w:rsid w:val="00540C27"/>
    <w:rsid w:val="00540FC3"/>
    <w:rsid w:val="00542482"/>
    <w:rsid w:val="00542AE7"/>
    <w:rsid w:val="00542BB0"/>
    <w:rsid w:val="00544C25"/>
    <w:rsid w:val="005454B5"/>
    <w:rsid w:val="00545A98"/>
    <w:rsid w:val="00546883"/>
    <w:rsid w:val="00546AE3"/>
    <w:rsid w:val="005477EB"/>
    <w:rsid w:val="00547A1E"/>
    <w:rsid w:val="0055054B"/>
    <w:rsid w:val="0055082F"/>
    <w:rsid w:val="005509A0"/>
    <w:rsid w:val="005510AD"/>
    <w:rsid w:val="00551ABD"/>
    <w:rsid w:val="00552C83"/>
    <w:rsid w:val="005537E5"/>
    <w:rsid w:val="00553A68"/>
    <w:rsid w:val="00553D7A"/>
    <w:rsid w:val="005546EB"/>
    <w:rsid w:val="00555726"/>
    <w:rsid w:val="00555D9B"/>
    <w:rsid w:val="005571B1"/>
    <w:rsid w:val="005579CF"/>
    <w:rsid w:val="00557BB0"/>
    <w:rsid w:val="00557F29"/>
    <w:rsid w:val="005601FB"/>
    <w:rsid w:val="00560651"/>
    <w:rsid w:val="00561302"/>
    <w:rsid w:val="00561FD1"/>
    <w:rsid w:val="0056226E"/>
    <w:rsid w:val="00564DAC"/>
    <w:rsid w:val="00565070"/>
    <w:rsid w:val="0056547D"/>
    <w:rsid w:val="00565BF5"/>
    <w:rsid w:val="00565E7F"/>
    <w:rsid w:val="005669F6"/>
    <w:rsid w:val="00566DD0"/>
    <w:rsid w:val="005673A6"/>
    <w:rsid w:val="0056797A"/>
    <w:rsid w:val="00570BA4"/>
    <w:rsid w:val="0057199C"/>
    <w:rsid w:val="005719A1"/>
    <w:rsid w:val="00572D0E"/>
    <w:rsid w:val="0057384C"/>
    <w:rsid w:val="005740B5"/>
    <w:rsid w:val="005746F3"/>
    <w:rsid w:val="00575747"/>
    <w:rsid w:val="00575923"/>
    <w:rsid w:val="005762A6"/>
    <w:rsid w:val="005764D6"/>
    <w:rsid w:val="0057704C"/>
    <w:rsid w:val="005770D2"/>
    <w:rsid w:val="005772BF"/>
    <w:rsid w:val="00580580"/>
    <w:rsid w:val="005819C3"/>
    <w:rsid w:val="00582BEB"/>
    <w:rsid w:val="00583EF2"/>
    <w:rsid w:val="005858F9"/>
    <w:rsid w:val="005864F4"/>
    <w:rsid w:val="005872A2"/>
    <w:rsid w:val="0058753D"/>
    <w:rsid w:val="0059039A"/>
    <w:rsid w:val="00590CC9"/>
    <w:rsid w:val="00591AAE"/>
    <w:rsid w:val="00592199"/>
    <w:rsid w:val="0059269E"/>
    <w:rsid w:val="0059328F"/>
    <w:rsid w:val="005948D3"/>
    <w:rsid w:val="0059581E"/>
    <w:rsid w:val="005959F4"/>
    <w:rsid w:val="00595A81"/>
    <w:rsid w:val="00596201"/>
    <w:rsid w:val="00596AF1"/>
    <w:rsid w:val="00597327"/>
    <w:rsid w:val="005A0A47"/>
    <w:rsid w:val="005A1934"/>
    <w:rsid w:val="005A2717"/>
    <w:rsid w:val="005A3321"/>
    <w:rsid w:val="005A453A"/>
    <w:rsid w:val="005A4DE6"/>
    <w:rsid w:val="005B02B4"/>
    <w:rsid w:val="005B13C6"/>
    <w:rsid w:val="005B2840"/>
    <w:rsid w:val="005B38F1"/>
    <w:rsid w:val="005B3ABC"/>
    <w:rsid w:val="005B3CB2"/>
    <w:rsid w:val="005B4A23"/>
    <w:rsid w:val="005B4B65"/>
    <w:rsid w:val="005B4C7A"/>
    <w:rsid w:val="005B500D"/>
    <w:rsid w:val="005B55B5"/>
    <w:rsid w:val="005B5AF4"/>
    <w:rsid w:val="005B6E68"/>
    <w:rsid w:val="005B711D"/>
    <w:rsid w:val="005B78F4"/>
    <w:rsid w:val="005B7BC1"/>
    <w:rsid w:val="005C0420"/>
    <w:rsid w:val="005C0972"/>
    <w:rsid w:val="005C09FF"/>
    <w:rsid w:val="005C0C54"/>
    <w:rsid w:val="005C1738"/>
    <w:rsid w:val="005C1CB2"/>
    <w:rsid w:val="005C1DCA"/>
    <w:rsid w:val="005C39A3"/>
    <w:rsid w:val="005C43B1"/>
    <w:rsid w:val="005C505F"/>
    <w:rsid w:val="005C5604"/>
    <w:rsid w:val="005C600E"/>
    <w:rsid w:val="005C7D6E"/>
    <w:rsid w:val="005C7F3A"/>
    <w:rsid w:val="005D0BDC"/>
    <w:rsid w:val="005D0D43"/>
    <w:rsid w:val="005D152F"/>
    <w:rsid w:val="005D1859"/>
    <w:rsid w:val="005D1AA9"/>
    <w:rsid w:val="005D2CE3"/>
    <w:rsid w:val="005D2F20"/>
    <w:rsid w:val="005D31CF"/>
    <w:rsid w:val="005D31E2"/>
    <w:rsid w:val="005D32BA"/>
    <w:rsid w:val="005D33B8"/>
    <w:rsid w:val="005D33DB"/>
    <w:rsid w:val="005D4804"/>
    <w:rsid w:val="005D4FE9"/>
    <w:rsid w:val="005D50C2"/>
    <w:rsid w:val="005D6219"/>
    <w:rsid w:val="005D6F85"/>
    <w:rsid w:val="005D768D"/>
    <w:rsid w:val="005D790D"/>
    <w:rsid w:val="005D79A9"/>
    <w:rsid w:val="005D7A93"/>
    <w:rsid w:val="005E008D"/>
    <w:rsid w:val="005E0670"/>
    <w:rsid w:val="005E0AD0"/>
    <w:rsid w:val="005E2849"/>
    <w:rsid w:val="005E3BFD"/>
    <w:rsid w:val="005E4A52"/>
    <w:rsid w:val="005E5644"/>
    <w:rsid w:val="005E5A44"/>
    <w:rsid w:val="005E5A72"/>
    <w:rsid w:val="005E5D8D"/>
    <w:rsid w:val="005E6176"/>
    <w:rsid w:val="005E667D"/>
    <w:rsid w:val="005E693D"/>
    <w:rsid w:val="005E78F1"/>
    <w:rsid w:val="005E7AF2"/>
    <w:rsid w:val="005E7B13"/>
    <w:rsid w:val="005E7CA2"/>
    <w:rsid w:val="005E7DC8"/>
    <w:rsid w:val="005F0750"/>
    <w:rsid w:val="005F082B"/>
    <w:rsid w:val="005F0D1D"/>
    <w:rsid w:val="005F1A81"/>
    <w:rsid w:val="005F26AE"/>
    <w:rsid w:val="005F2CC7"/>
    <w:rsid w:val="005F4000"/>
    <w:rsid w:val="005F4C42"/>
    <w:rsid w:val="005F5537"/>
    <w:rsid w:val="005F5DDB"/>
    <w:rsid w:val="006003D1"/>
    <w:rsid w:val="006009D7"/>
    <w:rsid w:val="00602775"/>
    <w:rsid w:val="00602C58"/>
    <w:rsid w:val="00602F45"/>
    <w:rsid w:val="00603058"/>
    <w:rsid w:val="0060323F"/>
    <w:rsid w:val="00604B5E"/>
    <w:rsid w:val="00604B88"/>
    <w:rsid w:val="006064AE"/>
    <w:rsid w:val="00607E80"/>
    <w:rsid w:val="006101D1"/>
    <w:rsid w:val="00610290"/>
    <w:rsid w:val="0061046C"/>
    <w:rsid w:val="00610498"/>
    <w:rsid w:val="00610713"/>
    <w:rsid w:val="00610DB9"/>
    <w:rsid w:val="006116E8"/>
    <w:rsid w:val="006117AF"/>
    <w:rsid w:val="006118F1"/>
    <w:rsid w:val="00613055"/>
    <w:rsid w:val="006133D9"/>
    <w:rsid w:val="00613501"/>
    <w:rsid w:val="006135F7"/>
    <w:rsid w:val="00613B0F"/>
    <w:rsid w:val="00614EAC"/>
    <w:rsid w:val="00615A6B"/>
    <w:rsid w:val="006172C8"/>
    <w:rsid w:val="00617E04"/>
    <w:rsid w:val="00617FBD"/>
    <w:rsid w:val="00620D27"/>
    <w:rsid w:val="0062108B"/>
    <w:rsid w:val="0062188F"/>
    <w:rsid w:val="006229DA"/>
    <w:rsid w:val="00624FF0"/>
    <w:rsid w:val="006261FB"/>
    <w:rsid w:val="00626652"/>
    <w:rsid w:val="00626BD8"/>
    <w:rsid w:val="00627A81"/>
    <w:rsid w:val="00627DBF"/>
    <w:rsid w:val="00631980"/>
    <w:rsid w:val="00631B37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02C9"/>
    <w:rsid w:val="00640A92"/>
    <w:rsid w:val="00640FAB"/>
    <w:rsid w:val="00641C48"/>
    <w:rsid w:val="00641EF7"/>
    <w:rsid w:val="006427C5"/>
    <w:rsid w:val="006446C5"/>
    <w:rsid w:val="006450F7"/>
    <w:rsid w:val="00646C2F"/>
    <w:rsid w:val="00650175"/>
    <w:rsid w:val="00650A0B"/>
    <w:rsid w:val="00650AD4"/>
    <w:rsid w:val="00650ECD"/>
    <w:rsid w:val="00651216"/>
    <w:rsid w:val="00652005"/>
    <w:rsid w:val="00652B17"/>
    <w:rsid w:val="00653482"/>
    <w:rsid w:val="006535AD"/>
    <w:rsid w:val="006538C0"/>
    <w:rsid w:val="00655492"/>
    <w:rsid w:val="00655AA1"/>
    <w:rsid w:val="00655B56"/>
    <w:rsid w:val="00656A4A"/>
    <w:rsid w:val="00656B21"/>
    <w:rsid w:val="00656D90"/>
    <w:rsid w:val="00656FFF"/>
    <w:rsid w:val="00657E9A"/>
    <w:rsid w:val="006605DF"/>
    <w:rsid w:val="00660664"/>
    <w:rsid w:val="00660E5C"/>
    <w:rsid w:val="0066226C"/>
    <w:rsid w:val="00662825"/>
    <w:rsid w:val="00663005"/>
    <w:rsid w:val="006638A2"/>
    <w:rsid w:val="00664028"/>
    <w:rsid w:val="006645D9"/>
    <w:rsid w:val="00664BCA"/>
    <w:rsid w:val="00665F16"/>
    <w:rsid w:val="0066615B"/>
    <w:rsid w:val="006661F7"/>
    <w:rsid w:val="00666255"/>
    <w:rsid w:val="006662BA"/>
    <w:rsid w:val="00670B5E"/>
    <w:rsid w:val="00671534"/>
    <w:rsid w:val="0067184F"/>
    <w:rsid w:val="00671D14"/>
    <w:rsid w:val="006725CE"/>
    <w:rsid w:val="006725F3"/>
    <w:rsid w:val="006727E7"/>
    <w:rsid w:val="006735DD"/>
    <w:rsid w:val="0067377E"/>
    <w:rsid w:val="0067517A"/>
    <w:rsid w:val="00675365"/>
    <w:rsid w:val="006766E7"/>
    <w:rsid w:val="0068033E"/>
    <w:rsid w:val="0068052D"/>
    <w:rsid w:val="00680DD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2120"/>
    <w:rsid w:val="00692977"/>
    <w:rsid w:val="00692A0C"/>
    <w:rsid w:val="00693129"/>
    <w:rsid w:val="00693141"/>
    <w:rsid w:val="00693905"/>
    <w:rsid w:val="00694F45"/>
    <w:rsid w:val="006961D8"/>
    <w:rsid w:val="00697054"/>
    <w:rsid w:val="006A0000"/>
    <w:rsid w:val="006A03EF"/>
    <w:rsid w:val="006A0482"/>
    <w:rsid w:val="006A04D8"/>
    <w:rsid w:val="006A1393"/>
    <w:rsid w:val="006A15DE"/>
    <w:rsid w:val="006A17B9"/>
    <w:rsid w:val="006A1A77"/>
    <w:rsid w:val="006A1A9A"/>
    <w:rsid w:val="006A1DB8"/>
    <w:rsid w:val="006A1E31"/>
    <w:rsid w:val="006A21D3"/>
    <w:rsid w:val="006A35D4"/>
    <w:rsid w:val="006A4A3B"/>
    <w:rsid w:val="006A4D5E"/>
    <w:rsid w:val="006A61B2"/>
    <w:rsid w:val="006A663D"/>
    <w:rsid w:val="006A67A1"/>
    <w:rsid w:val="006A67FC"/>
    <w:rsid w:val="006A6E4B"/>
    <w:rsid w:val="006A71A1"/>
    <w:rsid w:val="006A778A"/>
    <w:rsid w:val="006A78B7"/>
    <w:rsid w:val="006A78FA"/>
    <w:rsid w:val="006A7A24"/>
    <w:rsid w:val="006B01CA"/>
    <w:rsid w:val="006B0A1B"/>
    <w:rsid w:val="006B1163"/>
    <w:rsid w:val="006B1998"/>
    <w:rsid w:val="006B28F4"/>
    <w:rsid w:val="006B3E24"/>
    <w:rsid w:val="006B3E4C"/>
    <w:rsid w:val="006B4D63"/>
    <w:rsid w:val="006B5747"/>
    <w:rsid w:val="006B5D3B"/>
    <w:rsid w:val="006B5EB3"/>
    <w:rsid w:val="006B6198"/>
    <w:rsid w:val="006B6303"/>
    <w:rsid w:val="006B68DE"/>
    <w:rsid w:val="006B7A80"/>
    <w:rsid w:val="006B7B77"/>
    <w:rsid w:val="006B7D07"/>
    <w:rsid w:val="006C1B9A"/>
    <w:rsid w:val="006C1D61"/>
    <w:rsid w:val="006C1F4E"/>
    <w:rsid w:val="006C2A8C"/>
    <w:rsid w:val="006C2AC0"/>
    <w:rsid w:val="006C341B"/>
    <w:rsid w:val="006C4473"/>
    <w:rsid w:val="006C45AD"/>
    <w:rsid w:val="006C4B20"/>
    <w:rsid w:val="006C4EAB"/>
    <w:rsid w:val="006C6837"/>
    <w:rsid w:val="006C74E9"/>
    <w:rsid w:val="006D0828"/>
    <w:rsid w:val="006D0D69"/>
    <w:rsid w:val="006D17E9"/>
    <w:rsid w:val="006D22B6"/>
    <w:rsid w:val="006D28AD"/>
    <w:rsid w:val="006D2B1F"/>
    <w:rsid w:val="006D2F03"/>
    <w:rsid w:val="006D420C"/>
    <w:rsid w:val="006D49FE"/>
    <w:rsid w:val="006D4F2F"/>
    <w:rsid w:val="006D4FDD"/>
    <w:rsid w:val="006D5163"/>
    <w:rsid w:val="006D5412"/>
    <w:rsid w:val="006D60A0"/>
    <w:rsid w:val="006D620A"/>
    <w:rsid w:val="006D62E4"/>
    <w:rsid w:val="006D6D1B"/>
    <w:rsid w:val="006D71B5"/>
    <w:rsid w:val="006D7335"/>
    <w:rsid w:val="006E03E0"/>
    <w:rsid w:val="006E1392"/>
    <w:rsid w:val="006E1605"/>
    <w:rsid w:val="006E186A"/>
    <w:rsid w:val="006E22AC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1FA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4FA"/>
    <w:rsid w:val="006F551B"/>
    <w:rsid w:val="006F58D8"/>
    <w:rsid w:val="006F5B58"/>
    <w:rsid w:val="006F5B6E"/>
    <w:rsid w:val="006F6AAC"/>
    <w:rsid w:val="006F6C01"/>
    <w:rsid w:val="006F75DD"/>
    <w:rsid w:val="00700195"/>
    <w:rsid w:val="007004C2"/>
    <w:rsid w:val="00701010"/>
    <w:rsid w:val="007010A0"/>
    <w:rsid w:val="00701324"/>
    <w:rsid w:val="00701C4D"/>
    <w:rsid w:val="00702216"/>
    <w:rsid w:val="0070240A"/>
    <w:rsid w:val="0070356A"/>
    <w:rsid w:val="00703812"/>
    <w:rsid w:val="00703BC7"/>
    <w:rsid w:val="00703DDF"/>
    <w:rsid w:val="00703E88"/>
    <w:rsid w:val="00705233"/>
    <w:rsid w:val="00705536"/>
    <w:rsid w:val="0070619C"/>
    <w:rsid w:val="00706CEF"/>
    <w:rsid w:val="00706DA8"/>
    <w:rsid w:val="007074EF"/>
    <w:rsid w:val="007075F7"/>
    <w:rsid w:val="0070787F"/>
    <w:rsid w:val="00707F08"/>
    <w:rsid w:val="0071025A"/>
    <w:rsid w:val="00710377"/>
    <w:rsid w:val="00710573"/>
    <w:rsid w:val="007111BA"/>
    <w:rsid w:val="00711871"/>
    <w:rsid w:val="00711B12"/>
    <w:rsid w:val="00711CE3"/>
    <w:rsid w:val="00711EC0"/>
    <w:rsid w:val="00712EAE"/>
    <w:rsid w:val="00713238"/>
    <w:rsid w:val="00713CD5"/>
    <w:rsid w:val="007143E3"/>
    <w:rsid w:val="007149D0"/>
    <w:rsid w:val="007170A5"/>
    <w:rsid w:val="00717783"/>
    <w:rsid w:val="00717E66"/>
    <w:rsid w:val="00717F08"/>
    <w:rsid w:val="007202C0"/>
    <w:rsid w:val="00720F8E"/>
    <w:rsid w:val="00721431"/>
    <w:rsid w:val="007217AF"/>
    <w:rsid w:val="007226CE"/>
    <w:rsid w:val="00722EBB"/>
    <w:rsid w:val="00723135"/>
    <w:rsid w:val="007231C1"/>
    <w:rsid w:val="007256FE"/>
    <w:rsid w:val="00727963"/>
    <w:rsid w:val="00730944"/>
    <w:rsid w:val="00730967"/>
    <w:rsid w:val="00730B7D"/>
    <w:rsid w:val="007310C0"/>
    <w:rsid w:val="007315BD"/>
    <w:rsid w:val="0073204D"/>
    <w:rsid w:val="0073262B"/>
    <w:rsid w:val="00732A55"/>
    <w:rsid w:val="00734AF6"/>
    <w:rsid w:val="007351B2"/>
    <w:rsid w:val="007359E4"/>
    <w:rsid w:val="00735CD3"/>
    <w:rsid w:val="007364D3"/>
    <w:rsid w:val="00736DC8"/>
    <w:rsid w:val="00737715"/>
    <w:rsid w:val="00737C8B"/>
    <w:rsid w:val="00737E91"/>
    <w:rsid w:val="007402EC"/>
    <w:rsid w:val="0074070B"/>
    <w:rsid w:val="0074114A"/>
    <w:rsid w:val="00742B05"/>
    <w:rsid w:val="007438B4"/>
    <w:rsid w:val="00743937"/>
    <w:rsid w:val="00745B21"/>
    <w:rsid w:val="00746410"/>
    <w:rsid w:val="00747928"/>
    <w:rsid w:val="00747F40"/>
    <w:rsid w:val="00747FDF"/>
    <w:rsid w:val="00750A68"/>
    <w:rsid w:val="0075198A"/>
    <w:rsid w:val="00752CA7"/>
    <w:rsid w:val="00752ED9"/>
    <w:rsid w:val="00753103"/>
    <w:rsid w:val="007538F5"/>
    <w:rsid w:val="007543D2"/>
    <w:rsid w:val="00754891"/>
    <w:rsid w:val="007553D8"/>
    <w:rsid w:val="007553E5"/>
    <w:rsid w:val="007554A5"/>
    <w:rsid w:val="00755577"/>
    <w:rsid w:val="00755CE2"/>
    <w:rsid w:val="0075615E"/>
    <w:rsid w:val="00756A68"/>
    <w:rsid w:val="0075708E"/>
    <w:rsid w:val="00757C2D"/>
    <w:rsid w:val="007605C9"/>
    <w:rsid w:val="00760D81"/>
    <w:rsid w:val="007610B4"/>
    <w:rsid w:val="00762471"/>
    <w:rsid w:val="00762514"/>
    <w:rsid w:val="007629AC"/>
    <w:rsid w:val="00762AAB"/>
    <w:rsid w:val="00763316"/>
    <w:rsid w:val="00764198"/>
    <w:rsid w:val="007641F4"/>
    <w:rsid w:val="00765118"/>
    <w:rsid w:val="00765D7D"/>
    <w:rsid w:val="00766589"/>
    <w:rsid w:val="007665FB"/>
    <w:rsid w:val="00766C64"/>
    <w:rsid w:val="00766E37"/>
    <w:rsid w:val="00767136"/>
    <w:rsid w:val="00767B7E"/>
    <w:rsid w:val="007712B9"/>
    <w:rsid w:val="007716BD"/>
    <w:rsid w:val="007725A0"/>
    <w:rsid w:val="0077271A"/>
    <w:rsid w:val="00772969"/>
    <w:rsid w:val="00772C77"/>
    <w:rsid w:val="00772F35"/>
    <w:rsid w:val="007734EF"/>
    <w:rsid w:val="007746E1"/>
    <w:rsid w:val="00774DD0"/>
    <w:rsid w:val="00775CB6"/>
    <w:rsid w:val="00775EC6"/>
    <w:rsid w:val="00776788"/>
    <w:rsid w:val="00777CC0"/>
    <w:rsid w:val="00777E5F"/>
    <w:rsid w:val="00777FE5"/>
    <w:rsid w:val="00780C03"/>
    <w:rsid w:val="007819B4"/>
    <w:rsid w:val="0078229A"/>
    <w:rsid w:val="007830B8"/>
    <w:rsid w:val="007836A3"/>
    <w:rsid w:val="00783FB8"/>
    <w:rsid w:val="0078419C"/>
    <w:rsid w:val="00784DD4"/>
    <w:rsid w:val="00785BA5"/>
    <w:rsid w:val="00785C96"/>
    <w:rsid w:val="00786330"/>
    <w:rsid w:val="007864BD"/>
    <w:rsid w:val="007868B7"/>
    <w:rsid w:val="00787071"/>
    <w:rsid w:val="00787214"/>
    <w:rsid w:val="00787598"/>
    <w:rsid w:val="00787D36"/>
    <w:rsid w:val="007907E9"/>
    <w:rsid w:val="00791261"/>
    <w:rsid w:val="0079181C"/>
    <w:rsid w:val="00791A2E"/>
    <w:rsid w:val="007923CA"/>
    <w:rsid w:val="0079289D"/>
    <w:rsid w:val="00792922"/>
    <w:rsid w:val="007934A5"/>
    <w:rsid w:val="00793D0F"/>
    <w:rsid w:val="00794889"/>
    <w:rsid w:val="00794C6B"/>
    <w:rsid w:val="0079518D"/>
    <w:rsid w:val="00795CBE"/>
    <w:rsid w:val="00795FBB"/>
    <w:rsid w:val="00796412"/>
    <w:rsid w:val="0079733D"/>
    <w:rsid w:val="007A086A"/>
    <w:rsid w:val="007A1554"/>
    <w:rsid w:val="007A1982"/>
    <w:rsid w:val="007A239B"/>
    <w:rsid w:val="007A25F7"/>
    <w:rsid w:val="007A2E3A"/>
    <w:rsid w:val="007A2E9F"/>
    <w:rsid w:val="007A3317"/>
    <w:rsid w:val="007A3334"/>
    <w:rsid w:val="007A409C"/>
    <w:rsid w:val="007A42D8"/>
    <w:rsid w:val="007A46D2"/>
    <w:rsid w:val="007A4D66"/>
    <w:rsid w:val="007A615B"/>
    <w:rsid w:val="007A6789"/>
    <w:rsid w:val="007A6805"/>
    <w:rsid w:val="007A680D"/>
    <w:rsid w:val="007A7099"/>
    <w:rsid w:val="007A73E5"/>
    <w:rsid w:val="007B0767"/>
    <w:rsid w:val="007B0D27"/>
    <w:rsid w:val="007B0F50"/>
    <w:rsid w:val="007B1365"/>
    <w:rsid w:val="007B1DE8"/>
    <w:rsid w:val="007B2A5A"/>
    <w:rsid w:val="007B3629"/>
    <w:rsid w:val="007B3784"/>
    <w:rsid w:val="007B7288"/>
    <w:rsid w:val="007B7522"/>
    <w:rsid w:val="007B77E4"/>
    <w:rsid w:val="007C087B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5E6E"/>
    <w:rsid w:val="007C5EC1"/>
    <w:rsid w:val="007C6099"/>
    <w:rsid w:val="007C6EFC"/>
    <w:rsid w:val="007C70BF"/>
    <w:rsid w:val="007C7239"/>
    <w:rsid w:val="007C75E2"/>
    <w:rsid w:val="007D021E"/>
    <w:rsid w:val="007D0481"/>
    <w:rsid w:val="007D1493"/>
    <w:rsid w:val="007D1897"/>
    <w:rsid w:val="007D28D8"/>
    <w:rsid w:val="007D2A86"/>
    <w:rsid w:val="007D2E9D"/>
    <w:rsid w:val="007D2F99"/>
    <w:rsid w:val="007D3351"/>
    <w:rsid w:val="007D340A"/>
    <w:rsid w:val="007D35C1"/>
    <w:rsid w:val="007D3803"/>
    <w:rsid w:val="007D38E9"/>
    <w:rsid w:val="007D3ABE"/>
    <w:rsid w:val="007D4598"/>
    <w:rsid w:val="007D598A"/>
    <w:rsid w:val="007D61C9"/>
    <w:rsid w:val="007E0632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25D"/>
    <w:rsid w:val="007E53BD"/>
    <w:rsid w:val="007E631E"/>
    <w:rsid w:val="007E7AF9"/>
    <w:rsid w:val="007E7B04"/>
    <w:rsid w:val="007F00E2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0D7E"/>
    <w:rsid w:val="00802EE4"/>
    <w:rsid w:val="00802FFF"/>
    <w:rsid w:val="0080355B"/>
    <w:rsid w:val="00805D9A"/>
    <w:rsid w:val="00806665"/>
    <w:rsid w:val="00806F27"/>
    <w:rsid w:val="00807031"/>
    <w:rsid w:val="008078F5"/>
    <w:rsid w:val="008079ED"/>
    <w:rsid w:val="00807E88"/>
    <w:rsid w:val="00807EB9"/>
    <w:rsid w:val="008109D7"/>
    <w:rsid w:val="00810A98"/>
    <w:rsid w:val="008128C9"/>
    <w:rsid w:val="00812EE2"/>
    <w:rsid w:val="00813425"/>
    <w:rsid w:val="0081370C"/>
    <w:rsid w:val="00814DE1"/>
    <w:rsid w:val="0081523D"/>
    <w:rsid w:val="008154E7"/>
    <w:rsid w:val="00815DFD"/>
    <w:rsid w:val="00816733"/>
    <w:rsid w:val="00817042"/>
    <w:rsid w:val="008173D2"/>
    <w:rsid w:val="00817D3D"/>
    <w:rsid w:val="00820539"/>
    <w:rsid w:val="008208BD"/>
    <w:rsid w:val="008217D9"/>
    <w:rsid w:val="00822131"/>
    <w:rsid w:val="00822402"/>
    <w:rsid w:val="0082337F"/>
    <w:rsid w:val="00823CF3"/>
    <w:rsid w:val="00824C36"/>
    <w:rsid w:val="00826017"/>
    <w:rsid w:val="00827BA3"/>
    <w:rsid w:val="00827CE1"/>
    <w:rsid w:val="008306E5"/>
    <w:rsid w:val="00831820"/>
    <w:rsid w:val="00831C21"/>
    <w:rsid w:val="00831E51"/>
    <w:rsid w:val="00832541"/>
    <w:rsid w:val="00833283"/>
    <w:rsid w:val="00834C76"/>
    <w:rsid w:val="008356AC"/>
    <w:rsid w:val="00836918"/>
    <w:rsid w:val="0083691A"/>
    <w:rsid w:val="008371A6"/>
    <w:rsid w:val="00837E96"/>
    <w:rsid w:val="0084070E"/>
    <w:rsid w:val="00841058"/>
    <w:rsid w:val="0084146B"/>
    <w:rsid w:val="00841652"/>
    <w:rsid w:val="00841675"/>
    <w:rsid w:val="008427BC"/>
    <w:rsid w:val="00842A01"/>
    <w:rsid w:val="00842FD7"/>
    <w:rsid w:val="00843392"/>
    <w:rsid w:val="00843B7A"/>
    <w:rsid w:val="00844411"/>
    <w:rsid w:val="00844CBE"/>
    <w:rsid w:val="00846720"/>
    <w:rsid w:val="0084717D"/>
    <w:rsid w:val="00850335"/>
    <w:rsid w:val="00850E7C"/>
    <w:rsid w:val="00850FA2"/>
    <w:rsid w:val="0085147D"/>
    <w:rsid w:val="00851AA2"/>
    <w:rsid w:val="008521C3"/>
    <w:rsid w:val="00852738"/>
    <w:rsid w:val="0085340C"/>
    <w:rsid w:val="00854072"/>
    <w:rsid w:val="00854147"/>
    <w:rsid w:val="00855E7B"/>
    <w:rsid w:val="00856272"/>
    <w:rsid w:val="00857084"/>
    <w:rsid w:val="0085720E"/>
    <w:rsid w:val="00857949"/>
    <w:rsid w:val="0086152B"/>
    <w:rsid w:val="00862B1C"/>
    <w:rsid w:val="00862C8E"/>
    <w:rsid w:val="0086469C"/>
    <w:rsid w:val="00864CE9"/>
    <w:rsid w:val="0086622C"/>
    <w:rsid w:val="00866384"/>
    <w:rsid w:val="0086742F"/>
    <w:rsid w:val="0087005A"/>
    <w:rsid w:val="00870CC1"/>
    <w:rsid w:val="00870F4C"/>
    <w:rsid w:val="0087183B"/>
    <w:rsid w:val="00872E56"/>
    <w:rsid w:val="008739C7"/>
    <w:rsid w:val="00874AD9"/>
    <w:rsid w:val="00874BE7"/>
    <w:rsid w:val="008751E7"/>
    <w:rsid w:val="00876E33"/>
    <w:rsid w:val="00877B9A"/>
    <w:rsid w:val="008820B1"/>
    <w:rsid w:val="0088250B"/>
    <w:rsid w:val="00882CD3"/>
    <w:rsid w:val="00882ED0"/>
    <w:rsid w:val="008832AF"/>
    <w:rsid w:val="00884157"/>
    <w:rsid w:val="008844DC"/>
    <w:rsid w:val="00885266"/>
    <w:rsid w:val="00885DA5"/>
    <w:rsid w:val="008862CE"/>
    <w:rsid w:val="0088654D"/>
    <w:rsid w:val="0088687E"/>
    <w:rsid w:val="00886FAB"/>
    <w:rsid w:val="008874A9"/>
    <w:rsid w:val="008874D1"/>
    <w:rsid w:val="00887A62"/>
    <w:rsid w:val="00887FE9"/>
    <w:rsid w:val="008912F7"/>
    <w:rsid w:val="00892505"/>
    <w:rsid w:val="00892BA4"/>
    <w:rsid w:val="00893EE7"/>
    <w:rsid w:val="0089487E"/>
    <w:rsid w:val="00894E88"/>
    <w:rsid w:val="00894FFA"/>
    <w:rsid w:val="00895857"/>
    <w:rsid w:val="008960CC"/>
    <w:rsid w:val="00896680"/>
    <w:rsid w:val="0089704E"/>
    <w:rsid w:val="008970AD"/>
    <w:rsid w:val="00897352"/>
    <w:rsid w:val="00897529"/>
    <w:rsid w:val="0089758F"/>
    <w:rsid w:val="008A04AE"/>
    <w:rsid w:val="008A0915"/>
    <w:rsid w:val="008A0C57"/>
    <w:rsid w:val="008A1F77"/>
    <w:rsid w:val="008A1F90"/>
    <w:rsid w:val="008A21A9"/>
    <w:rsid w:val="008A23DD"/>
    <w:rsid w:val="008A2F42"/>
    <w:rsid w:val="008A32B3"/>
    <w:rsid w:val="008A4C17"/>
    <w:rsid w:val="008A4D15"/>
    <w:rsid w:val="008A5D5F"/>
    <w:rsid w:val="008A613A"/>
    <w:rsid w:val="008A6477"/>
    <w:rsid w:val="008A6951"/>
    <w:rsid w:val="008A701E"/>
    <w:rsid w:val="008A75E2"/>
    <w:rsid w:val="008A7706"/>
    <w:rsid w:val="008A7DFD"/>
    <w:rsid w:val="008A7E27"/>
    <w:rsid w:val="008B004F"/>
    <w:rsid w:val="008B00AD"/>
    <w:rsid w:val="008B071F"/>
    <w:rsid w:val="008B0764"/>
    <w:rsid w:val="008B0F7A"/>
    <w:rsid w:val="008B1277"/>
    <w:rsid w:val="008B15DF"/>
    <w:rsid w:val="008B19F9"/>
    <w:rsid w:val="008B1DE5"/>
    <w:rsid w:val="008B2563"/>
    <w:rsid w:val="008B41BA"/>
    <w:rsid w:val="008B47F2"/>
    <w:rsid w:val="008B4AC8"/>
    <w:rsid w:val="008B612B"/>
    <w:rsid w:val="008B6EF8"/>
    <w:rsid w:val="008C0242"/>
    <w:rsid w:val="008C0F5E"/>
    <w:rsid w:val="008C11D0"/>
    <w:rsid w:val="008C1C7E"/>
    <w:rsid w:val="008C1E7E"/>
    <w:rsid w:val="008C1F7D"/>
    <w:rsid w:val="008C28A8"/>
    <w:rsid w:val="008C3099"/>
    <w:rsid w:val="008C3520"/>
    <w:rsid w:val="008C3B4A"/>
    <w:rsid w:val="008C47EB"/>
    <w:rsid w:val="008C4F70"/>
    <w:rsid w:val="008C64BD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5FD"/>
    <w:rsid w:val="008D2659"/>
    <w:rsid w:val="008D29CD"/>
    <w:rsid w:val="008D3372"/>
    <w:rsid w:val="008D3651"/>
    <w:rsid w:val="008D3D73"/>
    <w:rsid w:val="008D4267"/>
    <w:rsid w:val="008D47D6"/>
    <w:rsid w:val="008D58AD"/>
    <w:rsid w:val="008D5E0C"/>
    <w:rsid w:val="008D6A3D"/>
    <w:rsid w:val="008D6C6F"/>
    <w:rsid w:val="008D79CB"/>
    <w:rsid w:val="008D7D81"/>
    <w:rsid w:val="008E0734"/>
    <w:rsid w:val="008E1615"/>
    <w:rsid w:val="008E23C1"/>
    <w:rsid w:val="008E2E2C"/>
    <w:rsid w:val="008E331A"/>
    <w:rsid w:val="008E33D4"/>
    <w:rsid w:val="008E3DCA"/>
    <w:rsid w:val="008E423F"/>
    <w:rsid w:val="008E4292"/>
    <w:rsid w:val="008E447F"/>
    <w:rsid w:val="008E4A01"/>
    <w:rsid w:val="008E4FEE"/>
    <w:rsid w:val="008E52FE"/>
    <w:rsid w:val="008E7204"/>
    <w:rsid w:val="008E7575"/>
    <w:rsid w:val="008E7AA6"/>
    <w:rsid w:val="008F0531"/>
    <w:rsid w:val="008F0A63"/>
    <w:rsid w:val="008F1177"/>
    <w:rsid w:val="008F1B14"/>
    <w:rsid w:val="008F2446"/>
    <w:rsid w:val="008F253B"/>
    <w:rsid w:val="008F2CAE"/>
    <w:rsid w:val="008F3F73"/>
    <w:rsid w:val="008F4FB0"/>
    <w:rsid w:val="008F5416"/>
    <w:rsid w:val="008F5FEC"/>
    <w:rsid w:val="008F7B69"/>
    <w:rsid w:val="008F7C74"/>
    <w:rsid w:val="008F7FF2"/>
    <w:rsid w:val="00901483"/>
    <w:rsid w:val="0090221E"/>
    <w:rsid w:val="00902AAB"/>
    <w:rsid w:val="00902CAC"/>
    <w:rsid w:val="00904756"/>
    <w:rsid w:val="00904C6D"/>
    <w:rsid w:val="00905B1F"/>
    <w:rsid w:val="00905BF0"/>
    <w:rsid w:val="009066ED"/>
    <w:rsid w:val="009067F8"/>
    <w:rsid w:val="00906B37"/>
    <w:rsid w:val="0090726B"/>
    <w:rsid w:val="00910458"/>
    <w:rsid w:val="0091046A"/>
    <w:rsid w:val="00911F0D"/>
    <w:rsid w:val="009125A8"/>
    <w:rsid w:val="00913240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DF9"/>
    <w:rsid w:val="00917EE1"/>
    <w:rsid w:val="00920575"/>
    <w:rsid w:val="0092111D"/>
    <w:rsid w:val="00922336"/>
    <w:rsid w:val="0092266B"/>
    <w:rsid w:val="009237DD"/>
    <w:rsid w:val="00924119"/>
    <w:rsid w:val="0092416E"/>
    <w:rsid w:val="00924E33"/>
    <w:rsid w:val="00924F4F"/>
    <w:rsid w:val="009252A1"/>
    <w:rsid w:val="0092553E"/>
    <w:rsid w:val="00925C8F"/>
    <w:rsid w:val="0092722E"/>
    <w:rsid w:val="00927708"/>
    <w:rsid w:val="009303C4"/>
    <w:rsid w:val="0093359D"/>
    <w:rsid w:val="00934452"/>
    <w:rsid w:val="009349F1"/>
    <w:rsid w:val="009349F5"/>
    <w:rsid w:val="00934AA0"/>
    <w:rsid w:val="0093536C"/>
    <w:rsid w:val="00935466"/>
    <w:rsid w:val="00935493"/>
    <w:rsid w:val="00937A1D"/>
    <w:rsid w:val="00937DA7"/>
    <w:rsid w:val="009407A8"/>
    <w:rsid w:val="00940950"/>
    <w:rsid w:val="00940C86"/>
    <w:rsid w:val="00941343"/>
    <w:rsid w:val="00941C04"/>
    <w:rsid w:val="009421F3"/>
    <w:rsid w:val="009428B1"/>
    <w:rsid w:val="00942E12"/>
    <w:rsid w:val="00943EB0"/>
    <w:rsid w:val="00944D1D"/>
    <w:rsid w:val="0094530A"/>
    <w:rsid w:val="009471DB"/>
    <w:rsid w:val="00947742"/>
    <w:rsid w:val="00947ADB"/>
    <w:rsid w:val="00951697"/>
    <w:rsid w:val="00951999"/>
    <w:rsid w:val="0095199A"/>
    <w:rsid w:val="00952510"/>
    <w:rsid w:val="00952F3F"/>
    <w:rsid w:val="0095352B"/>
    <w:rsid w:val="00954A7F"/>
    <w:rsid w:val="00955533"/>
    <w:rsid w:val="00955A5C"/>
    <w:rsid w:val="009561F1"/>
    <w:rsid w:val="00956A8B"/>
    <w:rsid w:val="00956B5E"/>
    <w:rsid w:val="009570F5"/>
    <w:rsid w:val="009604CE"/>
    <w:rsid w:val="00960796"/>
    <w:rsid w:val="00961099"/>
    <w:rsid w:val="009610C6"/>
    <w:rsid w:val="00962537"/>
    <w:rsid w:val="0096261F"/>
    <w:rsid w:val="00962D6A"/>
    <w:rsid w:val="009647A2"/>
    <w:rsid w:val="009652F8"/>
    <w:rsid w:val="009652F9"/>
    <w:rsid w:val="009653B9"/>
    <w:rsid w:val="00965C3C"/>
    <w:rsid w:val="00966024"/>
    <w:rsid w:val="009664AB"/>
    <w:rsid w:val="00966B06"/>
    <w:rsid w:val="0096780D"/>
    <w:rsid w:val="0097097A"/>
    <w:rsid w:val="00970991"/>
    <w:rsid w:val="009709F7"/>
    <w:rsid w:val="00973A82"/>
    <w:rsid w:val="00974662"/>
    <w:rsid w:val="0097605C"/>
    <w:rsid w:val="009762EA"/>
    <w:rsid w:val="00977221"/>
    <w:rsid w:val="009772C7"/>
    <w:rsid w:val="009806F7"/>
    <w:rsid w:val="00980842"/>
    <w:rsid w:val="0098127C"/>
    <w:rsid w:val="00981371"/>
    <w:rsid w:val="00982453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0AF3"/>
    <w:rsid w:val="00991028"/>
    <w:rsid w:val="00991524"/>
    <w:rsid w:val="00991D88"/>
    <w:rsid w:val="0099292D"/>
    <w:rsid w:val="00992FDC"/>
    <w:rsid w:val="0099374F"/>
    <w:rsid w:val="00993C64"/>
    <w:rsid w:val="009942B1"/>
    <w:rsid w:val="009946BF"/>
    <w:rsid w:val="009954BC"/>
    <w:rsid w:val="00995B53"/>
    <w:rsid w:val="00995C5A"/>
    <w:rsid w:val="009968D2"/>
    <w:rsid w:val="00996F32"/>
    <w:rsid w:val="009978A2"/>
    <w:rsid w:val="00997935"/>
    <w:rsid w:val="00997AF9"/>
    <w:rsid w:val="009A0E09"/>
    <w:rsid w:val="009A2B88"/>
    <w:rsid w:val="009A2D0C"/>
    <w:rsid w:val="009A30D9"/>
    <w:rsid w:val="009A499B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44C7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0DF7"/>
    <w:rsid w:val="009C10DC"/>
    <w:rsid w:val="009C16AD"/>
    <w:rsid w:val="009C2355"/>
    <w:rsid w:val="009C2F5E"/>
    <w:rsid w:val="009C3B23"/>
    <w:rsid w:val="009C3D53"/>
    <w:rsid w:val="009C42DE"/>
    <w:rsid w:val="009C4681"/>
    <w:rsid w:val="009C4AD5"/>
    <w:rsid w:val="009C4B8C"/>
    <w:rsid w:val="009C5651"/>
    <w:rsid w:val="009C59D8"/>
    <w:rsid w:val="009C6270"/>
    <w:rsid w:val="009C6AE9"/>
    <w:rsid w:val="009C78F9"/>
    <w:rsid w:val="009D05C1"/>
    <w:rsid w:val="009D108D"/>
    <w:rsid w:val="009D17F2"/>
    <w:rsid w:val="009D191A"/>
    <w:rsid w:val="009D1D36"/>
    <w:rsid w:val="009D228B"/>
    <w:rsid w:val="009D26B6"/>
    <w:rsid w:val="009D2E14"/>
    <w:rsid w:val="009D3C12"/>
    <w:rsid w:val="009D42ED"/>
    <w:rsid w:val="009D5CDE"/>
    <w:rsid w:val="009D5EF6"/>
    <w:rsid w:val="009D693E"/>
    <w:rsid w:val="009D72DD"/>
    <w:rsid w:val="009E0264"/>
    <w:rsid w:val="009E074D"/>
    <w:rsid w:val="009E20CB"/>
    <w:rsid w:val="009E2860"/>
    <w:rsid w:val="009E2D76"/>
    <w:rsid w:val="009E2F55"/>
    <w:rsid w:val="009E4D08"/>
    <w:rsid w:val="009E579A"/>
    <w:rsid w:val="009E5E4B"/>
    <w:rsid w:val="009E5FD4"/>
    <w:rsid w:val="009E6722"/>
    <w:rsid w:val="009E72C2"/>
    <w:rsid w:val="009F078F"/>
    <w:rsid w:val="009F0F73"/>
    <w:rsid w:val="009F10D4"/>
    <w:rsid w:val="009F152B"/>
    <w:rsid w:val="009F176A"/>
    <w:rsid w:val="009F4543"/>
    <w:rsid w:val="009F4694"/>
    <w:rsid w:val="009F4A00"/>
    <w:rsid w:val="009F4C01"/>
    <w:rsid w:val="009F6556"/>
    <w:rsid w:val="009F699F"/>
    <w:rsid w:val="009F6DC6"/>
    <w:rsid w:val="009F765B"/>
    <w:rsid w:val="00A00962"/>
    <w:rsid w:val="00A014C4"/>
    <w:rsid w:val="00A01CF0"/>
    <w:rsid w:val="00A01E7B"/>
    <w:rsid w:val="00A02A9C"/>
    <w:rsid w:val="00A0393D"/>
    <w:rsid w:val="00A03ED5"/>
    <w:rsid w:val="00A04A0F"/>
    <w:rsid w:val="00A04B56"/>
    <w:rsid w:val="00A04E5F"/>
    <w:rsid w:val="00A05FB2"/>
    <w:rsid w:val="00A06162"/>
    <w:rsid w:val="00A06419"/>
    <w:rsid w:val="00A0658D"/>
    <w:rsid w:val="00A069D0"/>
    <w:rsid w:val="00A0707E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528D"/>
    <w:rsid w:val="00A157CD"/>
    <w:rsid w:val="00A15889"/>
    <w:rsid w:val="00A159F7"/>
    <w:rsid w:val="00A161C4"/>
    <w:rsid w:val="00A164F5"/>
    <w:rsid w:val="00A16D51"/>
    <w:rsid w:val="00A1739E"/>
    <w:rsid w:val="00A201CA"/>
    <w:rsid w:val="00A20597"/>
    <w:rsid w:val="00A20A47"/>
    <w:rsid w:val="00A212B0"/>
    <w:rsid w:val="00A222FE"/>
    <w:rsid w:val="00A2252E"/>
    <w:rsid w:val="00A2267C"/>
    <w:rsid w:val="00A23059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AC5"/>
    <w:rsid w:val="00A31FDD"/>
    <w:rsid w:val="00A33603"/>
    <w:rsid w:val="00A34014"/>
    <w:rsid w:val="00A347E9"/>
    <w:rsid w:val="00A34AE3"/>
    <w:rsid w:val="00A34EB8"/>
    <w:rsid w:val="00A359E6"/>
    <w:rsid w:val="00A35C83"/>
    <w:rsid w:val="00A35CD9"/>
    <w:rsid w:val="00A35DA3"/>
    <w:rsid w:val="00A36716"/>
    <w:rsid w:val="00A3785A"/>
    <w:rsid w:val="00A37B0F"/>
    <w:rsid w:val="00A40E90"/>
    <w:rsid w:val="00A41030"/>
    <w:rsid w:val="00A414C6"/>
    <w:rsid w:val="00A41763"/>
    <w:rsid w:val="00A4243F"/>
    <w:rsid w:val="00A42963"/>
    <w:rsid w:val="00A42D20"/>
    <w:rsid w:val="00A42E30"/>
    <w:rsid w:val="00A4365B"/>
    <w:rsid w:val="00A44C08"/>
    <w:rsid w:val="00A4593D"/>
    <w:rsid w:val="00A45C24"/>
    <w:rsid w:val="00A46168"/>
    <w:rsid w:val="00A4682D"/>
    <w:rsid w:val="00A46CE3"/>
    <w:rsid w:val="00A47088"/>
    <w:rsid w:val="00A47DDF"/>
    <w:rsid w:val="00A50122"/>
    <w:rsid w:val="00A50C81"/>
    <w:rsid w:val="00A50DE2"/>
    <w:rsid w:val="00A510EC"/>
    <w:rsid w:val="00A51243"/>
    <w:rsid w:val="00A5210B"/>
    <w:rsid w:val="00A52D1D"/>
    <w:rsid w:val="00A52EFE"/>
    <w:rsid w:val="00A53BD0"/>
    <w:rsid w:val="00A5524C"/>
    <w:rsid w:val="00A5535A"/>
    <w:rsid w:val="00A556D8"/>
    <w:rsid w:val="00A55BF5"/>
    <w:rsid w:val="00A563FD"/>
    <w:rsid w:val="00A57EBA"/>
    <w:rsid w:val="00A57F07"/>
    <w:rsid w:val="00A628F8"/>
    <w:rsid w:val="00A62F3A"/>
    <w:rsid w:val="00A63937"/>
    <w:rsid w:val="00A64C11"/>
    <w:rsid w:val="00A65B4A"/>
    <w:rsid w:val="00A6672C"/>
    <w:rsid w:val="00A66C1A"/>
    <w:rsid w:val="00A66C3E"/>
    <w:rsid w:val="00A670C4"/>
    <w:rsid w:val="00A67A37"/>
    <w:rsid w:val="00A710F2"/>
    <w:rsid w:val="00A71878"/>
    <w:rsid w:val="00A730FA"/>
    <w:rsid w:val="00A734F5"/>
    <w:rsid w:val="00A73882"/>
    <w:rsid w:val="00A74040"/>
    <w:rsid w:val="00A74235"/>
    <w:rsid w:val="00A748C0"/>
    <w:rsid w:val="00A74F2B"/>
    <w:rsid w:val="00A756CB"/>
    <w:rsid w:val="00A75A88"/>
    <w:rsid w:val="00A75B8C"/>
    <w:rsid w:val="00A75D22"/>
    <w:rsid w:val="00A76BCF"/>
    <w:rsid w:val="00A76D0C"/>
    <w:rsid w:val="00A77479"/>
    <w:rsid w:val="00A80153"/>
    <w:rsid w:val="00A808BC"/>
    <w:rsid w:val="00A80CE9"/>
    <w:rsid w:val="00A814FC"/>
    <w:rsid w:val="00A825FE"/>
    <w:rsid w:val="00A82689"/>
    <w:rsid w:val="00A82CA1"/>
    <w:rsid w:val="00A836B4"/>
    <w:rsid w:val="00A839C2"/>
    <w:rsid w:val="00A8417E"/>
    <w:rsid w:val="00A85730"/>
    <w:rsid w:val="00A85C4B"/>
    <w:rsid w:val="00A86CFF"/>
    <w:rsid w:val="00A87BF9"/>
    <w:rsid w:val="00A91356"/>
    <w:rsid w:val="00A92303"/>
    <w:rsid w:val="00A92A52"/>
    <w:rsid w:val="00A92B78"/>
    <w:rsid w:val="00A93810"/>
    <w:rsid w:val="00A93B41"/>
    <w:rsid w:val="00A93FFC"/>
    <w:rsid w:val="00A9444F"/>
    <w:rsid w:val="00A94A90"/>
    <w:rsid w:val="00A95D16"/>
    <w:rsid w:val="00A963C4"/>
    <w:rsid w:val="00A96541"/>
    <w:rsid w:val="00A97593"/>
    <w:rsid w:val="00A9787A"/>
    <w:rsid w:val="00A97B05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6349"/>
    <w:rsid w:val="00AA6410"/>
    <w:rsid w:val="00AA6813"/>
    <w:rsid w:val="00AA7023"/>
    <w:rsid w:val="00AA71AA"/>
    <w:rsid w:val="00AB0129"/>
    <w:rsid w:val="00AB0361"/>
    <w:rsid w:val="00AB0657"/>
    <w:rsid w:val="00AB0ECA"/>
    <w:rsid w:val="00AB3210"/>
    <w:rsid w:val="00AB32E7"/>
    <w:rsid w:val="00AB38A3"/>
    <w:rsid w:val="00AB43F9"/>
    <w:rsid w:val="00AB53DB"/>
    <w:rsid w:val="00AB6347"/>
    <w:rsid w:val="00AB66ED"/>
    <w:rsid w:val="00AB6DF1"/>
    <w:rsid w:val="00AB7E3D"/>
    <w:rsid w:val="00AC121F"/>
    <w:rsid w:val="00AC1A48"/>
    <w:rsid w:val="00AC1C9A"/>
    <w:rsid w:val="00AC2DE8"/>
    <w:rsid w:val="00AC40A6"/>
    <w:rsid w:val="00AC47D2"/>
    <w:rsid w:val="00AC491D"/>
    <w:rsid w:val="00AC4E5C"/>
    <w:rsid w:val="00AC52FB"/>
    <w:rsid w:val="00AC599F"/>
    <w:rsid w:val="00AC62C8"/>
    <w:rsid w:val="00AC649C"/>
    <w:rsid w:val="00AC679F"/>
    <w:rsid w:val="00AC74DC"/>
    <w:rsid w:val="00AD15F8"/>
    <w:rsid w:val="00AD24F8"/>
    <w:rsid w:val="00AD2666"/>
    <w:rsid w:val="00AD30A6"/>
    <w:rsid w:val="00AD3830"/>
    <w:rsid w:val="00AD498B"/>
    <w:rsid w:val="00AD507D"/>
    <w:rsid w:val="00AD615E"/>
    <w:rsid w:val="00AD702F"/>
    <w:rsid w:val="00AD7141"/>
    <w:rsid w:val="00AD748B"/>
    <w:rsid w:val="00AD7C0B"/>
    <w:rsid w:val="00AD7C49"/>
    <w:rsid w:val="00AE01D2"/>
    <w:rsid w:val="00AE0215"/>
    <w:rsid w:val="00AE05BD"/>
    <w:rsid w:val="00AE0CF8"/>
    <w:rsid w:val="00AE1D01"/>
    <w:rsid w:val="00AE1F00"/>
    <w:rsid w:val="00AE4861"/>
    <w:rsid w:val="00AE57BD"/>
    <w:rsid w:val="00AE5AC4"/>
    <w:rsid w:val="00AE6875"/>
    <w:rsid w:val="00AE6DBA"/>
    <w:rsid w:val="00AE7E01"/>
    <w:rsid w:val="00AF0442"/>
    <w:rsid w:val="00AF091B"/>
    <w:rsid w:val="00AF0CC1"/>
    <w:rsid w:val="00AF223D"/>
    <w:rsid w:val="00AF2CE5"/>
    <w:rsid w:val="00AF2D42"/>
    <w:rsid w:val="00AF3FDC"/>
    <w:rsid w:val="00AF5CD4"/>
    <w:rsid w:val="00AF66DE"/>
    <w:rsid w:val="00AF6821"/>
    <w:rsid w:val="00AF7099"/>
    <w:rsid w:val="00AF7391"/>
    <w:rsid w:val="00AF7D1C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45E"/>
    <w:rsid w:val="00B02769"/>
    <w:rsid w:val="00B03393"/>
    <w:rsid w:val="00B03E15"/>
    <w:rsid w:val="00B03FB7"/>
    <w:rsid w:val="00B0445E"/>
    <w:rsid w:val="00B051AB"/>
    <w:rsid w:val="00B054B6"/>
    <w:rsid w:val="00B06F08"/>
    <w:rsid w:val="00B07B73"/>
    <w:rsid w:val="00B07F47"/>
    <w:rsid w:val="00B1033F"/>
    <w:rsid w:val="00B10F41"/>
    <w:rsid w:val="00B1151A"/>
    <w:rsid w:val="00B124B5"/>
    <w:rsid w:val="00B13E9B"/>
    <w:rsid w:val="00B141DC"/>
    <w:rsid w:val="00B15060"/>
    <w:rsid w:val="00B15105"/>
    <w:rsid w:val="00B15277"/>
    <w:rsid w:val="00B16696"/>
    <w:rsid w:val="00B1674B"/>
    <w:rsid w:val="00B16987"/>
    <w:rsid w:val="00B16CED"/>
    <w:rsid w:val="00B16EB1"/>
    <w:rsid w:val="00B16F62"/>
    <w:rsid w:val="00B1754F"/>
    <w:rsid w:val="00B20D42"/>
    <w:rsid w:val="00B20F56"/>
    <w:rsid w:val="00B22806"/>
    <w:rsid w:val="00B22AA3"/>
    <w:rsid w:val="00B25124"/>
    <w:rsid w:val="00B27CD1"/>
    <w:rsid w:val="00B30564"/>
    <w:rsid w:val="00B3152F"/>
    <w:rsid w:val="00B31842"/>
    <w:rsid w:val="00B32936"/>
    <w:rsid w:val="00B3382D"/>
    <w:rsid w:val="00B33D69"/>
    <w:rsid w:val="00B33D93"/>
    <w:rsid w:val="00B33EA8"/>
    <w:rsid w:val="00B349B0"/>
    <w:rsid w:val="00B352BA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3539"/>
    <w:rsid w:val="00B43C8A"/>
    <w:rsid w:val="00B443B9"/>
    <w:rsid w:val="00B445E8"/>
    <w:rsid w:val="00B44E2A"/>
    <w:rsid w:val="00B44F5D"/>
    <w:rsid w:val="00B457C6"/>
    <w:rsid w:val="00B47F5A"/>
    <w:rsid w:val="00B500FA"/>
    <w:rsid w:val="00B5046F"/>
    <w:rsid w:val="00B50DFA"/>
    <w:rsid w:val="00B52D35"/>
    <w:rsid w:val="00B52E5E"/>
    <w:rsid w:val="00B5336E"/>
    <w:rsid w:val="00B53AAC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81A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9BA"/>
    <w:rsid w:val="00B65EC4"/>
    <w:rsid w:val="00B66274"/>
    <w:rsid w:val="00B66D60"/>
    <w:rsid w:val="00B703F6"/>
    <w:rsid w:val="00B71507"/>
    <w:rsid w:val="00B719AB"/>
    <w:rsid w:val="00B7208B"/>
    <w:rsid w:val="00B7211B"/>
    <w:rsid w:val="00B73452"/>
    <w:rsid w:val="00B73D1C"/>
    <w:rsid w:val="00B74994"/>
    <w:rsid w:val="00B75A0D"/>
    <w:rsid w:val="00B7628F"/>
    <w:rsid w:val="00B7653D"/>
    <w:rsid w:val="00B77BCA"/>
    <w:rsid w:val="00B80D04"/>
    <w:rsid w:val="00B81558"/>
    <w:rsid w:val="00B84330"/>
    <w:rsid w:val="00B84724"/>
    <w:rsid w:val="00B852D4"/>
    <w:rsid w:val="00B85C5D"/>
    <w:rsid w:val="00B86222"/>
    <w:rsid w:val="00B862EE"/>
    <w:rsid w:val="00B87042"/>
    <w:rsid w:val="00B8715E"/>
    <w:rsid w:val="00B871CD"/>
    <w:rsid w:val="00B87416"/>
    <w:rsid w:val="00B8773C"/>
    <w:rsid w:val="00B87F35"/>
    <w:rsid w:val="00B900BA"/>
    <w:rsid w:val="00B9039D"/>
    <w:rsid w:val="00B9057E"/>
    <w:rsid w:val="00B90B22"/>
    <w:rsid w:val="00B90BD3"/>
    <w:rsid w:val="00B929FE"/>
    <w:rsid w:val="00B92A3F"/>
    <w:rsid w:val="00B92FB0"/>
    <w:rsid w:val="00B9300D"/>
    <w:rsid w:val="00B93185"/>
    <w:rsid w:val="00B94A42"/>
    <w:rsid w:val="00B9522E"/>
    <w:rsid w:val="00B979BD"/>
    <w:rsid w:val="00BA103B"/>
    <w:rsid w:val="00BA138E"/>
    <w:rsid w:val="00BA150D"/>
    <w:rsid w:val="00BA198D"/>
    <w:rsid w:val="00BA19E6"/>
    <w:rsid w:val="00BA1D1A"/>
    <w:rsid w:val="00BA2726"/>
    <w:rsid w:val="00BA2C78"/>
    <w:rsid w:val="00BA2FE0"/>
    <w:rsid w:val="00BA37CF"/>
    <w:rsid w:val="00BA3B0D"/>
    <w:rsid w:val="00BA6338"/>
    <w:rsid w:val="00BA7E30"/>
    <w:rsid w:val="00BB00C6"/>
    <w:rsid w:val="00BB16FD"/>
    <w:rsid w:val="00BB1B94"/>
    <w:rsid w:val="00BB1F92"/>
    <w:rsid w:val="00BB2019"/>
    <w:rsid w:val="00BB318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286"/>
    <w:rsid w:val="00BB7610"/>
    <w:rsid w:val="00BB7B68"/>
    <w:rsid w:val="00BC0C2A"/>
    <w:rsid w:val="00BC0C36"/>
    <w:rsid w:val="00BC2325"/>
    <w:rsid w:val="00BC2D8B"/>
    <w:rsid w:val="00BC37D5"/>
    <w:rsid w:val="00BC3D41"/>
    <w:rsid w:val="00BC3F7A"/>
    <w:rsid w:val="00BC4188"/>
    <w:rsid w:val="00BC7F80"/>
    <w:rsid w:val="00BD01C1"/>
    <w:rsid w:val="00BD1C6C"/>
    <w:rsid w:val="00BD2161"/>
    <w:rsid w:val="00BD4C98"/>
    <w:rsid w:val="00BD4D1A"/>
    <w:rsid w:val="00BD58D2"/>
    <w:rsid w:val="00BD7C6F"/>
    <w:rsid w:val="00BE08CF"/>
    <w:rsid w:val="00BE24CA"/>
    <w:rsid w:val="00BE31D3"/>
    <w:rsid w:val="00BE3F09"/>
    <w:rsid w:val="00BE49AD"/>
    <w:rsid w:val="00BE4BF7"/>
    <w:rsid w:val="00BE4C88"/>
    <w:rsid w:val="00BE5C6A"/>
    <w:rsid w:val="00BE5F7B"/>
    <w:rsid w:val="00BE6BB3"/>
    <w:rsid w:val="00BE6E3E"/>
    <w:rsid w:val="00BE7B2E"/>
    <w:rsid w:val="00BF1ADE"/>
    <w:rsid w:val="00BF2497"/>
    <w:rsid w:val="00BF2BF2"/>
    <w:rsid w:val="00BF37B9"/>
    <w:rsid w:val="00BF3871"/>
    <w:rsid w:val="00BF3F3F"/>
    <w:rsid w:val="00BF4357"/>
    <w:rsid w:val="00BF4417"/>
    <w:rsid w:val="00BF4B01"/>
    <w:rsid w:val="00BF5152"/>
    <w:rsid w:val="00BF609B"/>
    <w:rsid w:val="00BF635E"/>
    <w:rsid w:val="00BF6B6A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6ECA"/>
    <w:rsid w:val="00C072DB"/>
    <w:rsid w:val="00C07A65"/>
    <w:rsid w:val="00C10564"/>
    <w:rsid w:val="00C11181"/>
    <w:rsid w:val="00C1255B"/>
    <w:rsid w:val="00C12ED4"/>
    <w:rsid w:val="00C13098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70E5"/>
    <w:rsid w:val="00C27413"/>
    <w:rsid w:val="00C27B67"/>
    <w:rsid w:val="00C3021E"/>
    <w:rsid w:val="00C30348"/>
    <w:rsid w:val="00C308B7"/>
    <w:rsid w:val="00C30F28"/>
    <w:rsid w:val="00C31A1F"/>
    <w:rsid w:val="00C320B0"/>
    <w:rsid w:val="00C32400"/>
    <w:rsid w:val="00C32880"/>
    <w:rsid w:val="00C32AA5"/>
    <w:rsid w:val="00C32DBE"/>
    <w:rsid w:val="00C33C83"/>
    <w:rsid w:val="00C33F3D"/>
    <w:rsid w:val="00C34A51"/>
    <w:rsid w:val="00C354AC"/>
    <w:rsid w:val="00C35B18"/>
    <w:rsid w:val="00C3648E"/>
    <w:rsid w:val="00C36742"/>
    <w:rsid w:val="00C36818"/>
    <w:rsid w:val="00C36CA3"/>
    <w:rsid w:val="00C3711D"/>
    <w:rsid w:val="00C372A9"/>
    <w:rsid w:val="00C37D3D"/>
    <w:rsid w:val="00C37F54"/>
    <w:rsid w:val="00C41A23"/>
    <w:rsid w:val="00C4235C"/>
    <w:rsid w:val="00C42786"/>
    <w:rsid w:val="00C427BA"/>
    <w:rsid w:val="00C42BDE"/>
    <w:rsid w:val="00C42D3E"/>
    <w:rsid w:val="00C4321B"/>
    <w:rsid w:val="00C433C4"/>
    <w:rsid w:val="00C4404E"/>
    <w:rsid w:val="00C44324"/>
    <w:rsid w:val="00C45293"/>
    <w:rsid w:val="00C455D4"/>
    <w:rsid w:val="00C45738"/>
    <w:rsid w:val="00C46BA3"/>
    <w:rsid w:val="00C470CF"/>
    <w:rsid w:val="00C4786D"/>
    <w:rsid w:val="00C47A1E"/>
    <w:rsid w:val="00C47D2F"/>
    <w:rsid w:val="00C509E8"/>
    <w:rsid w:val="00C50FB9"/>
    <w:rsid w:val="00C51F3A"/>
    <w:rsid w:val="00C522CE"/>
    <w:rsid w:val="00C52C2D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25EE"/>
    <w:rsid w:val="00C62619"/>
    <w:rsid w:val="00C626FB"/>
    <w:rsid w:val="00C62885"/>
    <w:rsid w:val="00C62E65"/>
    <w:rsid w:val="00C63874"/>
    <w:rsid w:val="00C64FEF"/>
    <w:rsid w:val="00C650C6"/>
    <w:rsid w:val="00C660B4"/>
    <w:rsid w:val="00C6634F"/>
    <w:rsid w:val="00C66A32"/>
    <w:rsid w:val="00C679ED"/>
    <w:rsid w:val="00C67B3A"/>
    <w:rsid w:val="00C70414"/>
    <w:rsid w:val="00C706E4"/>
    <w:rsid w:val="00C71EC4"/>
    <w:rsid w:val="00C721C7"/>
    <w:rsid w:val="00C72F8B"/>
    <w:rsid w:val="00C740AB"/>
    <w:rsid w:val="00C74E41"/>
    <w:rsid w:val="00C74F3D"/>
    <w:rsid w:val="00C75523"/>
    <w:rsid w:val="00C76020"/>
    <w:rsid w:val="00C762E0"/>
    <w:rsid w:val="00C7643E"/>
    <w:rsid w:val="00C767A4"/>
    <w:rsid w:val="00C76E42"/>
    <w:rsid w:val="00C76F3C"/>
    <w:rsid w:val="00C77937"/>
    <w:rsid w:val="00C809D0"/>
    <w:rsid w:val="00C80BA0"/>
    <w:rsid w:val="00C81627"/>
    <w:rsid w:val="00C81851"/>
    <w:rsid w:val="00C81BD4"/>
    <w:rsid w:val="00C82D42"/>
    <w:rsid w:val="00C82FF3"/>
    <w:rsid w:val="00C83C54"/>
    <w:rsid w:val="00C83D91"/>
    <w:rsid w:val="00C83E80"/>
    <w:rsid w:val="00C84E7D"/>
    <w:rsid w:val="00C85C44"/>
    <w:rsid w:val="00C8668E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4F29"/>
    <w:rsid w:val="00C95D42"/>
    <w:rsid w:val="00C96042"/>
    <w:rsid w:val="00C964A5"/>
    <w:rsid w:val="00C96C83"/>
    <w:rsid w:val="00C96EBA"/>
    <w:rsid w:val="00C97018"/>
    <w:rsid w:val="00C970B9"/>
    <w:rsid w:val="00C9718E"/>
    <w:rsid w:val="00CA02E3"/>
    <w:rsid w:val="00CA0A7E"/>
    <w:rsid w:val="00CA0BB0"/>
    <w:rsid w:val="00CA26D9"/>
    <w:rsid w:val="00CA4817"/>
    <w:rsid w:val="00CA4E21"/>
    <w:rsid w:val="00CA6D7E"/>
    <w:rsid w:val="00CB01B5"/>
    <w:rsid w:val="00CB048B"/>
    <w:rsid w:val="00CB093D"/>
    <w:rsid w:val="00CB203B"/>
    <w:rsid w:val="00CB24AB"/>
    <w:rsid w:val="00CB2917"/>
    <w:rsid w:val="00CB2D76"/>
    <w:rsid w:val="00CB44ED"/>
    <w:rsid w:val="00CB47AD"/>
    <w:rsid w:val="00CB51B2"/>
    <w:rsid w:val="00CB7786"/>
    <w:rsid w:val="00CB7F77"/>
    <w:rsid w:val="00CB7FF8"/>
    <w:rsid w:val="00CC12E4"/>
    <w:rsid w:val="00CC2578"/>
    <w:rsid w:val="00CC29A2"/>
    <w:rsid w:val="00CC2B77"/>
    <w:rsid w:val="00CC33BC"/>
    <w:rsid w:val="00CC4496"/>
    <w:rsid w:val="00CC45D9"/>
    <w:rsid w:val="00CC46D4"/>
    <w:rsid w:val="00CC4774"/>
    <w:rsid w:val="00CC47B5"/>
    <w:rsid w:val="00CC4D2C"/>
    <w:rsid w:val="00CC5CB4"/>
    <w:rsid w:val="00CC6494"/>
    <w:rsid w:val="00CC6BAE"/>
    <w:rsid w:val="00CC7AEF"/>
    <w:rsid w:val="00CC7CEA"/>
    <w:rsid w:val="00CC7ECC"/>
    <w:rsid w:val="00CD0089"/>
    <w:rsid w:val="00CD056E"/>
    <w:rsid w:val="00CD0912"/>
    <w:rsid w:val="00CD0D0A"/>
    <w:rsid w:val="00CD0E62"/>
    <w:rsid w:val="00CD111C"/>
    <w:rsid w:val="00CD21AD"/>
    <w:rsid w:val="00CD3563"/>
    <w:rsid w:val="00CD3CCB"/>
    <w:rsid w:val="00CD3E06"/>
    <w:rsid w:val="00CD4F78"/>
    <w:rsid w:val="00CD5854"/>
    <w:rsid w:val="00CD626C"/>
    <w:rsid w:val="00CE0C6D"/>
    <w:rsid w:val="00CE16BF"/>
    <w:rsid w:val="00CE25FF"/>
    <w:rsid w:val="00CE4810"/>
    <w:rsid w:val="00CE4DCE"/>
    <w:rsid w:val="00CE5818"/>
    <w:rsid w:val="00CE59F7"/>
    <w:rsid w:val="00CE5E2A"/>
    <w:rsid w:val="00CE6D8D"/>
    <w:rsid w:val="00CE6F1A"/>
    <w:rsid w:val="00CE6FCB"/>
    <w:rsid w:val="00CE7454"/>
    <w:rsid w:val="00CE7CA2"/>
    <w:rsid w:val="00CF0180"/>
    <w:rsid w:val="00CF1171"/>
    <w:rsid w:val="00CF11A0"/>
    <w:rsid w:val="00CF11E4"/>
    <w:rsid w:val="00CF1307"/>
    <w:rsid w:val="00CF293D"/>
    <w:rsid w:val="00CF2C03"/>
    <w:rsid w:val="00CF389D"/>
    <w:rsid w:val="00CF4317"/>
    <w:rsid w:val="00CF4A24"/>
    <w:rsid w:val="00CF5607"/>
    <w:rsid w:val="00CF61EC"/>
    <w:rsid w:val="00CF6484"/>
    <w:rsid w:val="00CF6800"/>
    <w:rsid w:val="00CF6EF0"/>
    <w:rsid w:val="00CF7163"/>
    <w:rsid w:val="00D000B8"/>
    <w:rsid w:val="00D00958"/>
    <w:rsid w:val="00D013FF"/>
    <w:rsid w:val="00D01649"/>
    <w:rsid w:val="00D02092"/>
    <w:rsid w:val="00D02963"/>
    <w:rsid w:val="00D02C69"/>
    <w:rsid w:val="00D03FFC"/>
    <w:rsid w:val="00D040B8"/>
    <w:rsid w:val="00D068E2"/>
    <w:rsid w:val="00D06F51"/>
    <w:rsid w:val="00D07686"/>
    <w:rsid w:val="00D0795E"/>
    <w:rsid w:val="00D1031B"/>
    <w:rsid w:val="00D106CE"/>
    <w:rsid w:val="00D108DC"/>
    <w:rsid w:val="00D10EB3"/>
    <w:rsid w:val="00D112F8"/>
    <w:rsid w:val="00D1211E"/>
    <w:rsid w:val="00D12F7E"/>
    <w:rsid w:val="00D1319F"/>
    <w:rsid w:val="00D1349F"/>
    <w:rsid w:val="00D13C29"/>
    <w:rsid w:val="00D13C76"/>
    <w:rsid w:val="00D1477A"/>
    <w:rsid w:val="00D14DF3"/>
    <w:rsid w:val="00D14E70"/>
    <w:rsid w:val="00D14EDF"/>
    <w:rsid w:val="00D14FB3"/>
    <w:rsid w:val="00D15483"/>
    <w:rsid w:val="00D15EA7"/>
    <w:rsid w:val="00D1797F"/>
    <w:rsid w:val="00D17A99"/>
    <w:rsid w:val="00D203DB"/>
    <w:rsid w:val="00D20418"/>
    <w:rsid w:val="00D20679"/>
    <w:rsid w:val="00D20ECC"/>
    <w:rsid w:val="00D21282"/>
    <w:rsid w:val="00D2133F"/>
    <w:rsid w:val="00D21DF8"/>
    <w:rsid w:val="00D223BE"/>
    <w:rsid w:val="00D22821"/>
    <w:rsid w:val="00D2298E"/>
    <w:rsid w:val="00D22C5A"/>
    <w:rsid w:val="00D234CA"/>
    <w:rsid w:val="00D23D39"/>
    <w:rsid w:val="00D2449D"/>
    <w:rsid w:val="00D2476E"/>
    <w:rsid w:val="00D2483C"/>
    <w:rsid w:val="00D26A78"/>
    <w:rsid w:val="00D26E2A"/>
    <w:rsid w:val="00D27479"/>
    <w:rsid w:val="00D27CC3"/>
    <w:rsid w:val="00D316B2"/>
    <w:rsid w:val="00D3557A"/>
    <w:rsid w:val="00D357F4"/>
    <w:rsid w:val="00D364A1"/>
    <w:rsid w:val="00D36893"/>
    <w:rsid w:val="00D3726F"/>
    <w:rsid w:val="00D3732D"/>
    <w:rsid w:val="00D379F3"/>
    <w:rsid w:val="00D404DD"/>
    <w:rsid w:val="00D40790"/>
    <w:rsid w:val="00D40AD2"/>
    <w:rsid w:val="00D41166"/>
    <w:rsid w:val="00D41339"/>
    <w:rsid w:val="00D416BC"/>
    <w:rsid w:val="00D41D3C"/>
    <w:rsid w:val="00D432B1"/>
    <w:rsid w:val="00D43B28"/>
    <w:rsid w:val="00D44340"/>
    <w:rsid w:val="00D44410"/>
    <w:rsid w:val="00D467B5"/>
    <w:rsid w:val="00D47345"/>
    <w:rsid w:val="00D504A9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3FF"/>
    <w:rsid w:val="00D55C60"/>
    <w:rsid w:val="00D5642F"/>
    <w:rsid w:val="00D568F9"/>
    <w:rsid w:val="00D56EDE"/>
    <w:rsid w:val="00D5724E"/>
    <w:rsid w:val="00D608DB"/>
    <w:rsid w:val="00D618A0"/>
    <w:rsid w:val="00D61B5A"/>
    <w:rsid w:val="00D61FC3"/>
    <w:rsid w:val="00D643B6"/>
    <w:rsid w:val="00D64DDD"/>
    <w:rsid w:val="00D65F55"/>
    <w:rsid w:val="00D672C4"/>
    <w:rsid w:val="00D67820"/>
    <w:rsid w:val="00D700E7"/>
    <w:rsid w:val="00D703AE"/>
    <w:rsid w:val="00D72AB4"/>
    <w:rsid w:val="00D731A4"/>
    <w:rsid w:val="00D73961"/>
    <w:rsid w:val="00D744B7"/>
    <w:rsid w:val="00D76BFB"/>
    <w:rsid w:val="00D81507"/>
    <w:rsid w:val="00D82D55"/>
    <w:rsid w:val="00D82F15"/>
    <w:rsid w:val="00D83203"/>
    <w:rsid w:val="00D83813"/>
    <w:rsid w:val="00D8420E"/>
    <w:rsid w:val="00D848CF"/>
    <w:rsid w:val="00D852B5"/>
    <w:rsid w:val="00D85B9D"/>
    <w:rsid w:val="00D85D46"/>
    <w:rsid w:val="00D86437"/>
    <w:rsid w:val="00D866C9"/>
    <w:rsid w:val="00D86AEC"/>
    <w:rsid w:val="00D86D04"/>
    <w:rsid w:val="00D87480"/>
    <w:rsid w:val="00D900A7"/>
    <w:rsid w:val="00D911D4"/>
    <w:rsid w:val="00D9247B"/>
    <w:rsid w:val="00D92EA6"/>
    <w:rsid w:val="00D93C90"/>
    <w:rsid w:val="00D940EF"/>
    <w:rsid w:val="00D94AB1"/>
    <w:rsid w:val="00D9508E"/>
    <w:rsid w:val="00D96076"/>
    <w:rsid w:val="00D96D34"/>
    <w:rsid w:val="00D97C8A"/>
    <w:rsid w:val="00DA0A98"/>
    <w:rsid w:val="00DA2224"/>
    <w:rsid w:val="00DA2540"/>
    <w:rsid w:val="00DA2F56"/>
    <w:rsid w:val="00DA3530"/>
    <w:rsid w:val="00DA3CF5"/>
    <w:rsid w:val="00DA3DE3"/>
    <w:rsid w:val="00DA4AB0"/>
    <w:rsid w:val="00DA51C9"/>
    <w:rsid w:val="00DA639D"/>
    <w:rsid w:val="00DA6FDE"/>
    <w:rsid w:val="00DA7689"/>
    <w:rsid w:val="00DA7BC6"/>
    <w:rsid w:val="00DA7F07"/>
    <w:rsid w:val="00DB0E2C"/>
    <w:rsid w:val="00DB1724"/>
    <w:rsid w:val="00DB17F2"/>
    <w:rsid w:val="00DB2C00"/>
    <w:rsid w:val="00DB3808"/>
    <w:rsid w:val="00DB3861"/>
    <w:rsid w:val="00DB4387"/>
    <w:rsid w:val="00DB4FD1"/>
    <w:rsid w:val="00DB5CC8"/>
    <w:rsid w:val="00DB64CA"/>
    <w:rsid w:val="00DB656B"/>
    <w:rsid w:val="00DB666F"/>
    <w:rsid w:val="00DB6BE6"/>
    <w:rsid w:val="00DB6F5F"/>
    <w:rsid w:val="00DB7156"/>
    <w:rsid w:val="00DC0174"/>
    <w:rsid w:val="00DC0577"/>
    <w:rsid w:val="00DC0B82"/>
    <w:rsid w:val="00DC19EA"/>
    <w:rsid w:val="00DC1F78"/>
    <w:rsid w:val="00DC32B9"/>
    <w:rsid w:val="00DC49B6"/>
    <w:rsid w:val="00DC4D37"/>
    <w:rsid w:val="00DC65A3"/>
    <w:rsid w:val="00DC665B"/>
    <w:rsid w:val="00DC6D44"/>
    <w:rsid w:val="00DC7FFD"/>
    <w:rsid w:val="00DD0300"/>
    <w:rsid w:val="00DD0355"/>
    <w:rsid w:val="00DD1C89"/>
    <w:rsid w:val="00DD292B"/>
    <w:rsid w:val="00DD2B05"/>
    <w:rsid w:val="00DD4CF9"/>
    <w:rsid w:val="00DD563F"/>
    <w:rsid w:val="00DD5BDA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2B"/>
    <w:rsid w:val="00DF22AC"/>
    <w:rsid w:val="00DF2965"/>
    <w:rsid w:val="00DF3268"/>
    <w:rsid w:val="00DF360D"/>
    <w:rsid w:val="00DF3883"/>
    <w:rsid w:val="00DF7AD7"/>
    <w:rsid w:val="00E00428"/>
    <w:rsid w:val="00E00A3E"/>
    <w:rsid w:val="00E00C5D"/>
    <w:rsid w:val="00E00C6C"/>
    <w:rsid w:val="00E010B7"/>
    <w:rsid w:val="00E01F28"/>
    <w:rsid w:val="00E022E3"/>
    <w:rsid w:val="00E02A97"/>
    <w:rsid w:val="00E03C65"/>
    <w:rsid w:val="00E03E3D"/>
    <w:rsid w:val="00E0463E"/>
    <w:rsid w:val="00E047CA"/>
    <w:rsid w:val="00E050A2"/>
    <w:rsid w:val="00E05B7A"/>
    <w:rsid w:val="00E0686B"/>
    <w:rsid w:val="00E075C5"/>
    <w:rsid w:val="00E10CCC"/>
    <w:rsid w:val="00E10E01"/>
    <w:rsid w:val="00E10E8D"/>
    <w:rsid w:val="00E11E21"/>
    <w:rsid w:val="00E12796"/>
    <w:rsid w:val="00E12A37"/>
    <w:rsid w:val="00E13E88"/>
    <w:rsid w:val="00E140DC"/>
    <w:rsid w:val="00E14664"/>
    <w:rsid w:val="00E1467C"/>
    <w:rsid w:val="00E146F4"/>
    <w:rsid w:val="00E14E42"/>
    <w:rsid w:val="00E152AB"/>
    <w:rsid w:val="00E1609C"/>
    <w:rsid w:val="00E16E02"/>
    <w:rsid w:val="00E172EC"/>
    <w:rsid w:val="00E20ACA"/>
    <w:rsid w:val="00E20F69"/>
    <w:rsid w:val="00E2138F"/>
    <w:rsid w:val="00E21844"/>
    <w:rsid w:val="00E2250B"/>
    <w:rsid w:val="00E2268D"/>
    <w:rsid w:val="00E22D5E"/>
    <w:rsid w:val="00E23451"/>
    <w:rsid w:val="00E23985"/>
    <w:rsid w:val="00E23E89"/>
    <w:rsid w:val="00E23EA3"/>
    <w:rsid w:val="00E23F52"/>
    <w:rsid w:val="00E242D4"/>
    <w:rsid w:val="00E2431C"/>
    <w:rsid w:val="00E2590B"/>
    <w:rsid w:val="00E27512"/>
    <w:rsid w:val="00E276A7"/>
    <w:rsid w:val="00E27CDB"/>
    <w:rsid w:val="00E30272"/>
    <w:rsid w:val="00E3124D"/>
    <w:rsid w:val="00E313B3"/>
    <w:rsid w:val="00E318AD"/>
    <w:rsid w:val="00E31AA8"/>
    <w:rsid w:val="00E31C7D"/>
    <w:rsid w:val="00E3220A"/>
    <w:rsid w:val="00E33561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46"/>
    <w:rsid w:val="00E37ACF"/>
    <w:rsid w:val="00E402EA"/>
    <w:rsid w:val="00E4130A"/>
    <w:rsid w:val="00E41484"/>
    <w:rsid w:val="00E41E53"/>
    <w:rsid w:val="00E42B36"/>
    <w:rsid w:val="00E4328D"/>
    <w:rsid w:val="00E4350E"/>
    <w:rsid w:val="00E4481B"/>
    <w:rsid w:val="00E44F8D"/>
    <w:rsid w:val="00E45967"/>
    <w:rsid w:val="00E45E33"/>
    <w:rsid w:val="00E46165"/>
    <w:rsid w:val="00E4719D"/>
    <w:rsid w:val="00E509DD"/>
    <w:rsid w:val="00E51AA5"/>
    <w:rsid w:val="00E5205F"/>
    <w:rsid w:val="00E520EA"/>
    <w:rsid w:val="00E541F8"/>
    <w:rsid w:val="00E54D05"/>
    <w:rsid w:val="00E552F3"/>
    <w:rsid w:val="00E553A9"/>
    <w:rsid w:val="00E55DB6"/>
    <w:rsid w:val="00E569FB"/>
    <w:rsid w:val="00E57BAC"/>
    <w:rsid w:val="00E629B1"/>
    <w:rsid w:val="00E6308E"/>
    <w:rsid w:val="00E63D24"/>
    <w:rsid w:val="00E65BF2"/>
    <w:rsid w:val="00E65BF4"/>
    <w:rsid w:val="00E6636E"/>
    <w:rsid w:val="00E6660E"/>
    <w:rsid w:val="00E6669C"/>
    <w:rsid w:val="00E71461"/>
    <w:rsid w:val="00E71D86"/>
    <w:rsid w:val="00E722DE"/>
    <w:rsid w:val="00E7256E"/>
    <w:rsid w:val="00E72F32"/>
    <w:rsid w:val="00E733E6"/>
    <w:rsid w:val="00E74128"/>
    <w:rsid w:val="00E74936"/>
    <w:rsid w:val="00E74CBC"/>
    <w:rsid w:val="00E75480"/>
    <w:rsid w:val="00E75BB4"/>
    <w:rsid w:val="00E76BA0"/>
    <w:rsid w:val="00E76F48"/>
    <w:rsid w:val="00E77067"/>
    <w:rsid w:val="00E77DE8"/>
    <w:rsid w:val="00E80F0F"/>
    <w:rsid w:val="00E8103D"/>
    <w:rsid w:val="00E81D22"/>
    <w:rsid w:val="00E82835"/>
    <w:rsid w:val="00E834DE"/>
    <w:rsid w:val="00E8426C"/>
    <w:rsid w:val="00E84391"/>
    <w:rsid w:val="00E84DBD"/>
    <w:rsid w:val="00E8557D"/>
    <w:rsid w:val="00E85DE2"/>
    <w:rsid w:val="00E86142"/>
    <w:rsid w:val="00E868DC"/>
    <w:rsid w:val="00E8705D"/>
    <w:rsid w:val="00E87F5B"/>
    <w:rsid w:val="00E90723"/>
    <w:rsid w:val="00E909EA"/>
    <w:rsid w:val="00E91267"/>
    <w:rsid w:val="00E913BA"/>
    <w:rsid w:val="00E92B01"/>
    <w:rsid w:val="00E92B5C"/>
    <w:rsid w:val="00E92F38"/>
    <w:rsid w:val="00E94346"/>
    <w:rsid w:val="00E949B3"/>
    <w:rsid w:val="00E94B68"/>
    <w:rsid w:val="00E94F82"/>
    <w:rsid w:val="00E95B42"/>
    <w:rsid w:val="00E96893"/>
    <w:rsid w:val="00E96FE2"/>
    <w:rsid w:val="00E97193"/>
    <w:rsid w:val="00E974CB"/>
    <w:rsid w:val="00E97BB1"/>
    <w:rsid w:val="00EA06B3"/>
    <w:rsid w:val="00EA0CED"/>
    <w:rsid w:val="00EA1358"/>
    <w:rsid w:val="00EA1581"/>
    <w:rsid w:val="00EA1649"/>
    <w:rsid w:val="00EA2471"/>
    <w:rsid w:val="00EA264B"/>
    <w:rsid w:val="00EA2A0F"/>
    <w:rsid w:val="00EA2EE7"/>
    <w:rsid w:val="00EA2EF9"/>
    <w:rsid w:val="00EA30F5"/>
    <w:rsid w:val="00EA3FD2"/>
    <w:rsid w:val="00EA501A"/>
    <w:rsid w:val="00EA5727"/>
    <w:rsid w:val="00EA60DB"/>
    <w:rsid w:val="00EA61AA"/>
    <w:rsid w:val="00EA6CBF"/>
    <w:rsid w:val="00EA7890"/>
    <w:rsid w:val="00EB036F"/>
    <w:rsid w:val="00EB0677"/>
    <w:rsid w:val="00EB0D46"/>
    <w:rsid w:val="00EB20EE"/>
    <w:rsid w:val="00EB292F"/>
    <w:rsid w:val="00EB2D5B"/>
    <w:rsid w:val="00EB37EC"/>
    <w:rsid w:val="00EB3A8F"/>
    <w:rsid w:val="00EB4400"/>
    <w:rsid w:val="00EB47D8"/>
    <w:rsid w:val="00EB4D4B"/>
    <w:rsid w:val="00EB500B"/>
    <w:rsid w:val="00EB5A3E"/>
    <w:rsid w:val="00EB5F4A"/>
    <w:rsid w:val="00EB6178"/>
    <w:rsid w:val="00EB6AF7"/>
    <w:rsid w:val="00EC0561"/>
    <w:rsid w:val="00EC0D1C"/>
    <w:rsid w:val="00EC1A97"/>
    <w:rsid w:val="00EC1E0D"/>
    <w:rsid w:val="00EC1EFE"/>
    <w:rsid w:val="00EC2988"/>
    <w:rsid w:val="00EC29CC"/>
    <w:rsid w:val="00EC2A4C"/>
    <w:rsid w:val="00EC315A"/>
    <w:rsid w:val="00EC39DC"/>
    <w:rsid w:val="00EC3F7F"/>
    <w:rsid w:val="00EC3FFA"/>
    <w:rsid w:val="00EC410E"/>
    <w:rsid w:val="00EC4908"/>
    <w:rsid w:val="00EC53A0"/>
    <w:rsid w:val="00EC5410"/>
    <w:rsid w:val="00EC547C"/>
    <w:rsid w:val="00EC5A45"/>
    <w:rsid w:val="00EC624B"/>
    <w:rsid w:val="00EC6653"/>
    <w:rsid w:val="00EC684D"/>
    <w:rsid w:val="00EC6E52"/>
    <w:rsid w:val="00EC7B47"/>
    <w:rsid w:val="00EC7EA3"/>
    <w:rsid w:val="00ED04A7"/>
    <w:rsid w:val="00ED0A02"/>
    <w:rsid w:val="00ED1AFE"/>
    <w:rsid w:val="00ED2B84"/>
    <w:rsid w:val="00ED37FE"/>
    <w:rsid w:val="00ED4B03"/>
    <w:rsid w:val="00ED538C"/>
    <w:rsid w:val="00ED55BC"/>
    <w:rsid w:val="00ED68EB"/>
    <w:rsid w:val="00ED692C"/>
    <w:rsid w:val="00ED7195"/>
    <w:rsid w:val="00ED79BB"/>
    <w:rsid w:val="00EE19D9"/>
    <w:rsid w:val="00EE2537"/>
    <w:rsid w:val="00EE27D5"/>
    <w:rsid w:val="00EE336F"/>
    <w:rsid w:val="00EE44EE"/>
    <w:rsid w:val="00EE48EC"/>
    <w:rsid w:val="00EE5F3E"/>
    <w:rsid w:val="00EE6A42"/>
    <w:rsid w:val="00EE7CB9"/>
    <w:rsid w:val="00EF0164"/>
    <w:rsid w:val="00EF16D1"/>
    <w:rsid w:val="00EF22AF"/>
    <w:rsid w:val="00EF2E3F"/>
    <w:rsid w:val="00EF417C"/>
    <w:rsid w:val="00EF4DF1"/>
    <w:rsid w:val="00EF5841"/>
    <w:rsid w:val="00EF5B5E"/>
    <w:rsid w:val="00EF5BAE"/>
    <w:rsid w:val="00EF6088"/>
    <w:rsid w:val="00EF6973"/>
    <w:rsid w:val="00EF6C37"/>
    <w:rsid w:val="00EF6CE0"/>
    <w:rsid w:val="00EF77F3"/>
    <w:rsid w:val="00EF7F44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B12"/>
    <w:rsid w:val="00F11FBC"/>
    <w:rsid w:val="00F1207A"/>
    <w:rsid w:val="00F13147"/>
    <w:rsid w:val="00F14291"/>
    <w:rsid w:val="00F14AFD"/>
    <w:rsid w:val="00F15198"/>
    <w:rsid w:val="00F153AB"/>
    <w:rsid w:val="00F1549A"/>
    <w:rsid w:val="00F1573F"/>
    <w:rsid w:val="00F158E1"/>
    <w:rsid w:val="00F164C7"/>
    <w:rsid w:val="00F1717E"/>
    <w:rsid w:val="00F206D0"/>
    <w:rsid w:val="00F20A61"/>
    <w:rsid w:val="00F219A4"/>
    <w:rsid w:val="00F22465"/>
    <w:rsid w:val="00F24852"/>
    <w:rsid w:val="00F25F36"/>
    <w:rsid w:val="00F2616B"/>
    <w:rsid w:val="00F26185"/>
    <w:rsid w:val="00F26932"/>
    <w:rsid w:val="00F27213"/>
    <w:rsid w:val="00F30FCC"/>
    <w:rsid w:val="00F3153C"/>
    <w:rsid w:val="00F32CFA"/>
    <w:rsid w:val="00F32E70"/>
    <w:rsid w:val="00F348FB"/>
    <w:rsid w:val="00F35110"/>
    <w:rsid w:val="00F35392"/>
    <w:rsid w:val="00F35E9F"/>
    <w:rsid w:val="00F37203"/>
    <w:rsid w:val="00F4089D"/>
    <w:rsid w:val="00F41394"/>
    <w:rsid w:val="00F4404F"/>
    <w:rsid w:val="00F47970"/>
    <w:rsid w:val="00F47E3C"/>
    <w:rsid w:val="00F5080E"/>
    <w:rsid w:val="00F50C34"/>
    <w:rsid w:val="00F51139"/>
    <w:rsid w:val="00F518D9"/>
    <w:rsid w:val="00F51CAF"/>
    <w:rsid w:val="00F52929"/>
    <w:rsid w:val="00F52A1B"/>
    <w:rsid w:val="00F52DDE"/>
    <w:rsid w:val="00F53A5B"/>
    <w:rsid w:val="00F53E6E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6023A"/>
    <w:rsid w:val="00F60A74"/>
    <w:rsid w:val="00F61708"/>
    <w:rsid w:val="00F61FAA"/>
    <w:rsid w:val="00F6235C"/>
    <w:rsid w:val="00F62424"/>
    <w:rsid w:val="00F62A48"/>
    <w:rsid w:val="00F62E9A"/>
    <w:rsid w:val="00F6374A"/>
    <w:rsid w:val="00F6417F"/>
    <w:rsid w:val="00F6530D"/>
    <w:rsid w:val="00F667D2"/>
    <w:rsid w:val="00F66C35"/>
    <w:rsid w:val="00F671FF"/>
    <w:rsid w:val="00F6757F"/>
    <w:rsid w:val="00F70DCF"/>
    <w:rsid w:val="00F7100B"/>
    <w:rsid w:val="00F72946"/>
    <w:rsid w:val="00F73D42"/>
    <w:rsid w:val="00F74802"/>
    <w:rsid w:val="00F74E9E"/>
    <w:rsid w:val="00F752AA"/>
    <w:rsid w:val="00F752B3"/>
    <w:rsid w:val="00F7627B"/>
    <w:rsid w:val="00F76F31"/>
    <w:rsid w:val="00F77756"/>
    <w:rsid w:val="00F800D3"/>
    <w:rsid w:val="00F805CC"/>
    <w:rsid w:val="00F80A83"/>
    <w:rsid w:val="00F80DB5"/>
    <w:rsid w:val="00F80FAD"/>
    <w:rsid w:val="00F81872"/>
    <w:rsid w:val="00F82037"/>
    <w:rsid w:val="00F82329"/>
    <w:rsid w:val="00F826DF"/>
    <w:rsid w:val="00F82890"/>
    <w:rsid w:val="00F82C96"/>
    <w:rsid w:val="00F834FE"/>
    <w:rsid w:val="00F838A8"/>
    <w:rsid w:val="00F84122"/>
    <w:rsid w:val="00F84612"/>
    <w:rsid w:val="00F849EA"/>
    <w:rsid w:val="00F85348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305"/>
    <w:rsid w:val="00F95FC3"/>
    <w:rsid w:val="00F96942"/>
    <w:rsid w:val="00F96B9E"/>
    <w:rsid w:val="00F97594"/>
    <w:rsid w:val="00FA02EA"/>
    <w:rsid w:val="00FA035D"/>
    <w:rsid w:val="00FA0B2B"/>
    <w:rsid w:val="00FA1928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8D5"/>
    <w:rsid w:val="00FA7B2A"/>
    <w:rsid w:val="00FB0B5F"/>
    <w:rsid w:val="00FB109E"/>
    <w:rsid w:val="00FB2242"/>
    <w:rsid w:val="00FB2244"/>
    <w:rsid w:val="00FB28AC"/>
    <w:rsid w:val="00FB305F"/>
    <w:rsid w:val="00FB3518"/>
    <w:rsid w:val="00FB37B0"/>
    <w:rsid w:val="00FB45E1"/>
    <w:rsid w:val="00FB5C2A"/>
    <w:rsid w:val="00FB6D46"/>
    <w:rsid w:val="00FB7110"/>
    <w:rsid w:val="00FB718C"/>
    <w:rsid w:val="00FB7836"/>
    <w:rsid w:val="00FC09AA"/>
    <w:rsid w:val="00FC0CB6"/>
    <w:rsid w:val="00FC12DC"/>
    <w:rsid w:val="00FC1B51"/>
    <w:rsid w:val="00FC1D64"/>
    <w:rsid w:val="00FC24E3"/>
    <w:rsid w:val="00FC4C3C"/>
    <w:rsid w:val="00FC550E"/>
    <w:rsid w:val="00FC5696"/>
    <w:rsid w:val="00FC5823"/>
    <w:rsid w:val="00FC67D6"/>
    <w:rsid w:val="00FC6C58"/>
    <w:rsid w:val="00FD0B2F"/>
    <w:rsid w:val="00FD1B62"/>
    <w:rsid w:val="00FD4CCE"/>
    <w:rsid w:val="00FD5280"/>
    <w:rsid w:val="00FD6518"/>
    <w:rsid w:val="00FD6542"/>
    <w:rsid w:val="00FD7247"/>
    <w:rsid w:val="00FD7A87"/>
    <w:rsid w:val="00FE086F"/>
    <w:rsid w:val="00FE1049"/>
    <w:rsid w:val="00FE21FE"/>
    <w:rsid w:val="00FE3751"/>
    <w:rsid w:val="00FE3C58"/>
    <w:rsid w:val="00FE4536"/>
    <w:rsid w:val="00FE489F"/>
    <w:rsid w:val="00FE5DD1"/>
    <w:rsid w:val="00FE6FAF"/>
    <w:rsid w:val="00FE6FC1"/>
    <w:rsid w:val="00FE75A2"/>
    <w:rsid w:val="00FE7629"/>
    <w:rsid w:val="00FE78A1"/>
    <w:rsid w:val="00FE7C5D"/>
    <w:rsid w:val="00FF1205"/>
    <w:rsid w:val="00FF1356"/>
    <w:rsid w:val="00FF3048"/>
    <w:rsid w:val="00FF3984"/>
    <w:rsid w:val="00FF3CB3"/>
    <w:rsid w:val="00FF47DB"/>
    <w:rsid w:val="00FF4A07"/>
    <w:rsid w:val="00FF53D6"/>
    <w:rsid w:val="00FF63ED"/>
    <w:rsid w:val="00FF6B65"/>
    <w:rsid w:val="00FF6DB8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F2E2C5"/>
  <w15:docId w15:val="{AFDF41B7-41E9-47D5-AED3-100AD44C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val="es-CL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paragraph" w:customStyle="1" w:styleId="Website-Right">
    <w:name w:val="Website-Right"/>
    <w:basedOn w:val="Piedepgina"/>
    <w:uiPriority w:val="4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6A1A77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val="en-US" w:eastAsia="en-US"/>
    </w:rPr>
  </w:style>
  <w:style w:type="character" w:customStyle="1" w:styleId="EncabezadoCar">
    <w:name w:val="Encabezado Car"/>
    <w:link w:val="Encabezado"/>
    <w:uiPriority w:val="99"/>
    <w:rsid w:val="006A1A77"/>
  </w:style>
  <w:style w:type="character" w:customStyle="1" w:styleId="PiedepginaCar">
    <w:name w:val="Pie de página Car"/>
    <w:link w:val="Piedepgina"/>
    <w:uiPriority w:val="99"/>
    <w:rsid w:val="00AE05BD"/>
  </w:style>
  <w:style w:type="paragraph" w:customStyle="1" w:styleId="Default">
    <w:name w:val="Default"/>
    <w:rsid w:val="003C2719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EC9C-DDB5-4238-ABDE-7FB90BDF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22</cp:revision>
  <cp:lastPrinted>2025-11-04T11:48:00Z</cp:lastPrinted>
  <dcterms:created xsi:type="dcterms:W3CDTF">2025-11-04T12:59:00Z</dcterms:created>
  <dcterms:modified xsi:type="dcterms:W3CDTF">2026-04-30T18:42:00Z</dcterms:modified>
</cp:coreProperties>
</file>