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6D71" w14:textId="11BD3AB0" w:rsidR="00AF610F" w:rsidRPr="002C4017" w:rsidRDefault="00FC71E3" w:rsidP="000777B0">
      <w:pPr>
        <w:spacing w:after="200"/>
        <w:ind w:right="-518"/>
        <w:contextualSpacing/>
        <w:jc w:val="center"/>
        <w:rPr>
          <w:rFonts w:ascii="Avenir Next LT Pro" w:hAnsi="Avenir Next LT Pro" w:cs="Lucida Sans"/>
          <w:b/>
          <w:bCs/>
          <w:color w:val="000000"/>
          <w:sz w:val="52"/>
          <w:szCs w:val="52"/>
        </w:rPr>
      </w:pPr>
      <w:r w:rsidRPr="002C4017">
        <w:rPr>
          <w:rFonts w:ascii="Avenir Next LT Pro" w:hAnsi="Avenir Next LT Pro" w:cs="Lucida Sans"/>
          <w:b/>
          <w:bCs/>
          <w:color w:val="000000"/>
          <w:sz w:val="52"/>
          <w:szCs w:val="52"/>
        </w:rPr>
        <w:t>PRELIMINARY REPORT</w:t>
      </w:r>
    </w:p>
    <w:p w14:paraId="7ED9856B" w14:textId="5B7E2106" w:rsidR="00D51244" w:rsidRPr="002C4017" w:rsidRDefault="009F37E1" w:rsidP="009F37E1">
      <w:pPr>
        <w:tabs>
          <w:tab w:val="left" w:pos="8265"/>
        </w:tabs>
        <w:spacing w:after="200"/>
        <w:ind w:right="-518"/>
        <w:contextualSpacing/>
        <w:rPr>
          <w:rFonts w:ascii="Avenir Next LT Pro" w:hAnsi="Avenir Next LT Pro" w:cs="Lucida Sans"/>
          <w:b/>
          <w:sz w:val="32"/>
          <w:szCs w:val="32"/>
          <w:lang w:val="en-US" w:eastAsia="es-ES"/>
        </w:rPr>
      </w:pPr>
      <w:r>
        <w:rPr>
          <w:rFonts w:ascii="Avenir Next LT Pro" w:hAnsi="Avenir Next LT Pro" w:cs="Lucida Sans"/>
          <w:b/>
          <w:sz w:val="32"/>
          <w:szCs w:val="32"/>
          <w:lang w:val="en-US" w:eastAsia="es-ES"/>
        </w:rPr>
        <w:tab/>
      </w:r>
    </w:p>
    <w:p w14:paraId="3E8F81E2" w14:textId="27D96149" w:rsidR="00EE02F2" w:rsidRPr="002C4017" w:rsidRDefault="00446F99" w:rsidP="00446F99">
      <w:pPr>
        <w:tabs>
          <w:tab w:val="left" w:pos="6570"/>
        </w:tabs>
        <w:spacing w:after="200"/>
        <w:ind w:right="-518"/>
        <w:contextualSpacing/>
        <w:rPr>
          <w:rFonts w:ascii="Avenir Next LT Pro" w:hAnsi="Avenir Next LT Pro" w:cs="Lucida Sans"/>
          <w:b/>
          <w:lang w:val="en-US" w:eastAsia="es-ES"/>
        </w:rPr>
      </w:pPr>
      <w:r>
        <w:rPr>
          <w:rFonts w:ascii="Avenir Next LT Pro" w:hAnsi="Avenir Next LT Pro" w:cs="Lucida Sans"/>
          <w:b/>
          <w:lang w:val="en-US" w:eastAsia="es-ES"/>
        </w:rPr>
        <w:tab/>
      </w:r>
    </w:p>
    <w:tbl>
      <w:tblPr>
        <w:tblStyle w:val="Tablaconcuadrcula"/>
        <w:tblW w:w="949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EE02F2" w:rsidRPr="002C4017" w14:paraId="0725D0CF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3C421BF2" w14:textId="363AD141" w:rsidR="00EE02F2" w:rsidRPr="002C4017" w:rsidRDefault="00FC71E3" w:rsidP="00FC71E3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TO</w:t>
            </w:r>
          </w:p>
        </w:tc>
        <w:tc>
          <w:tcPr>
            <w:tcW w:w="5954" w:type="dxa"/>
            <w:vAlign w:val="center"/>
          </w:tcPr>
          <w:p w14:paraId="4F36DF6A" w14:textId="07B209C9" w:rsidR="00EE02F2" w:rsidRPr="002C4017" w:rsidRDefault="008E3066" w:rsidP="00F1672E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</w:pPr>
            <w:r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  <w:t>GUAYACAN TERMINAL</w:t>
            </w:r>
          </w:p>
        </w:tc>
      </w:tr>
      <w:tr w:rsidR="00EE02F2" w:rsidRPr="002C4017" w14:paraId="1E265A56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2F39DF47" w14:textId="3E190D1A" w:rsidR="00EE02F2" w:rsidRPr="002C4017" w:rsidRDefault="00FC71E3" w:rsidP="00FC71E3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FROM</w:t>
            </w:r>
          </w:p>
        </w:tc>
        <w:tc>
          <w:tcPr>
            <w:tcW w:w="5954" w:type="dxa"/>
            <w:vAlign w:val="center"/>
          </w:tcPr>
          <w:p w14:paraId="5A377F95" w14:textId="2527BF25" w:rsidR="00EE02F2" w:rsidRPr="002C4017" w:rsidRDefault="001A0830" w:rsidP="0060445A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</w:pPr>
            <w:r w:rsidRPr="002C4017"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  <w:t>ALS INSPECTION CHILE SPA</w:t>
            </w:r>
          </w:p>
        </w:tc>
      </w:tr>
      <w:tr w:rsidR="00EE02F2" w:rsidRPr="002C4017" w14:paraId="3FB95A4B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651AEBEC" w14:textId="2FFE811F" w:rsidR="00EE02F2" w:rsidRPr="002C4017" w:rsidRDefault="000C36B8" w:rsidP="00FC71E3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 xml:space="preserve">PRELIMINARY </w:t>
            </w:r>
            <w:r w:rsidR="00FC71E3"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ISSUE DATE</w:t>
            </w:r>
          </w:p>
        </w:tc>
        <w:tc>
          <w:tcPr>
            <w:tcW w:w="5954" w:type="dxa"/>
            <w:vAlign w:val="center"/>
          </w:tcPr>
          <w:p w14:paraId="54D9B9CA" w14:textId="4F7F6D92" w:rsidR="00EE02F2" w:rsidRPr="002C4017" w:rsidRDefault="0022465F" w:rsidP="00FC71E3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</w:pPr>
            <w:r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  <w:t>FEBRUARY 15, 2026</w:t>
            </w:r>
          </w:p>
        </w:tc>
      </w:tr>
      <w:tr w:rsidR="002856F4" w:rsidRPr="002C4017" w14:paraId="4C09251F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095443C6" w14:textId="0A432C3A" w:rsidR="002856F4" w:rsidRPr="002C4017" w:rsidRDefault="00FC71E3" w:rsidP="00FC71E3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 xml:space="preserve">CLIENT </w:t>
            </w:r>
            <w:r w:rsidR="008F6FDB"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REF</w:t>
            </w:r>
          </w:p>
        </w:tc>
        <w:tc>
          <w:tcPr>
            <w:tcW w:w="5954" w:type="dxa"/>
            <w:vAlign w:val="center"/>
          </w:tcPr>
          <w:p w14:paraId="00B8C924" w14:textId="479F1E4F" w:rsidR="002856F4" w:rsidRPr="002C4017" w:rsidRDefault="00B4420E" w:rsidP="007E0C68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</w:pPr>
            <w:r w:rsidRPr="002C4017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N/A</w:t>
            </w:r>
          </w:p>
        </w:tc>
      </w:tr>
      <w:tr w:rsidR="0074119B" w:rsidRPr="002C4017" w14:paraId="2CF3D32B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188869CA" w14:textId="7599A6D9" w:rsidR="0074119B" w:rsidRPr="002C4017" w:rsidRDefault="00FC71E3" w:rsidP="002D3C99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ALS REF</w:t>
            </w:r>
          </w:p>
        </w:tc>
        <w:tc>
          <w:tcPr>
            <w:tcW w:w="5954" w:type="dxa"/>
            <w:vAlign w:val="center"/>
          </w:tcPr>
          <w:p w14:paraId="444F3011" w14:textId="1BD9F62A" w:rsidR="0074119B" w:rsidRPr="002C4017" w:rsidRDefault="004153E4" w:rsidP="004E5728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</w:pPr>
            <w:r w:rsidRPr="004153E4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VAP-</w:t>
            </w:r>
            <w:r w:rsidR="00421962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2602-0675</w:t>
            </w:r>
          </w:p>
        </w:tc>
      </w:tr>
      <w:tr w:rsidR="002856F4" w:rsidRPr="001523BF" w14:paraId="1521ABF2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08D0D22C" w14:textId="4A7BE6C4" w:rsidR="002856F4" w:rsidRPr="002C4017" w:rsidRDefault="00FC71E3" w:rsidP="002D3C99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SCOPE OF SURVEY</w:t>
            </w:r>
          </w:p>
        </w:tc>
        <w:tc>
          <w:tcPr>
            <w:tcW w:w="5954" w:type="dxa"/>
            <w:vAlign w:val="center"/>
          </w:tcPr>
          <w:p w14:paraId="4E1BA1F9" w14:textId="49B4A4F2" w:rsidR="00526CE3" w:rsidRPr="001808E0" w:rsidRDefault="00FC71E3" w:rsidP="00FC71E3">
            <w:pPr>
              <w:spacing w:after="200"/>
              <w:contextualSpacing/>
              <w:jc w:val="both"/>
              <w:rPr>
                <w:rFonts w:ascii="Avenir Next LT Pro" w:hAnsi="Avenir Next LT Pro" w:cs="Lucida Sans"/>
                <w:sz w:val="22"/>
                <w:szCs w:val="22"/>
                <w:lang w:val="en-US"/>
              </w:rPr>
            </w:pPr>
            <w:r w:rsidRPr="001808E0">
              <w:rPr>
                <w:rFonts w:ascii="Avenir Next LT Pro" w:hAnsi="Avenir Next LT Pro" w:cs="Lucida Sans"/>
                <w:sz w:val="22"/>
                <w:szCs w:val="22"/>
                <w:lang w:val="en-US"/>
              </w:rPr>
              <w:t>INSPECTION OF</w:t>
            </w:r>
            <w:r w:rsidR="00EF6152" w:rsidRPr="001808E0">
              <w:rPr>
                <w:rFonts w:ascii="Avenir Next LT Pro" w:hAnsi="Avenir Next LT Pro" w:cs="Lucida Sans"/>
                <w:sz w:val="22"/>
                <w:szCs w:val="22"/>
                <w:lang w:val="en-US"/>
              </w:rPr>
              <w:t xml:space="preserve"> </w:t>
            </w:r>
            <w:r w:rsidR="00421962">
              <w:rPr>
                <w:rFonts w:ascii="Avenir Next LT Pro" w:hAnsi="Avenir Next LT Pro" w:cs="Lucida Sans"/>
                <w:sz w:val="22"/>
                <w:szCs w:val="22"/>
                <w:lang w:val="en-US"/>
              </w:rPr>
              <w:t>20</w:t>
            </w:r>
            <w:r w:rsidRPr="001808E0">
              <w:rPr>
                <w:rFonts w:ascii="Avenir Next LT Pro" w:hAnsi="Avenir Next LT Pro" w:cs="Lucida Sans"/>
                <w:sz w:val="22"/>
                <w:szCs w:val="22"/>
                <w:lang w:val="en-US"/>
              </w:rPr>
              <w:t xml:space="preserve"> MOORING LINES</w:t>
            </w:r>
            <w:r w:rsidR="003D2A3A" w:rsidRPr="001808E0">
              <w:rPr>
                <w:rFonts w:ascii="Avenir Next LT Pro" w:hAnsi="Avenir Next LT Pro" w:cs="Lucida Sans"/>
                <w:sz w:val="22"/>
                <w:szCs w:val="22"/>
                <w:lang w:val="en-US"/>
              </w:rPr>
              <w:t>.</w:t>
            </w:r>
          </w:p>
        </w:tc>
      </w:tr>
      <w:tr w:rsidR="002856F4" w:rsidRPr="002C4017" w14:paraId="3591A0A0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4885A8C4" w14:textId="1E3F4EB3" w:rsidR="002856F4" w:rsidRPr="002C4017" w:rsidRDefault="00FC71E3" w:rsidP="00FC71E3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VESSEL NAME</w:t>
            </w:r>
          </w:p>
        </w:tc>
        <w:tc>
          <w:tcPr>
            <w:tcW w:w="5954" w:type="dxa"/>
            <w:vAlign w:val="center"/>
          </w:tcPr>
          <w:p w14:paraId="4AA84CA8" w14:textId="74FEED6B" w:rsidR="002856F4" w:rsidRPr="002C4017" w:rsidRDefault="0022465F" w:rsidP="00621D96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</w:pPr>
            <w:r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DELOS</w:t>
            </w:r>
          </w:p>
        </w:tc>
      </w:tr>
      <w:tr w:rsidR="0074119B" w:rsidRPr="002C4017" w14:paraId="6148C2AF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5D8CA83E" w14:textId="2D4232EB" w:rsidR="0074119B" w:rsidRPr="002C4017" w:rsidRDefault="000C36B8" w:rsidP="000C36B8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PLACE OF SURVEY</w:t>
            </w:r>
          </w:p>
        </w:tc>
        <w:tc>
          <w:tcPr>
            <w:tcW w:w="5954" w:type="dxa"/>
            <w:vAlign w:val="center"/>
          </w:tcPr>
          <w:p w14:paraId="781F3BDF" w14:textId="3179813E" w:rsidR="0074119B" w:rsidRPr="002C4017" w:rsidRDefault="008E3066" w:rsidP="00FF64DB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val="es-CL" w:eastAsia="es-ES"/>
              </w:rPr>
            </w:pPr>
            <w:r>
              <w:rPr>
                <w:rFonts w:ascii="Avenir Next LT Pro" w:hAnsi="Avenir Next LT Pro" w:cs="Lucida Sans"/>
                <w:sz w:val="22"/>
                <w:szCs w:val="22"/>
                <w:lang w:val="es-CL" w:eastAsia="es-ES"/>
              </w:rPr>
              <w:t>COQUIMBO</w:t>
            </w:r>
            <w:r w:rsidR="003B2A16">
              <w:rPr>
                <w:rFonts w:ascii="Avenir Next LT Pro" w:hAnsi="Avenir Next LT Pro" w:cs="Lucida Sans"/>
                <w:sz w:val="22"/>
                <w:szCs w:val="22"/>
                <w:lang w:val="es-CL" w:eastAsia="es-ES"/>
              </w:rPr>
              <w:t xml:space="preserve"> </w:t>
            </w:r>
            <w:r w:rsidR="0031184B" w:rsidRPr="002C4017">
              <w:rPr>
                <w:rFonts w:ascii="Avenir Next LT Pro" w:hAnsi="Avenir Next LT Pro" w:cs="Lucida Sans"/>
                <w:sz w:val="22"/>
                <w:szCs w:val="22"/>
                <w:lang w:val="es-CL" w:eastAsia="es-ES"/>
              </w:rPr>
              <w:t>BAY</w:t>
            </w:r>
          </w:p>
        </w:tc>
      </w:tr>
      <w:tr w:rsidR="00306050" w:rsidRPr="002C4017" w14:paraId="48FEBCF0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20D07B43" w14:textId="4AC74462" w:rsidR="00306050" w:rsidRPr="002C4017" w:rsidRDefault="00FC71E3" w:rsidP="000C36B8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 xml:space="preserve">DATE OF </w:t>
            </w:r>
            <w:r w:rsidR="000C36B8"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SURVEY</w:t>
            </w:r>
          </w:p>
        </w:tc>
        <w:tc>
          <w:tcPr>
            <w:tcW w:w="5954" w:type="dxa"/>
            <w:vAlign w:val="center"/>
          </w:tcPr>
          <w:p w14:paraId="791580E5" w14:textId="724C351F" w:rsidR="00306050" w:rsidRPr="00B527DD" w:rsidRDefault="0022465F" w:rsidP="000C36B8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sz w:val="22"/>
                <w:szCs w:val="22"/>
                <w:lang w:val="es-CL" w:eastAsia="es-ES"/>
              </w:rPr>
            </w:pPr>
            <w:r w:rsidRPr="00B527DD"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  <w:t>FEBRUARY 15, 2026</w:t>
            </w:r>
            <w:r w:rsidR="00F1672E" w:rsidRPr="00B527DD">
              <w:rPr>
                <w:rFonts w:ascii="Avenir Next LT Pro" w:hAnsi="Avenir Next LT Pro" w:cs="Lucida Sans"/>
                <w:sz w:val="22"/>
                <w:szCs w:val="22"/>
                <w:lang w:eastAsia="es-ES"/>
              </w:rPr>
              <w:t>.</w:t>
            </w:r>
          </w:p>
        </w:tc>
      </w:tr>
      <w:tr w:rsidR="00F21355" w:rsidRPr="009F37E1" w14:paraId="0AD59992" w14:textId="77777777" w:rsidTr="002C4017">
        <w:trPr>
          <w:trHeight w:val="506"/>
        </w:trPr>
        <w:tc>
          <w:tcPr>
            <w:tcW w:w="3544" w:type="dxa"/>
            <w:shd w:val="clear" w:color="auto" w:fill="004CAB"/>
            <w:vAlign w:val="center"/>
          </w:tcPr>
          <w:p w14:paraId="60C859C3" w14:textId="4E6C4120" w:rsidR="00F21355" w:rsidRPr="002C4017" w:rsidRDefault="00FC71E3" w:rsidP="000C36B8">
            <w:pPr>
              <w:spacing w:after="200"/>
              <w:ind w:right="-518"/>
              <w:contextualSpacing/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>TIME OF</w:t>
            </w:r>
            <w:r w:rsidR="000C36B8" w:rsidRPr="002C4017">
              <w:rPr>
                <w:rFonts w:ascii="Avenir Next LT Pro" w:hAnsi="Avenir Next LT Pro" w:cs="Lucida Sans"/>
                <w:b/>
                <w:color w:val="FFFFFF" w:themeColor="background1"/>
                <w:lang w:eastAsia="es-ES"/>
              </w:rPr>
              <w:t xml:space="preserve"> SURVEY</w:t>
            </w:r>
          </w:p>
        </w:tc>
        <w:tc>
          <w:tcPr>
            <w:tcW w:w="5954" w:type="dxa"/>
            <w:vAlign w:val="center"/>
          </w:tcPr>
          <w:p w14:paraId="01288727" w14:textId="448398BB" w:rsidR="00E66024" w:rsidRPr="00B527DD" w:rsidRDefault="003C5087" w:rsidP="001523BF">
            <w:pPr>
              <w:spacing w:after="200"/>
              <w:contextualSpacing/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</w:pPr>
            <w:r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16</w:t>
            </w:r>
            <w:r w:rsidR="00707A26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:</w:t>
            </w:r>
            <w:r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35</w:t>
            </w:r>
            <w:r w:rsidR="00D47AE5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 </w:t>
            </w:r>
            <w:r w:rsidR="00301993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HRS</w:t>
            </w:r>
            <w:r w:rsidR="00B55778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 </w:t>
            </w:r>
            <w:r w:rsidR="0014337B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TO</w:t>
            </w:r>
            <w:r w:rsidR="0064682D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 </w:t>
            </w:r>
            <w:r w:rsidR="00B527DD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22</w:t>
            </w:r>
            <w:r w:rsidR="00EF6152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:</w:t>
            </w:r>
            <w:r w:rsidR="00B527DD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30</w:t>
            </w:r>
            <w:r w:rsidR="00D47AE5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 </w:t>
            </w:r>
            <w:r w:rsidR="00301993" w:rsidRPr="00B527DD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HRS</w:t>
            </w:r>
          </w:p>
        </w:tc>
      </w:tr>
      <w:tr w:rsidR="008F6FDB" w:rsidRPr="00B527DD" w14:paraId="13986B09" w14:textId="77777777" w:rsidTr="00652B70">
        <w:trPr>
          <w:trHeight w:val="918"/>
        </w:trPr>
        <w:tc>
          <w:tcPr>
            <w:tcW w:w="9498" w:type="dxa"/>
            <w:gridSpan w:val="2"/>
            <w:vAlign w:val="center"/>
          </w:tcPr>
          <w:p w14:paraId="29288C3B" w14:textId="3EB3E771" w:rsidR="002D3C99" w:rsidRPr="002C4017" w:rsidRDefault="00FC71E3" w:rsidP="000C36B8">
            <w:pPr>
              <w:spacing w:after="200" w:line="276" w:lineRule="auto"/>
              <w:contextualSpacing/>
              <w:jc w:val="both"/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</w:pPr>
            <w:r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Please find our preliminary report; this should be </w:t>
            </w:r>
            <w:r w:rsidR="000C36B8"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taken as </w:t>
            </w:r>
            <w:r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an initial approach </w:t>
            </w:r>
            <w:r w:rsidR="000C36B8"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of </w:t>
            </w:r>
            <w:r w:rsidR="00F97956"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>t</w:t>
            </w:r>
            <w:r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he </w:t>
            </w:r>
            <w:r w:rsidR="000C36B8"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appointed </w:t>
            </w:r>
            <w:r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inspection. Additional information, findings, </w:t>
            </w:r>
            <w:r w:rsidR="00EC197B"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>photographs,</w:t>
            </w:r>
            <w:r w:rsidR="000C36B8"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 xml:space="preserve"> </w:t>
            </w:r>
            <w:r w:rsidRPr="002C4017">
              <w:rPr>
                <w:rFonts w:ascii="Avenir Next LT Pro" w:hAnsi="Avenir Next LT Pro" w:cs="Lucida Sans"/>
                <w:color w:val="000000" w:themeColor="text1"/>
                <w:sz w:val="22"/>
                <w:szCs w:val="22"/>
                <w:lang w:val="en-US" w:eastAsia="es-ES"/>
              </w:rPr>
              <w:t>and conclusions will be part of our final report.</w:t>
            </w:r>
          </w:p>
        </w:tc>
      </w:tr>
    </w:tbl>
    <w:p w14:paraId="594EE334" w14:textId="13217F83" w:rsidR="00AB7AD6" w:rsidRDefault="00AB7AD6" w:rsidP="00EE02F2">
      <w:pPr>
        <w:spacing w:after="200"/>
        <w:ind w:right="-518"/>
        <w:contextualSpacing/>
        <w:rPr>
          <w:rFonts w:ascii="Avenir Next LT Pro" w:hAnsi="Avenir Next LT Pro" w:cs="Lucida Sans"/>
          <w:b/>
          <w:lang w:val="en-US" w:eastAsia="es-ES"/>
        </w:rPr>
      </w:pPr>
    </w:p>
    <w:p w14:paraId="0725754C" w14:textId="77777777" w:rsidR="008F5BBF" w:rsidRPr="002C4017" w:rsidRDefault="008F5BBF" w:rsidP="00EE02F2">
      <w:pPr>
        <w:spacing w:after="200"/>
        <w:ind w:right="-518"/>
        <w:contextualSpacing/>
        <w:rPr>
          <w:rFonts w:ascii="Avenir Next LT Pro" w:hAnsi="Avenir Next LT Pro" w:cs="Lucida Sans"/>
          <w:b/>
          <w:lang w:val="en-US" w:eastAsia="es-ES"/>
        </w:rPr>
      </w:pPr>
    </w:p>
    <w:tbl>
      <w:tblPr>
        <w:tblStyle w:val="Tablaconc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8"/>
      </w:tblGrid>
      <w:tr w:rsidR="008F6FDB" w:rsidRPr="002C4017" w14:paraId="6CD3E844" w14:textId="77777777" w:rsidTr="000D0D38">
        <w:trPr>
          <w:trHeight w:val="729"/>
        </w:trPr>
        <w:tc>
          <w:tcPr>
            <w:tcW w:w="9418" w:type="dxa"/>
            <w:shd w:val="clear" w:color="auto" w:fill="004CAB"/>
            <w:vAlign w:val="center"/>
          </w:tcPr>
          <w:p w14:paraId="7A821E5E" w14:textId="298224D5" w:rsidR="008F6FDB" w:rsidRPr="002C4017" w:rsidRDefault="000C36B8" w:rsidP="000C36B8">
            <w:pPr>
              <w:jc w:val="center"/>
              <w:rPr>
                <w:rFonts w:ascii="Avenir Next LT Pro" w:hAnsi="Avenir Next LT Pro" w:cs="Lucida Sans"/>
                <w:b/>
                <w:color w:val="FFFFFF" w:themeColor="background1"/>
                <w:lang w:val="en-US" w:eastAsia="es-ES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lang w:val="en-US" w:eastAsia="es-ES"/>
              </w:rPr>
              <w:t>SURVEYOR’S COMMENTS</w:t>
            </w:r>
          </w:p>
        </w:tc>
      </w:tr>
      <w:tr w:rsidR="008F6FDB" w:rsidRPr="00B527DD" w14:paraId="610626C9" w14:textId="77777777" w:rsidTr="000D0D38">
        <w:trPr>
          <w:trHeight w:val="1475"/>
        </w:trPr>
        <w:tc>
          <w:tcPr>
            <w:tcW w:w="9418" w:type="dxa"/>
            <w:vAlign w:val="center"/>
          </w:tcPr>
          <w:p w14:paraId="1ABCF564" w14:textId="306599AB" w:rsidR="00493A1D" w:rsidRPr="006D4BE1" w:rsidRDefault="000C36B8" w:rsidP="004D50F4">
            <w:pPr>
              <w:spacing w:line="276" w:lineRule="auto"/>
              <w:jc w:val="both"/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</w:pPr>
            <w:r w:rsidRPr="006D4BE1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From a total of</w:t>
            </w:r>
            <w:r w:rsidR="0014337B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 </w:t>
            </w:r>
            <w:r w:rsidR="003C5087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20</w:t>
            </w:r>
            <w:r w:rsidR="00263EF4" w:rsidRPr="006D4BE1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 </w:t>
            </w:r>
            <w:r w:rsidRPr="006D4BE1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mooring lines inspected: </w:t>
            </w:r>
          </w:p>
          <w:p w14:paraId="4DB98053" w14:textId="77777777" w:rsidR="000A3A1D" w:rsidRPr="008E3066" w:rsidRDefault="000A3A1D" w:rsidP="004D50F4">
            <w:pPr>
              <w:spacing w:line="276" w:lineRule="auto"/>
              <w:jc w:val="both"/>
              <w:rPr>
                <w:rFonts w:ascii="Avenir Next LT Pro" w:hAnsi="Avenir Next LT Pro" w:cs="Lucida Sans"/>
                <w:sz w:val="8"/>
                <w:szCs w:val="8"/>
                <w:highlight w:val="yellow"/>
                <w:lang w:val="en-US" w:eastAsia="es-ES"/>
              </w:rPr>
            </w:pPr>
          </w:p>
          <w:p w14:paraId="50299C34" w14:textId="4BF0B226" w:rsidR="00FF125C" w:rsidRPr="003C5087" w:rsidRDefault="00AF3F7A" w:rsidP="00652DD5">
            <w:pPr>
              <w:spacing w:line="276" w:lineRule="auto"/>
              <w:jc w:val="both"/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</w:pPr>
            <w:bookmarkStart w:id="0" w:name="_Hlk141106279"/>
            <w:r w:rsidRPr="003C5087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- </w:t>
            </w:r>
            <w:r w:rsidR="003C5087" w:rsidRPr="003C5087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>20</w:t>
            </w:r>
            <w:r w:rsidR="006916D9" w:rsidRPr="003C5087"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  <w:t xml:space="preserve"> COMPLY with the length and visual condition for use.</w:t>
            </w:r>
            <w:bookmarkEnd w:id="0"/>
          </w:p>
          <w:p w14:paraId="18827D1B" w14:textId="19EE3ED9" w:rsidR="00880612" w:rsidRPr="000D0D38" w:rsidRDefault="00880612" w:rsidP="00652DD5">
            <w:pPr>
              <w:spacing w:line="276" w:lineRule="auto"/>
              <w:jc w:val="both"/>
              <w:rPr>
                <w:rFonts w:ascii="Avenir Next LT Pro" w:hAnsi="Avenir Next LT Pro" w:cs="Lucida Sans"/>
                <w:sz w:val="22"/>
                <w:szCs w:val="22"/>
                <w:lang w:val="en-US" w:eastAsia="es-ES"/>
              </w:rPr>
            </w:pPr>
          </w:p>
        </w:tc>
      </w:tr>
    </w:tbl>
    <w:p w14:paraId="07B8F3B1" w14:textId="7A53D71B" w:rsidR="008F6FDB" w:rsidRDefault="008F6FDB" w:rsidP="00EE02F2">
      <w:pPr>
        <w:spacing w:after="200"/>
        <w:ind w:right="-518"/>
        <w:contextualSpacing/>
        <w:rPr>
          <w:rFonts w:ascii="Avenir Next LT Pro" w:hAnsi="Avenir Next LT Pro" w:cs="Lucida Sans"/>
          <w:b/>
          <w:lang w:val="en-US" w:eastAsia="es-ES"/>
        </w:rPr>
      </w:pPr>
    </w:p>
    <w:p w14:paraId="7D700FEE" w14:textId="07B1446F" w:rsidR="00DA1BB9" w:rsidRDefault="00DA1BB9" w:rsidP="00EE02F2">
      <w:pPr>
        <w:spacing w:after="200"/>
        <w:ind w:right="-518"/>
        <w:contextualSpacing/>
        <w:rPr>
          <w:rFonts w:ascii="Avenir Next LT Pro" w:hAnsi="Avenir Next LT Pro" w:cs="Lucida Sans"/>
          <w:b/>
          <w:lang w:val="en-US" w:eastAsia="es-ES"/>
        </w:rPr>
      </w:pPr>
    </w:p>
    <w:p w14:paraId="72DECC30" w14:textId="2B60BA7C" w:rsidR="008F5BBF" w:rsidRDefault="008F5BBF" w:rsidP="00EE02F2">
      <w:pPr>
        <w:spacing w:after="200"/>
        <w:ind w:right="-518"/>
        <w:contextualSpacing/>
        <w:rPr>
          <w:rFonts w:ascii="Avenir Next LT Pro" w:hAnsi="Avenir Next LT Pro" w:cs="Lucida Sans"/>
          <w:b/>
          <w:lang w:val="en-US" w:eastAsia="es-ES"/>
        </w:rPr>
      </w:pPr>
    </w:p>
    <w:p w14:paraId="38DEEE01" w14:textId="77777777" w:rsidR="006C3C4A" w:rsidRPr="002C4017" w:rsidRDefault="006C3C4A" w:rsidP="00EE02F2">
      <w:pPr>
        <w:spacing w:after="200"/>
        <w:ind w:right="-518"/>
        <w:contextualSpacing/>
        <w:rPr>
          <w:rFonts w:ascii="Avenir Next LT Pro" w:hAnsi="Avenir Next LT Pro" w:cs="Lucida Sans"/>
          <w:b/>
          <w:lang w:val="en-US" w:eastAsia="es-ES"/>
        </w:rPr>
      </w:pPr>
    </w:p>
    <w:p w14:paraId="1986F246" w14:textId="77777777" w:rsidR="001A0830" w:rsidRPr="00F96991" w:rsidRDefault="001A0830" w:rsidP="008F6FDB">
      <w:pPr>
        <w:rPr>
          <w:rFonts w:ascii="Avenir Next LT Pro" w:hAnsi="Avenir Next LT Pro" w:cs="Lucida Sans"/>
          <w:sz w:val="18"/>
          <w:szCs w:val="18"/>
          <w:lang w:val="en-US" w:eastAsia="es-ES"/>
        </w:rPr>
      </w:pPr>
    </w:p>
    <w:p w14:paraId="1DDF79B2" w14:textId="074AC932" w:rsidR="00D51244" w:rsidRPr="002C4017" w:rsidRDefault="006916D9" w:rsidP="003D2A3A">
      <w:pPr>
        <w:pStyle w:val="Prrafodelista"/>
        <w:numPr>
          <w:ilvl w:val="0"/>
          <w:numId w:val="5"/>
        </w:numPr>
        <w:ind w:left="284" w:hanging="284"/>
        <w:rPr>
          <w:rFonts w:ascii="Avenir Next LT Pro" w:hAnsi="Avenir Next LT Pro" w:cs="Lucida Sans"/>
          <w:b/>
          <w:sz w:val="22"/>
          <w:szCs w:val="22"/>
          <w:lang w:val="es-CL"/>
        </w:rPr>
      </w:pPr>
      <w:r w:rsidRPr="002C4017">
        <w:rPr>
          <w:rFonts w:ascii="Avenir Next LT Pro" w:hAnsi="Avenir Next LT Pro" w:cs="Lucida Sans"/>
          <w:b/>
          <w:sz w:val="22"/>
          <w:szCs w:val="22"/>
          <w:lang w:val="es-CL"/>
        </w:rPr>
        <w:lastRenderedPageBreak/>
        <w:t>SCOPE OF SURVEY</w:t>
      </w:r>
    </w:p>
    <w:p w14:paraId="18F4EC06" w14:textId="77777777" w:rsidR="005D6FD0" w:rsidRPr="002C4017" w:rsidRDefault="005D6FD0" w:rsidP="004D50F4">
      <w:pPr>
        <w:spacing w:line="276" w:lineRule="auto"/>
        <w:rPr>
          <w:rFonts w:ascii="Avenir Next LT Pro" w:hAnsi="Avenir Next LT Pro" w:cs="Lucida Sans"/>
          <w:bCs/>
          <w:sz w:val="22"/>
          <w:szCs w:val="22"/>
          <w:lang w:val="es-CL"/>
        </w:rPr>
      </w:pPr>
    </w:p>
    <w:p w14:paraId="11AE73EB" w14:textId="153E4FAB" w:rsidR="009B14C6" w:rsidRPr="002C4017" w:rsidRDefault="006916D9" w:rsidP="00720CB4">
      <w:pPr>
        <w:spacing w:line="276" w:lineRule="auto"/>
        <w:jc w:val="both"/>
        <w:rPr>
          <w:rFonts w:ascii="Avenir Next LT Pro" w:hAnsi="Avenir Next LT Pro" w:cs="Lucida Sans"/>
          <w:lang w:val="en-US" w:eastAsia="es-ES"/>
        </w:rPr>
      </w:pPr>
      <w:bookmarkStart w:id="1" w:name="_Hlk198124762"/>
      <w:r w:rsidRPr="002C4017">
        <w:rPr>
          <w:rFonts w:ascii="Avenir Next LT Pro" w:hAnsi="Avenir Next LT Pro" w:cs="Lucida Sans"/>
          <w:bCs/>
          <w:sz w:val="22"/>
          <w:szCs w:val="22"/>
          <w:lang w:val="en-US"/>
        </w:rPr>
        <w:t>To perform a visual inspection to the condition of</w:t>
      </w:r>
      <w:r w:rsidR="006D4BE1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 </w:t>
      </w:r>
      <w:r w:rsidR="00537A5B">
        <w:rPr>
          <w:rFonts w:ascii="Avenir Next LT Pro" w:hAnsi="Avenir Next LT Pro" w:cs="Lucida Sans"/>
          <w:bCs/>
          <w:sz w:val="22"/>
          <w:szCs w:val="22"/>
          <w:lang w:val="en-US"/>
        </w:rPr>
        <w:t>20</w:t>
      </w:r>
      <w:r w:rsidR="00AC7FBC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 </w:t>
      </w:r>
      <w:r w:rsidRPr="002C4017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mooring lines, </w:t>
      </w:r>
      <w:r w:rsidR="004A5BFB" w:rsidRPr="002C4017">
        <w:rPr>
          <w:rFonts w:ascii="Avenir Next LT Pro" w:hAnsi="Avenir Next LT Pro" w:cs="Lucida Sans"/>
          <w:bCs/>
          <w:sz w:val="22"/>
          <w:szCs w:val="22"/>
          <w:lang w:val="en-US"/>
        </w:rPr>
        <w:t>me</w:t>
      </w:r>
      <w:r w:rsidRPr="002C4017">
        <w:rPr>
          <w:rFonts w:ascii="Avenir Next LT Pro" w:hAnsi="Avenir Next LT Pro" w:cs="Lucida Sans"/>
          <w:bCs/>
          <w:sz w:val="22"/>
          <w:szCs w:val="22"/>
          <w:lang w:val="en-US"/>
        </w:rPr>
        <w:t>asure its length and diameter, on board of M</w:t>
      </w:r>
      <w:r w:rsidR="001A7296">
        <w:rPr>
          <w:rFonts w:ascii="Avenir Next LT Pro" w:hAnsi="Avenir Next LT Pro" w:cs="Lucida Sans"/>
          <w:bCs/>
          <w:sz w:val="22"/>
          <w:szCs w:val="22"/>
          <w:lang w:val="en-US"/>
        </w:rPr>
        <w:t>N</w:t>
      </w:r>
      <w:r w:rsidR="001D3385" w:rsidRPr="002C4017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 </w:t>
      </w:r>
      <w:r w:rsidR="0022465F">
        <w:rPr>
          <w:rFonts w:ascii="Avenir Next LT Pro" w:hAnsi="Avenir Next LT Pro" w:cs="Lucida Sans"/>
          <w:bCs/>
          <w:sz w:val="22"/>
          <w:szCs w:val="22"/>
          <w:lang w:val="en-US"/>
        </w:rPr>
        <w:t>DELOS</w:t>
      </w:r>
      <w:r w:rsidR="00880612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 </w:t>
      </w:r>
      <w:r w:rsidRPr="002C4017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at the </w:t>
      </w:r>
      <w:r w:rsidR="008E3066">
        <w:rPr>
          <w:rFonts w:ascii="Avenir Next LT Pro" w:hAnsi="Avenir Next LT Pro" w:cs="Lucida Sans"/>
          <w:bCs/>
          <w:sz w:val="22"/>
          <w:szCs w:val="22"/>
          <w:lang w:val="en-US"/>
        </w:rPr>
        <w:t>COQUIMB</w:t>
      </w:r>
      <w:r w:rsidR="000E545B">
        <w:rPr>
          <w:rFonts w:ascii="Avenir Next LT Pro" w:hAnsi="Avenir Next LT Pro" w:cs="Lucida Sans"/>
          <w:bCs/>
          <w:sz w:val="22"/>
          <w:szCs w:val="22"/>
          <w:lang w:val="en-US"/>
        </w:rPr>
        <w:t>O</w:t>
      </w:r>
      <w:r w:rsidR="003B2A16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 </w:t>
      </w:r>
      <w:r w:rsidR="003716AC">
        <w:rPr>
          <w:rFonts w:ascii="Avenir Next LT Pro" w:hAnsi="Avenir Next LT Pro" w:cs="Lucida Sans"/>
          <w:bCs/>
          <w:sz w:val="22"/>
          <w:szCs w:val="22"/>
          <w:lang w:val="en-US"/>
        </w:rPr>
        <w:t>BAY</w:t>
      </w:r>
      <w:r w:rsidR="00A03FB5">
        <w:rPr>
          <w:rFonts w:ascii="Avenir Next LT Pro" w:hAnsi="Avenir Next LT Pro" w:cs="Lucida Sans"/>
          <w:bCs/>
          <w:sz w:val="22"/>
          <w:szCs w:val="22"/>
          <w:lang w:val="en-US"/>
        </w:rPr>
        <w:t>.</w:t>
      </w:r>
    </w:p>
    <w:bookmarkEnd w:id="1"/>
    <w:p w14:paraId="76EFEFB7" w14:textId="77777777" w:rsidR="004A5BFB" w:rsidRPr="002C4017" w:rsidRDefault="004A5BFB" w:rsidP="009B14C6">
      <w:pPr>
        <w:rPr>
          <w:rFonts w:ascii="Avenir Next LT Pro" w:hAnsi="Avenir Next LT Pro" w:cs="Lucida Sans"/>
          <w:lang w:val="en-US" w:eastAsia="es-ES"/>
        </w:rPr>
      </w:pPr>
    </w:p>
    <w:p w14:paraId="7A752DC8" w14:textId="38570B8A" w:rsidR="00207380" w:rsidRPr="00207380" w:rsidRDefault="00EB0005" w:rsidP="00207380">
      <w:pPr>
        <w:pStyle w:val="Prrafodelista"/>
        <w:numPr>
          <w:ilvl w:val="0"/>
          <w:numId w:val="5"/>
        </w:numPr>
        <w:ind w:left="284" w:hanging="284"/>
        <w:jc w:val="both"/>
        <w:rPr>
          <w:rFonts w:ascii="Avenir Next LT Pro" w:hAnsi="Avenir Next LT Pro" w:cs="Lucida Sans"/>
          <w:b/>
          <w:sz w:val="22"/>
          <w:szCs w:val="22"/>
        </w:rPr>
      </w:pPr>
      <w:r w:rsidRPr="002C4017">
        <w:rPr>
          <w:rFonts w:ascii="Avenir Next LT Pro" w:hAnsi="Avenir Next LT Pro" w:cs="Lucida Sans"/>
          <w:b/>
          <w:sz w:val="22"/>
          <w:szCs w:val="22"/>
          <w:lang w:val="es-CL"/>
        </w:rPr>
        <w:t>TI</w:t>
      </w:r>
      <w:r w:rsidR="006916D9" w:rsidRPr="002C4017">
        <w:rPr>
          <w:rFonts w:ascii="Avenir Next LT Pro" w:hAnsi="Avenir Next LT Pro" w:cs="Lucida Sans"/>
          <w:b/>
          <w:sz w:val="22"/>
          <w:szCs w:val="22"/>
          <w:lang w:val="es-CL"/>
        </w:rPr>
        <w:t>MES</w:t>
      </w:r>
      <w:r w:rsidRPr="002C4017">
        <w:rPr>
          <w:rFonts w:ascii="Avenir Next LT Pro" w:hAnsi="Avenir Next LT Pro" w:cs="Lucida Sans"/>
          <w:b/>
          <w:sz w:val="22"/>
          <w:szCs w:val="22"/>
          <w:lang w:val="es-CL"/>
        </w:rPr>
        <w:t>:</w:t>
      </w:r>
    </w:p>
    <w:tbl>
      <w:tblPr>
        <w:tblW w:w="96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18"/>
        <w:gridCol w:w="1419"/>
        <w:gridCol w:w="990"/>
      </w:tblGrid>
      <w:tr w:rsidR="004A5BFB" w:rsidRPr="002C4017" w14:paraId="5706AC45" w14:textId="738C18C4" w:rsidTr="002C4017">
        <w:trPr>
          <w:jc w:val="center"/>
        </w:trPr>
        <w:tc>
          <w:tcPr>
            <w:tcW w:w="7218" w:type="dxa"/>
            <w:shd w:val="clear" w:color="auto" w:fill="004CAB"/>
          </w:tcPr>
          <w:p w14:paraId="31635558" w14:textId="5F4E1ED4" w:rsidR="004A5BFB" w:rsidRPr="002C4017" w:rsidRDefault="004A5BFB" w:rsidP="004A5BFB">
            <w:pPr>
              <w:jc w:val="center"/>
              <w:rPr>
                <w:rFonts w:ascii="Avenir Next LT Pro" w:hAnsi="Avenir Next LT Pro" w:cs="Lucida Sans"/>
                <w:b/>
                <w:color w:val="FFFFFF" w:themeColor="background1"/>
                <w:sz w:val="22"/>
                <w:szCs w:val="22"/>
              </w:rPr>
            </w:pPr>
            <w:r w:rsidRPr="002C4017">
              <w:rPr>
                <w:rFonts w:ascii="Avenir Next LT Pro" w:hAnsi="Avenir Next LT Pro" w:cs="Lucida Sans"/>
                <w:b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1419" w:type="dxa"/>
            <w:shd w:val="clear" w:color="auto" w:fill="004CAB"/>
          </w:tcPr>
          <w:p w14:paraId="4ACDDF91" w14:textId="221623BA" w:rsidR="004A5BFB" w:rsidRPr="002C4017" w:rsidRDefault="007E0B0D" w:rsidP="004A5BFB">
            <w:pPr>
              <w:jc w:val="center"/>
              <w:rPr>
                <w:rFonts w:ascii="Avenir Next LT Pro" w:hAnsi="Avenir Next LT Pro" w:cs="Lucida San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venir Next LT Pro" w:hAnsi="Avenir Next LT Pro" w:cs="Lucida Sans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990" w:type="dxa"/>
            <w:shd w:val="clear" w:color="auto" w:fill="004CAB"/>
          </w:tcPr>
          <w:p w14:paraId="609F159B" w14:textId="1FDAA5A1" w:rsidR="004A5BFB" w:rsidRPr="002C4017" w:rsidRDefault="007E0B0D" w:rsidP="004A5BFB">
            <w:pPr>
              <w:jc w:val="center"/>
              <w:rPr>
                <w:rFonts w:ascii="Avenir Next LT Pro" w:hAnsi="Avenir Next LT Pro" w:cs="Lucida San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venir Next LT Pro" w:hAnsi="Avenir Next LT Pro" w:cs="Lucida Sans"/>
                <w:b/>
                <w:color w:val="FFFFFF" w:themeColor="background1"/>
                <w:sz w:val="22"/>
                <w:szCs w:val="22"/>
              </w:rPr>
              <w:t>TIME</w:t>
            </w:r>
          </w:p>
        </w:tc>
      </w:tr>
      <w:tr w:rsidR="00707A26" w:rsidRPr="002C4017" w14:paraId="5652719D" w14:textId="520CC5A2" w:rsidTr="004764F5">
        <w:trPr>
          <w:trHeight w:val="340"/>
          <w:jc w:val="center"/>
        </w:trPr>
        <w:tc>
          <w:tcPr>
            <w:tcW w:w="7218" w:type="dxa"/>
          </w:tcPr>
          <w:p w14:paraId="539EFF78" w14:textId="5AA38B81" w:rsidR="00707A26" w:rsidRPr="002C4017" w:rsidRDefault="00707A26" w:rsidP="006916D9">
            <w:pPr>
              <w:spacing w:line="276" w:lineRule="auto"/>
              <w:jc w:val="both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  <w:r w:rsidRPr="002C4017"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  <w:t>ALS Surveyor arrives to inspection place</w:t>
            </w:r>
          </w:p>
        </w:tc>
        <w:tc>
          <w:tcPr>
            <w:tcW w:w="1419" w:type="dxa"/>
            <w:vMerge w:val="restart"/>
            <w:vAlign w:val="center"/>
          </w:tcPr>
          <w:p w14:paraId="15BB87B9" w14:textId="003BDC9E" w:rsidR="00707A26" w:rsidRPr="00B77CDE" w:rsidRDefault="00207380" w:rsidP="00707A26">
            <w:pPr>
              <w:spacing w:line="276" w:lineRule="auto"/>
              <w:jc w:val="center"/>
              <w:rPr>
                <w:rFonts w:ascii="Avenir Next LT Pro" w:hAnsi="Avenir Next LT Pro" w:cs="Lucida Sans"/>
                <w:bCs/>
                <w:sz w:val="22"/>
                <w:szCs w:val="22"/>
              </w:rPr>
            </w:pP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1</w:t>
            </w:r>
            <w:r w:rsidR="002B569D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5</w:t>
            </w:r>
            <w:r w:rsidR="00707A26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.0</w:t>
            </w:r>
            <w:r w:rsidR="002B569D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2</w:t>
            </w:r>
            <w:r w:rsidR="00707A26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.202</w:t>
            </w:r>
            <w:r w:rsidR="002B569D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14:paraId="4F06A806" w14:textId="26AE7E88" w:rsidR="00707A26" w:rsidRPr="00B77CDE" w:rsidRDefault="002B569D" w:rsidP="004D50F4">
            <w:pPr>
              <w:spacing w:line="276" w:lineRule="auto"/>
              <w:jc w:val="center"/>
              <w:rPr>
                <w:rFonts w:ascii="Avenir Next LT Pro" w:hAnsi="Avenir Next LT Pro" w:cs="Lucida Sans"/>
                <w:bCs/>
                <w:sz w:val="22"/>
                <w:szCs w:val="22"/>
              </w:rPr>
            </w:pP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1</w:t>
            </w:r>
            <w:r w:rsidR="00537A5B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5</w:t>
            </w:r>
            <w:r w:rsidR="00707A26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:</w:t>
            </w:r>
            <w:r w:rsidR="00537A5B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30</w:t>
            </w:r>
          </w:p>
        </w:tc>
      </w:tr>
      <w:tr w:rsidR="00707A26" w:rsidRPr="002C4017" w14:paraId="530C1958" w14:textId="4D68D5A8" w:rsidTr="00D21086">
        <w:trPr>
          <w:trHeight w:val="340"/>
          <w:jc w:val="center"/>
        </w:trPr>
        <w:tc>
          <w:tcPr>
            <w:tcW w:w="7218" w:type="dxa"/>
            <w:tcBorders>
              <w:bottom w:val="single" w:sz="4" w:space="0" w:color="auto"/>
            </w:tcBorders>
          </w:tcPr>
          <w:p w14:paraId="360BB0CD" w14:textId="093121FC" w:rsidR="00707A26" w:rsidRPr="002C4017" w:rsidRDefault="00707A26" w:rsidP="006916D9">
            <w:pPr>
              <w:spacing w:line="276" w:lineRule="auto"/>
              <w:jc w:val="both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  <w:r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  <w:t xml:space="preserve">Start Inspection of the </w:t>
            </w:r>
            <w:r w:rsidR="00537A5B"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  <w:t>20</w:t>
            </w:r>
            <w:r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  <w:t xml:space="preserve"> </w:t>
            </w:r>
            <w:r w:rsidRPr="002C4017"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  <w:t>mooring lines on board the vessel</w:t>
            </w:r>
          </w:p>
        </w:tc>
        <w:tc>
          <w:tcPr>
            <w:tcW w:w="1419" w:type="dxa"/>
            <w:vMerge/>
          </w:tcPr>
          <w:p w14:paraId="798A8B3A" w14:textId="5061B091" w:rsidR="00707A26" w:rsidRPr="00B77CDE" w:rsidRDefault="00707A26" w:rsidP="009548EC">
            <w:pPr>
              <w:spacing w:line="276" w:lineRule="auto"/>
              <w:jc w:val="center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9D961F3" w14:textId="03854951" w:rsidR="00707A26" w:rsidRPr="00B77CDE" w:rsidRDefault="00537A5B" w:rsidP="004D50F4">
            <w:pPr>
              <w:spacing w:line="276" w:lineRule="auto"/>
              <w:jc w:val="center"/>
              <w:rPr>
                <w:rFonts w:ascii="Avenir Next LT Pro" w:hAnsi="Avenir Next LT Pro" w:cs="Lucida Sans"/>
                <w:bCs/>
                <w:sz w:val="22"/>
                <w:szCs w:val="22"/>
              </w:rPr>
            </w:pP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16</w:t>
            </w:r>
            <w:r w:rsidR="00707A26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:</w:t>
            </w: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35</w:t>
            </w:r>
          </w:p>
        </w:tc>
      </w:tr>
      <w:tr w:rsidR="00707A26" w:rsidRPr="002C4017" w14:paraId="09E168D1" w14:textId="338F91E7" w:rsidTr="00D21086">
        <w:trPr>
          <w:trHeight w:val="340"/>
          <w:jc w:val="center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526C1" w14:textId="68EA8612" w:rsidR="00707A26" w:rsidRPr="002C4017" w:rsidRDefault="00707A26" w:rsidP="007F7916">
            <w:pPr>
              <w:spacing w:line="276" w:lineRule="auto"/>
              <w:jc w:val="both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  <w:r w:rsidRPr="002C4017"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  <w:t>Inspection completed</w:t>
            </w:r>
          </w:p>
        </w:tc>
        <w:tc>
          <w:tcPr>
            <w:tcW w:w="1419" w:type="dxa"/>
            <w:vMerge/>
            <w:vAlign w:val="center"/>
          </w:tcPr>
          <w:p w14:paraId="1C1C6F2A" w14:textId="3F02B999" w:rsidR="00707A26" w:rsidRPr="00B77CDE" w:rsidRDefault="00707A26" w:rsidP="009548EC">
            <w:pPr>
              <w:spacing w:line="276" w:lineRule="auto"/>
              <w:jc w:val="center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109A" w14:textId="514470D8" w:rsidR="00707A26" w:rsidRPr="00B77CDE" w:rsidRDefault="00B77CDE" w:rsidP="007F7916">
            <w:pPr>
              <w:spacing w:line="276" w:lineRule="auto"/>
              <w:jc w:val="center"/>
              <w:rPr>
                <w:rFonts w:ascii="Avenir Next LT Pro" w:hAnsi="Avenir Next LT Pro" w:cs="Lucida Sans"/>
                <w:bCs/>
                <w:sz w:val="22"/>
                <w:szCs w:val="22"/>
              </w:rPr>
            </w:pP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22</w:t>
            </w:r>
            <w:r w:rsidR="00707A26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:</w:t>
            </w: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30</w:t>
            </w:r>
          </w:p>
        </w:tc>
      </w:tr>
      <w:tr w:rsidR="00707A26" w:rsidRPr="001523BF" w14:paraId="005FDEBA" w14:textId="77777777" w:rsidTr="00C20165">
        <w:trPr>
          <w:trHeight w:val="340"/>
          <w:jc w:val="center"/>
        </w:trPr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57D80" w14:textId="2DCC74AD" w:rsidR="00707A26" w:rsidRPr="002C4017" w:rsidRDefault="00707A26" w:rsidP="007F7916">
            <w:pPr>
              <w:spacing w:line="276" w:lineRule="auto"/>
              <w:jc w:val="both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  <w:r w:rsidRPr="002C4017"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  <w:t>ALS surveyor left the vessel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14:paraId="42AC8379" w14:textId="77777777" w:rsidR="00707A26" w:rsidRPr="00B77CDE" w:rsidRDefault="00707A26" w:rsidP="007F7916">
            <w:pPr>
              <w:spacing w:line="276" w:lineRule="auto"/>
              <w:jc w:val="both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8FA" w14:textId="287165AC" w:rsidR="00707A26" w:rsidRPr="00B77CDE" w:rsidRDefault="00783877" w:rsidP="007F7916">
            <w:pPr>
              <w:spacing w:line="276" w:lineRule="auto"/>
              <w:jc w:val="center"/>
              <w:rPr>
                <w:rFonts w:ascii="Avenir Next LT Pro" w:hAnsi="Avenir Next LT Pro" w:cs="Lucida Sans"/>
                <w:bCs/>
                <w:sz w:val="22"/>
                <w:szCs w:val="22"/>
                <w:lang w:val="en-US"/>
              </w:rPr>
            </w:pP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2</w:t>
            </w:r>
            <w:r w:rsidR="00763EA7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3</w:t>
            </w:r>
            <w:r w:rsidR="00707A26"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:</w:t>
            </w:r>
            <w:r w:rsidRPr="00B77CDE">
              <w:rPr>
                <w:rFonts w:ascii="Avenir Next LT Pro" w:hAnsi="Avenir Next LT Pro" w:cs="Lucida Sans"/>
                <w:bCs/>
                <w:sz w:val="22"/>
                <w:szCs w:val="22"/>
              </w:rPr>
              <w:t>00</w:t>
            </w:r>
          </w:p>
        </w:tc>
      </w:tr>
    </w:tbl>
    <w:p w14:paraId="43024476" w14:textId="77777777" w:rsidR="00B63F22" w:rsidRPr="002C4017" w:rsidRDefault="00B63F22" w:rsidP="00EB0005">
      <w:pPr>
        <w:pStyle w:val="Default"/>
        <w:contextualSpacing/>
        <w:jc w:val="both"/>
        <w:rPr>
          <w:rFonts w:ascii="Avenir Next LT Pro" w:hAnsi="Avenir Next LT Pro" w:cs="Lucida Sans"/>
          <w:b/>
          <w:color w:val="auto"/>
          <w:sz w:val="22"/>
          <w:szCs w:val="22"/>
          <w:lang w:eastAsia="es-CL"/>
        </w:rPr>
      </w:pPr>
    </w:p>
    <w:p w14:paraId="378F35CB" w14:textId="26F10750" w:rsidR="00156FFB" w:rsidRPr="00156FFB" w:rsidRDefault="0057308C" w:rsidP="00156FFB">
      <w:pPr>
        <w:pStyle w:val="Prrafodelista"/>
        <w:numPr>
          <w:ilvl w:val="0"/>
          <w:numId w:val="5"/>
        </w:numPr>
        <w:ind w:left="284" w:hanging="284"/>
        <w:rPr>
          <w:rFonts w:ascii="Avenir Next LT Pro" w:hAnsi="Avenir Next LT Pro" w:cs="Lucida Sans"/>
          <w:b/>
          <w:sz w:val="22"/>
          <w:szCs w:val="22"/>
          <w:lang w:val="es-CL"/>
        </w:rPr>
      </w:pPr>
      <w:r w:rsidRPr="002C4017">
        <w:rPr>
          <w:rFonts w:ascii="Avenir Next LT Pro" w:hAnsi="Avenir Next LT Pro" w:cs="Lucida Sans"/>
          <w:b/>
          <w:sz w:val="22"/>
          <w:szCs w:val="22"/>
          <w:lang w:val="es-CL"/>
        </w:rPr>
        <w:t>INSPEC</w:t>
      </w:r>
      <w:r w:rsidR="006916D9" w:rsidRPr="002C4017">
        <w:rPr>
          <w:rFonts w:ascii="Avenir Next LT Pro" w:hAnsi="Avenir Next LT Pro" w:cs="Lucida Sans"/>
          <w:b/>
          <w:sz w:val="22"/>
          <w:szCs w:val="22"/>
          <w:lang w:val="es-CL"/>
        </w:rPr>
        <w:t>T</w:t>
      </w:r>
      <w:r w:rsidRPr="002C4017">
        <w:rPr>
          <w:rFonts w:ascii="Avenir Next LT Pro" w:hAnsi="Avenir Next LT Pro" w:cs="Lucida Sans"/>
          <w:b/>
          <w:sz w:val="22"/>
          <w:szCs w:val="22"/>
          <w:lang w:val="es-CL"/>
        </w:rPr>
        <w:t>ION</w:t>
      </w:r>
    </w:p>
    <w:p w14:paraId="503300DC" w14:textId="77777777" w:rsidR="00204E02" w:rsidRPr="002C4017" w:rsidRDefault="00204E02" w:rsidP="007F5960">
      <w:pPr>
        <w:rPr>
          <w:rFonts w:ascii="Avenir Next LT Pro" w:hAnsi="Avenir Next LT Pro" w:cs="Lucida Sans"/>
          <w:bCs/>
          <w:sz w:val="22"/>
          <w:szCs w:val="22"/>
          <w:lang w:val="en-US"/>
        </w:rPr>
      </w:pPr>
    </w:p>
    <w:p w14:paraId="5B3EC598" w14:textId="7F007839" w:rsidR="00204E02" w:rsidRDefault="006916D9" w:rsidP="007F5960">
      <w:pPr>
        <w:rPr>
          <w:rFonts w:ascii="Avenir Next LT Pro" w:hAnsi="Avenir Next LT Pro" w:cs="Lucida Sans"/>
          <w:bCs/>
          <w:sz w:val="22"/>
          <w:szCs w:val="22"/>
          <w:lang w:val="en-US"/>
        </w:rPr>
      </w:pPr>
      <w:r w:rsidRPr="002C4017">
        <w:rPr>
          <w:rFonts w:ascii="Avenir Next LT Pro" w:hAnsi="Avenir Next LT Pro" w:cs="Lucida Sans"/>
          <w:bCs/>
          <w:sz w:val="22"/>
          <w:szCs w:val="22"/>
          <w:lang w:val="en-US"/>
        </w:rPr>
        <w:t xml:space="preserve">Below is a detail and observations of the mooring lines inspected: </w:t>
      </w:r>
    </w:p>
    <w:p w14:paraId="5011253C" w14:textId="77777777" w:rsidR="00156FFB" w:rsidRDefault="00156FFB" w:rsidP="007F5960">
      <w:pPr>
        <w:rPr>
          <w:rFonts w:ascii="Avenir Next LT Pro" w:hAnsi="Avenir Next LT Pro" w:cs="Lucida Sans"/>
          <w:bCs/>
          <w:sz w:val="22"/>
          <w:szCs w:val="22"/>
          <w:lang w:val="en-US"/>
        </w:rPr>
      </w:pPr>
    </w:p>
    <w:p w14:paraId="3E3FD86B" w14:textId="298ED525" w:rsidR="0058239D" w:rsidRDefault="0058239D" w:rsidP="007F5960">
      <w:pPr>
        <w:rPr>
          <w:rFonts w:ascii="Avenir Next LT Pro" w:hAnsi="Avenir Next LT Pro" w:cs="Lucida Sans"/>
          <w:bCs/>
          <w:sz w:val="22"/>
          <w:szCs w:val="22"/>
          <w:lang w:val="en-US"/>
        </w:rPr>
      </w:pPr>
    </w:p>
    <w:tbl>
      <w:tblPr>
        <w:tblStyle w:val="Tablaconcuadrcula"/>
        <w:tblW w:w="95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"/>
        <w:gridCol w:w="1288"/>
        <w:gridCol w:w="1374"/>
        <w:gridCol w:w="1257"/>
        <w:gridCol w:w="1125"/>
        <w:gridCol w:w="3537"/>
      </w:tblGrid>
      <w:tr w:rsidR="00DD7A41" w:rsidRPr="002C4017" w14:paraId="05FA77C9" w14:textId="77777777" w:rsidTr="00010024">
        <w:trPr>
          <w:trHeight w:val="376"/>
        </w:trPr>
        <w:tc>
          <w:tcPr>
            <w:tcW w:w="958" w:type="dxa"/>
            <w:vMerge w:val="restart"/>
            <w:shd w:val="clear" w:color="auto" w:fill="004CAB"/>
            <w:vAlign w:val="center"/>
          </w:tcPr>
          <w:p w14:paraId="1C16D7FA" w14:textId="1577D5F0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bookmarkStart w:id="2" w:name="_Hlk148124074"/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ITEM</w:t>
            </w:r>
          </w:p>
        </w:tc>
        <w:tc>
          <w:tcPr>
            <w:tcW w:w="1288" w:type="dxa"/>
            <w:vMerge w:val="restart"/>
            <w:shd w:val="clear" w:color="auto" w:fill="004CAB"/>
            <w:vAlign w:val="center"/>
          </w:tcPr>
          <w:p w14:paraId="6470778E" w14:textId="5BABBCA7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POSI</w:t>
            </w:r>
            <w:r w:rsidR="00D05C2A"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T</w:t>
            </w: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ION</w:t>
            </w:r>
          </w:p>
        </w:tc>
        <w:tc>
          <w:tcPr>
            <w:tcW w:w="2631" w:type="dxa"/>
            <w:gridSpan w:val="2"/>
            <w:shd w:val="clear" w:color="auto" w:fill="004CAB"/>
            <w:vAlign w:val="center"/>
          </w:tcPr>
          <w:p w14:paraId="39881A1C" w14:textId="469CB9A0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ME</w:t>
            </w:r>
            <w:r w:rsidR="00D05C2A"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ASUREMENTS</w:t>
            </w:r>
          </w:p>
        </w:tc>
        <w:tc>
          <w:tcPr>
            <w:tcW w:w="1125" w:type="dxa"/>
            <w:vMerge w:val="restart"/>
            <w:shd w:val="clear" w:color="auto" w:fill="004CAB"/>
            <w:vAlign w:val="center"/>
          </w:tcPr>
          <w:p w14:paraId="355E6B21" w14:textId="7D3D72BF" w:rsidR="009034A2" w:rsidRPr="002C4017" w:rsidRDefault="009034A2" w:rsidP="00EA1B61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</w:rPr>
            </w:pP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</w:rPr>
              <w:t>SE</w:t>
            </w:r>
            <w:r w:rsidR="00D05C2A"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</w:rPr>
              <w:t>AL</w:t>
            </w: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</w:rPr>
              <w:t xml:space="preserve"> ALS</w:t>
            </w:r>
          </w:p>
        </w:tc>
        <w:tc>
          <w:tcPr>
            <w:tcW w:w="3537" w:type="dxa"/>
            <w:vMerge w:val="restart"/>
            <w:shd w:val="clear" w:color="auto" w:fill="004CAB"/>
            <w:vAlign w:val="center"/>
          </w:tcPr>
          <w:p w14:paraId="0240AB5B" w14:textId="70E14139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OBSERVA</w:t>
            </w:r>
            <w:r w:rsidR="00D05C2A"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  <w:t>TIONS</w:t>
            </w:r>
          </w:p>
        </w:tc>
      </w:tr>
      <w:tr w:rsidR="00DD7A41" w:rsidRPr="002C4017" w14:paraId="2E5A7501" w14:textId="77777777" w:rsidTr="00F4057A">
        <w:trPr>
          <w:trHeight w:val="376"/>
        </w:trPr>
        <w:tc>
          <w:tcPr>
            <w:tcW w:w="958" w:type="dxa"/>
            <w:vMerge/>
            <w:shd w:val="clear" w:color="auto" w:fill="005387"/>
            <w:vAlign w:val="center"/>
          </w:tcPr>
          <w:p w14:paraId="440EBC93" w14:textId="77777777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005387"/>
            <w:vAlign w:val="center"/>
          </w:tcPr>
          <w:p w14:paraId="49053E8E" w14:textId="33685196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004CAB"/>
            <w:vAlign w:val="center"/>
          </w:tcPr>
          <w:p w14:paraId="693DB177" w14:textId="77E4FDBD" w:rsidR="009034A2" w:rsidRPr="002C4017" w:rsidRDefault="009034A2" w:rsidP="00EA1B61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</w:pP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  <w:t>L</w:t>
            </w:r>
            <w:r w:rsidR="00D05C2A"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  <w:t>ENGTH</w:t>
            </w: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  <w:t xml:space="preserve"> (m)</w:t>
            </w:r>
          </w:p>
        </w:tc>
        <w:tc>
          <w:tcPr>
            <w:tcW w:w="1257" w:type="dxa"/>
            <w:shd w:val="clear" w:color="auto" w:fill="004CAB"/>
            <w:vAlign w:val="center"/>
          </w:tcPr>
          <w:p w14:paraId="7ECE00F0" w14:textId="75FA5073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</w:pP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  <w:t>DIAMET</w:t>
            </w:r>
            <w:r w:rsidR="00D05C2A"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  <w:t>ER</w:t>
            </w:r>
            <w:r w:rsidRPr="002C4017">
              <w:rPr>
                <w:rFonts w:ascii="Avenir Next LT Pro" w:hAnsi="Avenir Next LT Pro" w:cs="Lucida Sans"/>
                <w:b/>
                <w:bCs/>
                <w:color w:val="FFFFFF" w:themeColor="background1"/>
                <w:sz w:val="18"/>
                <w:szCs w:val="18"/>
              </w:rPr>
              <w:t xml:space="preserve"> (mm)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shd w:val="clear" w:color="auto" w:fill="004CAB"/>
            <w:vAlign w:val="center"/>
          </w:tcPr>
          <w:p w14:paraId="4006E7CE" w14:textId="77777777" w:rsidR="009034A2" w:rsidRPr="002C4017" w:rsidRDefault="009034A2" w:rsidP="00EA1B61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7" w:type="dxa"/>
            <w:vMerge/>
            <w:tcBorders>
              <w:bottom w:val="single" w:sz="4" w:space="0" w:color="auto"/>
            </w:tcBorders>
            <w:shd w:val="clear" w:color="auto" w:fill="005387"/>
            <w:vAlign w:val="center"/>
          </w:tcPr>
          <w:p w14:paraId="63F7A3F9" w14:textId="77777777" w:rsidR="009034A2" w:rsidRPr="002C4017" w:rsidRDefault="009034A2" w:rsidP="00EA1B61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FFFF" w:themeColor="background1"/>
                <w:sz w:val="20"/>
                <w:szCs w:val="20"/>
                <w:lang w:eastAsia="es-CL"/>
              </w:rPr>
            </w:pPr>
          </w:p>
        </w:tc>
      </w:tr>
      <w:tr w:rsidR="00C02CE4" w:rsidRPr="00421962" w14:paraId="23F2BAC6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3719D598" w14:textId="4EF67EF4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 w:rsidRPr="002C4017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88" w:type="dxa"/>
            <w:vAlign w:val="center"/>
          </w:tcPr>
          <w:p w14:paraId="642EC597" w14:textId="32388B08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715F1535" w14:textId="3E3A8261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220,6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67BD8CE9" w14:textId="65A8A039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ADD1" w14:textId="11179482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805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FB2" w14:textId="50A904F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763EA7" w14:paraId="52D4C1D9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12834643" w14:textId="7BBA3377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14:paraId="512B321C" w14:textId="7F311581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 w:rsidRPr="00FB5E8C"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012E37BD" w14:textId="1912ED87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234,9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651CFFC9" w14:textId="062F0AAB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FB8" w14:textId="55B9058E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1C9" w14:textId="361704B5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763EA7" w14:paraId="39B8ED33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2918F299" w14:textId="315564D4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3D1FA715" w14:textId="2C1C71B7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 w:rsidRPr="00FB5E8C"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02599FC2" w14:textId="5A434AC7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222,3</w:t>
            </w:r>
          </w:p>
        </w:tc>
        <w:tc>
          <w:tcPr>
            <w:tcW w:w="1257" w:type="dxa"/>
            <w:tcBorders>
              <w:right w:val="single" w:sz="4" w:space="0" w:color="auto"/>
            </w:tcBorders>
            <w:vAlign w:val="center"/>
          </w:tcPr>
          <w:p w14:paraId="435281C2" w14:textId="62989134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D6BB" w14:textId="12075AB9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9F4" w14:textId="3F303516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BB2282" w14:paraId="7F055CDA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6950511D" w14:textId="3409DD20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4944AE6F" w14:textId="37716A94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 w:rsidRPr="00FB5E8C"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6AE4BD8D" w14:textId="15128496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225,8</w:t>
            </w:r>
          </w:p>
        </w:tc>
        <w:tc>
          <w:tcPr>
            <w:tcW w:w="1257" w:type="dxa"/>
            <w:vAlign w:val="center"/>
          </w:tcPr>
          <w:p w14:paraId="6448B345" w14:textId="027539A6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73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14:paraId="54125161" w14:textId="66314FE6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813</w:t>
            </w:r>
          </w:p>
        </w:tc>
        <w:tc>
          <w:tcPr>
            <w:tcW w:w="3537" w:type="dxa"/>
            <w:tcBorders>
              <w:top w:val="single" w:sz="4" w:space="0" w:color="auto"/>
            </w:tcBorders>
          </w:tcPr>
          <w:p w14:paraId="5DC8E4FB" w14:textId="0CD3060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7E295D" w14:paraId="0514E535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146DB88E" w14:textId="7974F2BB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14:paraId="504DEEC9" w14:textId="169BBC86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 w:rsidRPr="00FB5E8C"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58CE6EA2" w14:textId="6F9C2310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220,4</w:t>
            </w:r>
          </w:p>
        </w:tc>
        <w:tc>
          <w:tcPr>
            <w:tcW w:w="1257" w:type="dxa"/>
            <w:vAlign w:val="center"/>
          </w:tcPr>
          <w:p w14:paraId="02771FFC" w14:textId="53FA1A77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77</w:t>
            </w:r>
          </w:p>
        </w:tc>
        <w:tc>
          <w:tcPr>
            <w:tcW w:w="1125" w:type="dxa"/>
            <w:vAlign w:val="center"/>
          </w:tcPr>
          <w:p w14:paraId="2F12C5F0" w14:textId="3CD63899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814</w:t>
            </w:r>
          </w:p>
        </w:tc>
        <w:tc>
          <w:tcPr>
            <w:tcW w:w="3537" w:type="dxa"/>
          </w:tcPr>
          <w:p w14:paraId="7E40554A" w14:textId="0146189B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CB4F9A" w14:paraId="220027D3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50135F59" w14:textId="1690F589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123DAE4E" w14:textId="792AAFA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 w:rsidRPr="00FB5E8C"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63549910" w14:textId="75A2509E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  <w:lang w:val="es-MX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lang w:val="es-MX"/>
              </w:rPr>
              <w:t>228,1</w:t>
            </w:r>
          </w:p>
        </w:tc>
        <w:tc>
          <w:tcPr>
            <w:tcW w:w="1257" w:type="dxa"/>
            <w:vAlign w:val="center"/>
          </w:tcPr>
          <w:p w14:paraId="3F80D387" w14:textId="6EFBC1CB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72</w:t>
            </w:r>
          </w:p>
        </w:tc>
        <w:tc>
          <w:tcPr>
            <w:tcW w:w="1125" w:type="dxa"/>
            <w:vAlign w:val="center"/>
          </w:tcPr>
          <w:p w14:paraId="4C3FBE47" w14:textId="4B468773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815</w:t>
            </w:r>
          </w:p>
        </w:tc>
        <w:tc>
          <w:tcPr>
            <w:tcW w:w="3537" w:type="dxa"/>
          </w:tcPr>
          <w:p w14:paraId="44739AA3" w14:textId="6BC7269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9F37E1" w14:paraId="0956DE7C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661A56CA" w14:textId="52283726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288" w:type="dxa"/>
          </w:tcPr>
          <w:p w14:paraId="1B806577" w14:textId="522114B9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 w:rsidRPr="00FB5E8C"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27C15728" w14:textId="5A24E655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221,9</w:t>
            </w:r>
          </w:p>
        </w:tc>
        <w:tc>
          <w:tcPr>
            <w:tcW w:w="1257" w:type="dxa"/>
            <w:vAlign w:val="center"/>
          </w:tcPr>
          <w:p w14:paraId="3F39539A" w14:textId="54A51EA6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75</w:t>
            </w:r>
          </w:p>
        </w:tc>
        <w:tc>
          <w:tcPr>
            <w:tcW w:w="1125" w:type="dxa"/>
            <w:vAlign w:val="center"/>
          </w:tcPr>
          <w:p w14:paraId="15490C05" w14:textId="5D95A2FD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816</w:t>
            </w:r>
          </w:p>
        </w:tc>
        <w:tc>
          <w:tcPr>
            <w:tcW w:w="3537" w:type="dxa"/>
          </w:tcPr>
          <w:p w14:paraId="2E5EE3D3" w14:textId="509AB833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B55778" w14:paraId="728A7E85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6B50FAD3" w14:textId="6BD8975A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288" w:type="dxa"/>
          </w:tcPr>
          <w:p w14:paraId="1CB362EC" w14:textId="5A9952C5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 w:rsidRPr="00FB5E8C"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STERN</w:t>
            </w:r>
          </w:p>
        </w:tc>
        <w:tc>
          <w:tcPr>
            <w:tcW w:w="1374" w:type="dxa"/>
            <w:vAlign w:val="center"/>
          </w:tcPr>
          <w:p w14:paraId="28E6AB5D" w14:textId="47092C07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220,1</w:t>
            </w:r>
          </w:p>
        </w:tc>
        <w:tc>
          <w:tcPr>
            <w:tcW w:w="1257" w:type="dxa"/>
            <w:vAlign w:val="center"/>
          </w:tcPr>
          <w:p w14:paraId="3448C808" w14:textId="45EAE7ED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67</w:t>
            </w:r>
          </w:p>
        </w:tc>
        <w:tc>
          <w:tcPr>
            <w:tcW w:w="1125" w:type="dxa"/>
            <w:vAlign w:val="center"/>
          </w:tcPr>
          <w:p w14:paraId="672EAC0D" w14:textId="5FD051B4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817</w:t>
            </w:r>
          </w:p>
        </w:tc>
        <w:tc>
          <w:tcPr>
            <w:tcW w:w="3537" w:type="dxa"/>
          </w:tcPr>
          <w:p w14:paraId="048B6410" w14:textId="55DB41BA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61761D" w14:paraId="11266E25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37BA607E" w14:textId="6F333CC5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288" w:type="dxa"/>
          </w:tcPr>
          <w:p w14:paraId="0414A642" w14:textId="57756685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Between 9-8</w:t>
            </w:r>
          </w:p>
        </w:tc>
        <w:tc>
          <w:tcPr>
            <w:tcW w:w="1374" w:type="dxa"/>
            <w:vAlign w:val="center"/>
          </w:tcPr>
          <w:p w14:paraId="273AD558" w14:textId="4DEAD003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220,4</w:t>
            </w:r>
          </w:p>
        </w:tc>
        <w:tc>
          <w:tcPr>
            <w:tcW w:w="1257" w:type="dxa"/>
            <w:vAlign w:val="center"/>
          </w:tcPr>
          <w:p w14:paraId="1717609F" w14:textId="443AD8CF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74</w:t>
            </w:r>
          </w:p>
        </w:tc>
        <w:tc>
          <w:tcPr>
            <w:tcW w:w="1125" w:type="dxa"/>
            <w:vAlign w:val="center"/>
          </w:tcPr>
          <w:p w14:paraId="76E26A75" w14:textId="209C4F3F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818</w:t>
            </w:r>
          </w:p>
        </w:tc>
        <w:tc>
          <w:tcPr>
            <w:tcW w:w="3537" w:type="dxa"/>
          </w:tcPr>
          <w:p w14:paraId="671AFB45" w14:textId="2798F9C2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7E295D" w14:paraId="7546A5FE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41E138DF" w14:textId="301481FD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288" w:type="dxa"/>
          </w:tcPr>
          <w:p w14:paraId="784F9581" w14:textId="32B24119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Between 9-8</w:t>
            </w:r>
          </w:p>
        </w:tc>
        <w:tc>
          <w:tcPr>
            <w:tcW w:w="1374" w:type="dxa"/>
            <w:vAlign w:val="center"/>
          </w:tcPr>
          <w:p w14:paraId="2027758B" w14:textId="7B7829B4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223,4</w:t>
            </w:r>
          </w:p>
        </w:tc>
        <w:tc>
          <w:tcPr>
            <w:tcW w:w="1257" w:type="dxa"/>
            <w:vAlign w:val="center"/>
          </w:tcPr>
          <w:p w14:paraId="24D51CC1" w14:textId="4BE4E57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65</w:t>
            </w:r>
          </w:p>
        </w:tc>
        <w:tc>
          <w:tcPr>
            <w:tcW w:w="1125" w:type="dxa"/>
            <w:vAlign w:val="center"/>
          </w:tcPr>
          <w:p w14:paraId="1EBCE7FD" w14:textId="2744B312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819</w:t>
            </w:r>
          </w:p>
        </w:tc>
        <w:tc>
          <w:tcPr>
            <w:tcW w:w="3537" w:type="dxa"/>
          </w:tcPr>
          <w:p w14:paraId="501CA083" w14:textId="11967808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61761D" w14:paraId="023DD964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0D81CC82" w14:textId="3996DA2C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288" w:type="dxa"/>
          </w:tcPr>
          <w:p w14:paraId="478F47B4" w14:textId="5487911D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Between 3-2</w:t>
            </w:r>
          </w:p>
        </w:tc>
        <w:tc>
          <w:tcPr>
            <w:tcW w:w="1374" w:type="dxa"/>
            <w:vAlign w:val="center"/>
          </w:tcPr>
          <w:p w14:paraId="5EBEB23C" w14:textId="6FD6E6F0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222,6</w:t>
            </w:r>
          </w:p>
        </w:tc>
        <w:tc>
          <w:tcPr>
            <w:tcW w:w="1257" w:type="dxa"/>
            <w:vAlign w:val="center"/>
          </w:tcPr>
          <w:p w14:paraId="54C88C93" w14:textId="22668A7D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1125" w:type="dxa"/>
            <w:vAlign w:val="center"/>
          </w:tcPr>
          <w:p w14:paraId="2CC5C902" w14:textId="52DB9648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820</w:t>
            </w:r>
          </w:p>
        </w:tc>
        <w:tc>
          <w:tcPr>
            <w:tcW w:w="3537" w:type="dxa"/>
          </w:tcPr>
          <w:p w14:paraId="3ABD10E4" w14:textId="4D211CD3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421962" w14:paraId="636C7E09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7F87211A" w14:textId="5217C860" w:rsidR="00C02CE4" w:rsidRPr="002C4017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288" w:type="dxa"/>
          </w:tcPr>
          <w:p w14:paraId="42B701B8" w14:textId="0A5BAE3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sz w:val="20"/>
                <w:szCs w:val="20"/>
              </w:rPr>
              <w:t>Between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 xml:space="preserve"> 3-2</w:t>
            </w:r>
          </w:p>
        </w:tc>
        <w:tc>
          <w:tcPr>
            <w:tcW w:w="1374" w:type="dxa"/>
            <w:vAlign w:val="center"/>
          </w:tcPr>
          <w:p w14:paraId="01C9BE86" w14:textId="7A37F6A1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228,6</w:t>
            </w:r>
          </w:p>
        </w:tc>
        <w:tc>
          <w:tcPr>
            <w:tcW w:w="1257" w:type="dxa"/>
            <w:vAlign w:val="center"/>
          </w:tcPr>
          <w:p w14:paraId="339EC384" w14:textId="4FFD7F97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75</w:t>
            </w:r>
          </w:p>
        </w:tc>
        <w:tc>
          <w:tcPr>
            <w:tcW w:w="1125" w:type="dxa"/>
            <w:vAlign w:val="center"/>
          </w:tcPr>
          <w:p w14:paraId="6CBF7891" w14:textId="4B149C7F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821</w:t>
            </w:r>
          </w:p>
        </w:tc>
        <w:tc>
          <w:tcPr>
            <w:tcW w:w="3537" w:type="dxa"/>
          </w:tcPr>
          <w:p w14:paraId="08814CD0" w14:textId="70C48967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FF0000"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2C4017" w14:paraId="529B799C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0248CA3D" w14:textId="1761841D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288" w:type="dxa"/>
            <w:vAlign w:val="center"/>
          </w:tcPr>
          <w:p w14:paraId="3D8327A7" w14:textId="3ED82962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FWD</w:t>
            </w:r>
          </w:p>
        </w:tc>
        <w:tc>
          <w:tcPr>
            <w:tcW w:w="1374" w:type="dxa"/>
            <w:vAlign w:val="center"/>
          </w:tcPr>
          <w:p w14:paraId="6B9512ED" w14:textId="05B85CE9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221,5</w:t>
            </w:r>
          </w:p>
        </w:tc>
        <w:tc>
          <w:tcPr>
            <w:tcW w:w="1257" w:type="dxa"/>
            <w:vAlign w:val="center"/>
          </w:tcPr>
          <w:p w14:paraId="5103F619" w14:textId="0CD114FD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76</w:t>
            </w:r>
          </w:p>
        </w:tc>
        <w:tc>
          <w:tcPr>
            <w:tcW w:w="1125" w:type="dxa"/>
            <w:vAlign w:val="center"/>
          </w:tcPr>
          <w:p w14:paraId="2004FB6B" w14:textId="4C1EE62E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822</w:t>
            </w:r>
          </w:p>
        </w:tc>
        <w:tc>
          <w:tcPr>
            <w:tcW w:w="3537" w:type="dxa"/>
          </w:tcPr>
          <w:p w14:paraId="7A2E05A5" w14:textId="58715C5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2C4017" w14:paraId="7EE3B296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31953A74" w14:textId="4FC8D0B7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88" w:type="dxa"/>
          </w:tcPr>
          <w:p w14:paraId="44F03361" w14:textId="0FF1139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28288A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374" w:type="dxa"/>
            <w:vAlign w:val="center"/>
          </w:tcPr>
          <w:p w14:paraId="4DEFF5C4" w14:textId="2E8A0783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220,9</w:t>
            </w:r>
          </w:p>
        </w:tc>
        <w:tc>
          <w:tcPr>
            <w:tcW w:w="1257" w:type="dxa"/>
            <w:vAlign w:val="center"/>
          </w:tcPr>
          <w:p w14:paraId="09B43EC4" w14:textId="004EFD24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84</w:t>
            </w:r>
          </w:p>
        </w:tc>
        <w:tc>
          <w:tcPr>
            <w:tcW w:w="1125" w:type="dxa"/>
            <w:vAlign w:val="center"/>
          </w:tcPr>
          <w:p w14:paraId="62D8A185" w14:textId="71520BAB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823</w:t>
            </w:r>
          </w:p>
        </w:tc>
        <w:tc>
          <w:tcPr>
            <w:tcW w:w="3537" w:type="dxa"/>
          </w:tcPr>
          <w:p w14:paraId="2BB94DA0" w14:textId="739684CC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841962" w14:paraId="6DDB1E7A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00471EEE" w14:textId="0B4B2317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288" w:type="dxa"/>
          </w:tcPr>
          <w:p w14:paraId="437A3C72" w14:textId="70718110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28288A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374" w:type="dxa"/>
            <w:vAlign w:val="center"/>
          </w:tcPr>
          <w:p w14:paraId="436DACCB" w14:textId="4D7145DD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221,9</w:t>
            </w:r>
          </w:p>
        </w:tc>
        <w:tc>
          <w:tcPr>
            <w:tcW w:w="1257" w:type="dxa"/>
            <w:vAlign w:val="center"/>
          </w:tcPr>
          <w:p w14:paraId="618AC5A1" w14:textId="0D91FD4A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74</w:t>
            </w:r>
          </w:p>
        </w:tc>
        <w:tc>
          <w:tcPr>
            <w:tcW w:w="1125" w:type="dxa"/>
            <w:vAlign w:val="center"/>
          </w:tcPr>
          <w:p w14:paraId="23CCA22F" w14:textId="34AEB6BB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824</w:t>
            </w:r>
          </w:p>
        </w:tc>
        <w:tc>
          <w:tcPr>
            <w:tcW w:w="3537" w:type="dxa"/>
          </w:tcPr>
          <w:p w14:paraId="7C769FBD" w14:textId="2DA4FC47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2C4017" w14:paraId="6E70D725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49C59CB7" w14:textId="16E9694F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1288" w:type="dxa"/>
          </w:tcPr>
          <w:p w14:paraId="3D19F624" w14:textId="2D6EE931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28288A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374" w:type="dxa"/>
            <w:vAlign w:val="center"/>
          </w:tcPr>
          <w:p w14:paraId="28049EDE" w14:textId="12F4B586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226,1</w:t>
            </w:r>
          </w:p>
        </w:tc>
        <w:tc>
          <w:tcPr>
            <w:tcW w:w="1257" w:type="dxa"/>
            <w:vAlign w:val="center"/>
          </w:tcPr>
          <w:p w14:paraId="544F71AE" w14:textId="50E49C69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66</w:t>
            </w:r>
          </w:p>
        </w:tc>
        <w:tc>
          <w:tcPr>
            <w:tcW w:w="1125" w:type="dxa"/>
            <w:vAlign w:val="center"/>
          </w:tcPr>
          <w:p w14:paraId="06C9018C" w14:textId="6D5153F7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825</w:t>
            </w:r>
          </w:p>
        </w:tc>
        <w:tc>
          <w:tcPr>
            <w:tcW w:w="3537" w:type="dxa"/>
          </w:tcPr>
          <w:p w14:paraId="684D0976" w14:textId="640F132E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2C4017" w14:paraId="0886BBCF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79FA9A21" w14:textId="1379AF2E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1288" w:type="dxa"/>
          </w:tcPr>
          <w:p w14:paraId="1DF7CF37" w14:textId="315FADA5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28288A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374" w:type="dxa"/>
            <w:vAlign w:val="center"/>
          </w:tcPr>
          <w:p w14:paraId="46D521C2" w14:textId="3E9555ED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220,9</w:t>
            </w:r>
          </w:p>
        </w:tc>
        <w:tc>
          <w:tcPr>
            <w:tcW w:w="1257" w:type="dxa"/>
            <w:vAlign w:val="center"/>
          </w:tcPr>
          <w:p w14:paraId="797CF2D4" w14:textId="020E4DC7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70</w:t>
            </w:r>
          </w:p>
        </w:tc>
        <w:tc>
          <w:tcPr>
            <w:tcW w:w="1125" w:type="dxa"/>
            <w:vAlign w:val="center"/>
          </w:tcPr>
          <w:p w14:paraId="497CA9AC" w14:textId="79CA7540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826</w:t>
            </w:r>
          </w:p>
        </w:tc>
        <w:tc>
          <w:tcPr>
            <w:tcW w:w="3537" w:type="dxa"/>
          </w:tcPr>
          <w:p w14:paraId="4E8612A9" w14:textId="67010DAA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2C4017" w14:paraId="2AD7E62E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0A2D223D" w14:textId="3E422305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1288" w:type="dxa"/>
          </w:tcPr>
          <w:p w14:paraId="008731A4" w14:textId="2E761571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28288A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374" w:type="dxa"/>
            <w:vAlign w:val="center"/>
          </w:tcPr>
          <w:p w14:paraId="5D880BE3" w14:textId="03214BFF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221,1</w:t>
            </w:r>
          </w:p>
        </w:tc>
        <w:tc>
          <w:tcPr>
            <w:tcW w:w="1257" w:type="dxa"/>
            <w:vAlign w:val="center"/>
          </w:tcPr>
          <w:p w14:paraId="473CDCDB" w14:textId="2F6D351A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71</w:t>
            </w:r>
          </w:p>
        </w:tc>
        <w:tc>
          <w:tcPr>
            <w:tcW w:w="1125" w:type="dxa"/>
            <w:vAlign w:val="center"/>
          </w:tcPr>
          <w:p w14:paraId="04F19740" w14:textId="0B9AFA85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827</w:t>
            </w:r>
          </w:p>
        </w:tc>
        <w:tc>
          <w:tcPr>
            <w:tcW w:w="3537" w:type="dxa"/>
          </w:tcPr>
          <w:p w14:paraId="434435FC" w14:textId="53898327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2C4017" w14:paraId="2C87CF8A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431223A5" w14:textId="1B9C5162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1288" w:type="dxa"/>
          </w:tcPr>
          <w:p w14:paraId="29EE58CB" w14:textId="5D7949E8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60013D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374" w:type="dxa"/>
            <w:vAlign w:val="center"/>
          </w:tcPr>
          <w:p w14:paraId="37D13425" w14:textId="55DC3A76" w:rsidR="00C02CE4" w:rsidRPr="00783877" w:rsidRDefault="00783877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 w:rsidRPr="00783877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222,0</w:t>
            </w:r>
          </w:p>
        </w:tc>
        <w:tc>
          <w:tcPr>
            <w:tcW w:w="1257" w:type="dxa"/>
            <w:vAlign w:val="center"/>
          </w:tcPr>
          <w:p w14:paraId="6FCA4575" w14:textId="47979BFB" w:rsidR="00C02CE4" w:rsidRPr="00783877" w:rsidRDefault="00783877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 w:rsidRPr="00783877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74</w:t>
            </w:r>
          </w:p>
        </w:tc>
        <w:tc>
          <w:tcPr>
            <w:tcW w:w="1125" w:type="dxa"/>
            <w:vAlign w:val="center"/>
          </w:tcPr>
          <w:p w14:paraId="3DD7876D" w14:textId="111521DA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828</w:t>
            </w:r>
          </w:p>
        </w:tc>
        <w:tc>
          <w:tcPr>
            <w:tcW w:w="3537" w:type="dxa"/>
          </w:tcPr>
          <w:p w14:paraId="1073260F" w14:textId="72C05021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  <w:tr w:rsidR="00C02CE4" w:rsidRPr="002C4017" w14:paraId="7E0FBBB8" w14:textId="77777777" w:rsidTr="001F5139">
        <w:trPr>
          <w:trHeight w:val="376"/>
        </w:trPr>
        <w:tc>
          <w:tcPr>
            <w:tcW w:w="958" w:type="dxa"/>
            <w:vAlign w:val="center"/>
          </w:tcPr>
          <w:p w14:paraId="71319C8C" w14:textId="0C98DA46" w:rsidR="00C02CE4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1288" w:type="dxa"/>
          </w:tcPr>
          <w:p w14:paraId="174FA8A3" w14:textId="56CEFB12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60013D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FW</w:t>
            </w: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D</w:t>
            </w:r>
          </w:p>
        </w:tc>
        <w:tc>
          <w:tcPr>
            <w:tcW w:w="1374" w:type="dxa"/>
            <w:vAlign w:val="center"/>
          </w:tcPr>
          <w:p w14:paraId="66053FC4" w14:textId="27BDCEF3" w:rsidR="00C02CE4" w:rsidRPr="00783877" w:rsidRDefault="00783877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 w:rsidRPr="00783877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223,8</w:t>
            </w:r>
          </w:p>
        </w:tc>
        <w:tc>
          <w:tcPr>
            <w:tcW w:w="1257" w:type="dxa"/>
            <w:vAlign w:val="center"/>
          </w:tcPr>
          <w:p w14:paraId="726C3823" w14:textId="7DCF213C" w:rsidR="00C02CE4" w:rsidRPr="00783877" w:rsidRDefault="00783877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</w:pPr>
            <w:r w:rsidRPr="00783877"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76</w:t>
            </w:r>
          </w:p>
        </w:tc>
        <w:tc>
          <w:tcPr>
            <w:tcW w:w="1125" w:type="dxa"/>
            <w:vAlign w:val="center"/>
          </w:tcPr>
          <w:p w14:paraId="3CB2932C" w14:textId="5D82CFC2" w:rsidR="00C02CE4" w:rsidRPr="00207380" w:rsidRDefault="00C02CE4" w:rsidP="00C02CE4">
            <w:pPr>
              <w:pStyle w:val="Default"/>
              <w:jc w:val="center"/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venir Next LT Pro" w:hAnsi="Avenir Next LT Pro" w:cs="Lucida Sans"/>
                <w:b/>
                <w:bCs/>
                <w:color w:val="auto"/>
                <w:sz w:val="20"/>
                <w:szCs w:val="20"/>
              </w:rPr>
              <w:t>829</w:t>
            </w:r>
          </w:p>
        </w:tc>
        <w:tc>
          <w:tcPr>
            <w:tcW w:w="3537" w:type="dxa"/>
          </w:tcPr>
          <w:p w14:paraId="29C4CD96" w14:textId="7E6926BB" w:rsidR="00C02CE4" w:rsidRPr="00207380" w:rsidRDefault="00C02CE4" w:rsidP="00C02CE4">
            <w:pPr>
              <w:pStyle w:val="Default"/>
              <w:contextualSpacing/>
              <w:jc w:val="center"/>
              <w:rPr>
                <w:rFonts w:ascii="Avenir Next LT Pro" w:hAnsi="Avenir Next LT Pro" w:cs="Lucida Sans"/>
                <w:b/>
                <w:bCs/>
                <w:sz w:val="20"/>
                <w:szCs w:val="20"/>
                <w:highlight w:val="yellow"/>
                <w:lang w:val="en-US" w:eastAsia="es-CL"/>
              </w:rPr>
            </w:pPr>
            <w:r w:rsidRPr="00446428">
              <w:rPr>
                <w:rFonts w:ascii="Avenir Next LT Pro" w:hAnsi="Avenir Next LT Pro" w:cs="Lucida Sans"/>
                <w:sz w:val="20"/>
                <w:szCs w:val="20"/>
                <w:lang w:val="en-US" w:eastAsia="es-CL"/>
              </w:rPr>
              <w:t>GOOD, NEW</w:t>
            </w:r>
          </w:p>
        </w:tc>
      </w:tr>
    </w:tbl>
    <w:p w14:paraId="665A7EBD" w14:textId="77777777" w:rsidR="00DB3AD0" w:rsidRPr="00DB3AD0" w:rsidRDefault="00DB3AD0" w:rsidP="00DB3AD0">
      <w:pPr>
        <w:spacing w:line="360" w:lineRule="auto"/>
        <w:rPr>
          <w:rFonts w:ascii="Avenir Next LT Pro" w:hAnsi="Avenir Next LT Pro" w:cs="Lucida Sans"/>
          <w:b/>
          <w:sz w:val="22"/>
          <w:szCs w:val="22"/>
          <w:lang w:val="es-CL"/>
        </w:rPr>
      </w:pPr>
      <w:bookmarkStart w:id="3" w:name="_Hlk136453680"/>
      <w:bookmarkEnd w:id="2"/>
    </w:p>
    <w:p w14:paraId="0120DD9D" w14:textId="2BE0B3B2" w:rsidR="009034A2" w:rsidRPr="00D927D0" w:rsidRDefault="009034A2" w:rsidP="00D927D0">
      <w:pPr>
        <w:pStyle w:val="Prrafodelista"/>
        <w:numPr>
          <w:ilvl w:val="0"/>
          <w:numId w:val="5"/>
        </w:numPr>
        <w:spacing w:line="360" w:lineRule="auto"/>
        <w:ind w:left="284" w:hanging="284"/>
        <w:rPr>
          <w:rFonts w:ascii="Avenir Next LT Pro" w:hAnsi="Avenir Next LT Pro" w:cs="Lucida Sans"/>
          <w:b/>
          <w:sz w:val="22"/>
          <w:szCs w:val="22"/>
          <w:lang w:val="es-CL"/>
        </w:rPr>
      </w:pPr>
      <w:r w:rsidRPr="00D927D0">
        <w:rPr>
          <w:rFonts w:ascii="Avenir Next LT Pro" w:hAnsi="Avenir Next LT Pro" w:cs="Lucida Sans"/>
          <w:b/>
          <w:sz w:val="22"/>
          <w:szCs w:val="22"/>
          <w:lang w:val="es-CL"/>
        </w:rPr>
        <w:t>CO</w:t>
      </w:r>
      <w:r w:rsidR="003B2A16" w:rsidRPr="00D927D0">
        <w:rPr>
          <w:rFonts w:ascii="Avenir Next LT Pro" w:hAnsi="Avenir Next LT Pro" w:cs="Lucida Sans"/>
          <w:b/>
          <w:sz w:val="22"/>
          <w:szCs w:val="22"/>
          <w:lang w:val="es-CL"/>
        </w:rPr>
        <w:t>MMENTS</w:t>
      </w:r>
      <w:r w:rsidRPr="00D927D0">
        <w:rPr>
          <w:rFonts w:ascii="Avenir Next LT Pro" w:hAnsi="Avenir Next LT Pro" w:cs="Lucida Sans"/>
          <w:b/>
          <w:sz w:val="22"/>
          <w:szCs w:val="22"/>
          <w:lang w:val="es-CL"/>
        </w:rPr>
        <w:t xml:space="preserve"> </w:t>
      </w:r>
    </w:p>
    <w:bookmarkEnd w:id="3"/>
    <w:p w14:paraId="64E290D9" w14:textId="00DCC510" w:rsidR="009034A2" w:rsidRPr="0037521D" w:rsidRDefault="009034A2" w:rsidP="00110044">
      <w:pPr>
        <w:autoSpaceDE w:val="0"/>
        <w:autoSpaceDN w:val="0"/>
        <w:adjustRightInd w:val="0"/>
        <w:spacing w:line="276" w:lineRule="auto"/>
        <w:rPr>
          <w:rFonts w:ascii="Avenir Next LT Pro" w:hAnsi="Avenir Next LT Pro" w:cs="Lucida Sans"/>
          <w:color w:val="000000"/>
          <w:sz w:val="12"/>
          <w:szCs w:val="12"/>
          <w:lang w:val="es-CL" w:eastAsia="en-US"/>
        </w:rPr>
      </w:pPr>
    </w:p>
    <w:p w14:paraId="3080A964" w14:textId="241AE65D" w:rsidR="003B2A16" w:rsidRDefault="003B2A16" w:rsidP="003B2A16">
      <w:pPr>
        <w:autoSpaceDE w:val="0"/>
        <w:autoSpaceDN w:val="0"/>
        <w:adjustRightInd w:val="0"/>
        <w:spacing w:line="276" w:lineRule="auto"/>
        <w:jc w:val="both"/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</w:pPr>
      <w:r w:rsidRPr="003B2A16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No records or history of previous inspections of the mooring lines were shown, not did the units possess visible or recognizable identification such as plates, sleeves, seals, or permanent marks.</w:t>
      </w:r>
    </w:p>
    <w:p w14:paraId="370432FC" w14:textId="3724C60A" w:rsidR="000E545B" w:rsidRDefault="000E545B" w:rsidP="003B2A16">
      <w:pPr>
        <w:autoSpaceDE w:val="0"/>
        <w:autoSpaceDN w:val="0"/>
        <w:adjustRightInd w:val="0"/>
        <w:spacing w:line="276" w:lineRule="auto"/>
        <w:jc w:val="both"/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</w:pPr>
    </w:p>
    <w:p w14:paraId="18CE34F8" w14:textId="6024C6E1" w:rsidR="000E545B" w:rsidRPr="000E545B" w:rsidRDefault="000E545B" w:rsidP="003B2A16">
      <w:pPr>
        <w:autoSpaceDE w:val="0"/>
        <w:autoSpaceDN w:val="0"/>
        <w:adjustRightInd w:val="0"/>
        <w:spacing w:line="276" w:lineRule="auto"/>
        <w:jc w:val="both"/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</w:pPr>
      <w:r w:rsidRPr="000E545B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The mooring ropes corresponding to standard ropes. According to information received from Vessel Chief officer the vessel does not use mooring tails.</w:t>
      </w:r>
    </w:p>
    <w:p w14:paraId="436BC92C" w14:textId="1911660B" w:rsidR="00BA11EA" w:rsidRPr="00C33A03" w:rsidRDefault="00BA11EA" w:rsidP="003B2A16">
      <w:pPr>
        <w:autoSpaceDE w:val="0"/>
        <w:autoSpaceDN w:val="0"/>
        <w:adjustRightInd w:val="0"/>
        <w:spacing w:line="276" w:lineRule="auto"/>
        <w:jc w:val="both"/>
        <w:rPr>
          <w:rFonts w:ascii="Avenir Next LT Pro" w:hAnsi="Avenir Next LT Pro" w:cs="Lucida Sans"/>
          <w:color w:val="000000"/>
          <w:sz w:val="14"/>
          <w:szCs w:val="14"/>
          <w:lang w:val="en-US" w:eastAsia="en-US"/>
        </w:rPr>
      </w:pPr>
    </w:p>
    <w:p w14:paraId="17CA04ED" w14:textId="77777777" w:rsidR="00F4057A" w:rsidRPr="00F4057A" w:rsidRDefault="00F4057A" w:rsidP="00F4057A">
      <w:pPr>
        <w:autoSpaceDE w:val="0"/>
        <w:autoSpaceDN w:val="0"/>
        <w:adjustRightInd w:val="0"/>
        <w:spacing w:line="276" w:lineRule="auto"/>
        <w:ind w:right="-354"/>
        <w:rPr>
          <w:rFonts w:ascii="Avenir Next LT Pro" w:hAnsi="Avenir Next LT Pro" w:cs="Lucida Sans"/>
          <w:color w:val="000000"/>
          <w:sz w:val="8"/>
          <w:szCs w:val="8"/>
          <w:lang w:val="en-US" w:eastAsia="en-US"/>
        </w:rPr>
      </w:pPr>
    </w:p>
    <w:p w14:paraId="303DFE63" w14:textId="77777777" w:rsidR="003B2A16" w:rsidRPr="002C4017" w:rsidRDefault="003B2A16" w:rsidP="003B2A16">
      <w:pPr>
        <w:pStyle w:val="Prrafodelista"/>
        <w:numPr>
          <w:ilvl w:val="0"/>
          <w:numId w:val="5"/>
        </w:numPr>
        <w:spacing w:line="360" w:lineRule="auto"/>
        <w:ind w:left="360"/>
        <w:rPr>
          <w:rFonts w:ascii="Avenir Next LT Pro" w:hAnsi="Avenir Next LT Pro" w:cs="Lucida Sans"/>
          <w:b/>
          <w:sz w:val="22"/>
          <w:szCs w:val="22"/>
          <w:lang w:val="es-CL"/>
        </w:rPr>
      </w:pPr>
      <w:r w:rsidRPr="002C4017">
        <w:rPr>
          <w:rFonts w:ascii="Avenir Next LT Pro" w:hAnsi="Avenir Next LT Pro" w:cs="Lucida Sans"/>
          <w:b/>
          <w:sz w:val="22"/>
          <w:szCs w:val="22"/>
          <w:lang w:val="es-CL"/>
        </w:rPr>
        <w:t xml:space="preserve">CONCLUSIONS </w:t>
      </w:r>
    </w:p>
    <w:p w14:paraId="017AFB0B" w14:textId="77777777" w:rsidR="000D0D38" w:rsidRPr="00C33A03" w:rsidRDefault="000D0D38" w:rsidP="00110044">
      <w:pPr>
        <w:autoSpaceDE w:val="0"/>
        <w:autoSpaceDN w:val="0"/>
        <w:adjustRightInd w:val="0"/>
        <w:spacing w:line="276" w:lineRule="auto"/>
        <w:rPr>
          <w:rFonts w:ascii="Avenir Next LT Pro" w:hAnsi="Avenir Next LT Pro" w:cs="Lucida Sans"/>
          <w:color w:val="000000"/>
          <w:sz w:val="2"/>
          <w:szCs w:val="2"/>
          <w:lang w:val="en-US" w:eastAsia="en-US"/>
        </w:rPr>
      </w:pPr>
    </w:p>
    <w:p w14:paraId="60AE996C" w14:textId="623309CA" w:rsidR="00F73005" w:rsidRPr="003810E9" w:rsidRDefault="00581CFA" w:rsidP="00F73005">
      <w:pPr>
        <w:spacing w:line="276" w:lineRule="auto"/>
        <w:jc w:val="both"/>
        <w:rPr>
          <w:rFonts w:ascii="Avenir Next LT Pro" w:hAnsi="Avenir Next LT Pro" w:cs="Lucida Sans"/>
          <w:sz w:val="22"/>
          <w:szCs w:val="22"/>
          <w:lang w:val="en-US" w:eastAsia="es-ES"/>
        </w:rPr>
      </w:pPr>
      <w:bookmarkStart w:id="4" w:name="_Hlk198126233"/>
      <w:bookmarkStart w:id="5" w:name="_Hlk146725624"/>
      <w:r w:rsidRPr="005D7D07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 xml:space="preserve">From a </w:t>
      </w:r>
      <w:r w:rsidRPr="00156FFB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total of</w:t>
      </w:r>
      <w:r w:rsidR="002B4BBF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 xml:space="preserve"> </w:t>
      </w:r>
      <w:r w:rsidR="00C02CE4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20</w:t>
      </w:r>
      <w:r w:rsidR="00C676E6" w:rsidRPr="002D2CD1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 xml:space="preserve"> mooring lines inspected,</w:t>
      </w:r>
      <w:r w:rsidR="004911A6" w:rsidRPr="002D2CD1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 xml:space="preserve"> </w:t>
      </w:r>
      <w:r w:rsidR="00C02CE4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20</w:t>
      </w:r>
      <w:r w:rsidR="00C676E6" w:rsidRPr="005D7D07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 xml:space="preserve"> </w:t>
      </w:r>
      <w:r w:rsidR="003B2A16" w:rsidRPr="005D7D07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o</w:t>
      </w:r>
      <w:r w:rsidR="00C676E6" w:rsidRPr="005D7D07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f them compl</w:t>
      </w:r>
      <w:r w:rsidRPr="005D7D07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y with the conditions for use</w:t>
      </w:r>
      <w:r w:rsidR="00BB2282"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  <w:t>,</w:t>
      </w:r>
      <w:r w:rsidR="00BB2282" w:rsidRPr="00BB2282">
        <w:rPr>
          <w:rFonts w:ascii="Avenir Next LT Pro" w:hAnsi="Avenir Next LT Pro" w:cs="Lucida Sans"/>
          <w:sz w:val="22"/>
          <w:szCs w:val="22"/>
          <w:lang w:val="en-US" w:eastAsia="es-ES"/>
        </w:rPr>
        <w:t xml:space="preserve"> </w:t>
      </w:r>
      <w:bookmarkEnd w:id="4"/>
    </w:p>
    <w:bookmarkEnd w:id="5"/>
    <w:p w14:paraId="77BB3B1F" w14:textId="779D3EC7" w:rsidR="00DB3AD0" w:rsidRPr="00F73005" w:rsidRDefault="00DB3AD0" w:rsidP="00F73005">
      <w:pPr>
        <w:spacing w:line="276" w:lineRule="auto"/>
        <w:jc w:val="both"/>
        <w:rPr>
          <w:rFonts w:ascii="Avenir Next LT Pro" w:hAnsi="Avenir Next LT Pro" w:cs="Lucida Sans"/>
          <w:color w:val="000000"/>
          <w:sz w:val="22"/>
          <w:szCs w:val="22"/>
          <w:lang w:val="en-US" w:eastAsia="en-US"/>
        </w:rPr>
      </w:pPr>
    </w:p>
    <w:p w14:paraId="488D0867" w14:textId="5D9B48A4" w:rsidR="007C7F4E" w:rsidRDefault="00DB0CC4" w:rsidP="009F16B1">
      <w:pPr>
        <w:spacing w:line="360" w:lineRule="auto"/>
        <w:contextualSpacing/>
        <w:jc w:val="center"/>
        <w:rPr>
          <w:rFonts w:ascii="Avenir Next LT Pro" w:hAnsi="Avenir Next LT Pro" w:cs="Lucida Sans"/>
          <w:sz w:val="22"/>
          <w:szCs w:val="22"/>
          <w:lang w:val="en-US" w:eastAsia="es-ES"/>
        </w:rPr>
      </w:pPr>
      <w:r w:rsidRPr="002C4017">
        <w:rPr>
          <w:rFonts w:ascii="Avenir Next LT Pro" w:hAnsi="Avenir Next LT Pro" w:cs="Lucida Sans"/>
          <w:sz w:val="22"/>
          <w:szCs w:val="22"/>
          <w:lang w:val="en-US" w:eastAsia="es-ES"/>
        </w:rPr>
        <w:t xml:space="preserve">This survey was carried out without prejudice and in the interest of whom it may concern. </w:t>
      </w:r>
    </w:p>
    <w:p w14:paraId="5A77D25F" w14:textId="38D7D4CF" w:rsidR="003810E9" w:rsidRDefault="003810E9" w:rsidP="008F5BBF">
      <w:pPr>
        <w:spacing w:line="360" w:lineRule="auto"/>
        <w:contextualSpacing/>
        <w:rPr>
          <w:rFonts w:ascii="Lucida Sans" w:hAnsi="Lucida Sans" w:cs="Lucida Sans"/>
          <w:lang w:val="en-US" w:eastAsia="es-ES"/>
        </w:rPr>
      </w:pPr>
    </w:p>
    <w:p w14:paraId="661F3659" w14:textId="3BCCBAD2" w:rsidR="003810E9" w:rsidRDefault="009F16B1" w:rsidP="008F5BBF">
      <w:pPr>
        <w:spacing w:line="360" w:lineRule="auto"/>
        <w:contextualSpacing/>
        <w:rPr>
          <w:rFonts w:ascii="Lucida Sans" w:hAnsi="Lucida Sans" w:cs="Lucida Sans"/>
          <w:lang w:val="en-US" w:eastAsia="es-ES"/>
        </w:rPr>
      </w:pPr>
      <w:r>
        <w:rPr>
          <w:rFonts w:ascii="Lucida Sans" w:hAnsi="Lucida Sans" w:cs="Lucida Sans"/>
          <w:lang w:val="en-US" w:eastAsia="es-ES"/>
        </w:rPr>
        <w:t xml:space="preserve">                           </w:t>
      </w:r>
    </w:p>
    <w:p w14:paraId="31D08E98" w14:textId="09F06354" w:rsidR="008F5BBF" w:rsidRPr="002C4017" w:rsidRDefault="009F16B1" w:rsidP="008F5BBF">
      <w:pPr>
        <w:spacing w:line="360" w:lineRule="auto"/>
        <w:contextualSpacing/>
        <w:rPr>
          <w:rFonts w:ascii="Avenir Next LT Pro" w:hAnsi="Avenir Next LT Pro" w:cs="Lucida Sans"/>
          <w:sz w:val="18"/>
          <w:szCs w:val="18"/>
          <w:lang w:val="en-US" w:eastAsia="es-ES"/>
        </w:rPr>
      </w:pPr>
      <w:r>
        <w:rPr>
          <w:rFonts w:ascii="Lucida Sans" w:hAnsi="Lucida Sans" w:cs="Lucida Sans"/>
          <w:lang w:val="en-US" w:eastAsia="es-ES"/>
        </w:rPr>
        <w:t xml:space="preserve">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58"/>
      </w:tblGrid>
      <w:tr w:rsidR="008F5BBF" w:rsidRPr="00860F8A" w14:paraId="36D405C1" w14:textId="77777777" w:rsidTr="00536F3C">
        <w:tc>
          <w:tcPr>
            <w:tcW w:w="4963" w:type="dxa"/>
            <w:hideMark/>
          </w:tcPr>
          <w:p w14:paraId="28FB2899" w14:textId="522BF52B" w:rsidR="008F5BBF" w:rsidRPr="0062746E" w:rsidRDefault="008F5BBF" w:rsidP="00536F3C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</w:pPr>
            <w:r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Mr. </w:t>
            </w:r>
            <w:r w:rsidR="00207380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>Isaac Cohen</w:t>
            </w:r>
          </w:p>
        </w:tc>
        <w:tc>
          <w:tcPr>
            <w:tcW w:w="4957" w:type="dxa"/>
            <w:hideMark/>
          </w:tcPr>
          <w:p w14:paraId="46514515" w14:textId="002EE425" w:rsidR="008F5BBF" w:rsidRPr="00860F8A" w:rsidRDefault="008F5BBF" w:rsidP="00536F3C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  <w:highlight w:val="yellow"/>
                <w:lang w:val="en-US"/>
              </w:rPr>
            </w:pPr>
            <w:r w:rsidRPr="00880612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>Mr.</w:t>
            </w:r>
            <w:r w:rsidR="001A7296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 </w:t>
            </w:r>
            <w:r w:rsidR="00044D2C" w:rsidRPr="00044D2C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Kenneth </w:t>
            </w:r>
            <w:proofErr w:type="spellStart"/>
            <w:r w:rsidR="00044D2C" w:rsidRPr="00044D2C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>Aunzo</w:t>
            </w:r>
            <w:proofErr w:type="spellEnd"/>
          </w:p>
        </w:tc>
      </w:tr>
      <w:tr w:rsidR="008F5BBF" w:rsidRPr="00207380" w14:paraId="368CB80B" w14:textId="77777777" w:rsidTr="00536F3C">
        <w:tc>
          <w:tcPr>
            <w:tcW w:w="4963" w:type="dxa"/>
            <w:hideMark/>
          </w:tcPr>
          <w:p w14:paraId="7EED8FC1" w14:textId="77777777" w:rsidR="008F5BBF" w:rsidRPr="0062746E" w:rsidRDefault="008F5BBF" w:rsidP="00536F3C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</w:pPr>
            <w:r w:rsidRPr="0062746E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ALS INSPECTION CHILE Spa </w:t>
            </w:r>
          </w:p>
          <w:p w14:paraId="7AB0ECB9" w14:textId="77777777" w:rsidR="008F5BBF" w:rsidRPr="0062746E" w:rsidRDefault="008F5BBF" w:rsidP="00536F3C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</w:pPr>
            <w:r w:rsidRPr="0062746E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on behalf of </w:t>
            </w:r>
            <w:r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Ultramar </w:t>
            </w:r>
            <w:r w:rsidRPr="0062746E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57" w:type="dxa"/>
          </w:tcPr>
          <w:p w14:paraId="70768118" w14:textId="4B0503F4" w:rsidR="008F5BBF" w:rsidRPr="0062746E" w:rsidRDefault="00860F8A" w:rsidP="00536F3C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</w:pPr>
            <w:r w:rsidRPr="00C52154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>CHIEF OFICER</w:t>
            </w:r>
          </w:p>
          <w:p w14:paraId="0D437AB8" w14:textId="449F2097" w:rsidR="008F5BBF" w:rsidRPr="0062746E" w:rsidRDefault="008F5BBF" w:rsidP="00536F3C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</w:pPr>
            <w:r w:rsidRPr="0062746E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>M</w:t>
            </w:r>
            <w:r w:rsidR="00207380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 xml:space="preserve">V </w:t>
            </w:r>
            <w:r w:rsidR="0022465F"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  <w:t>DELOS</w:t>
            </w:r>
          </w:p>
          <w:p w14:paraId="70C7A834" w14:textId="77777777" w:rsidR="008F5BBF" w:rsidRPr="0062746E" w:rsidRDefault="008F5BBF" w:rsidP="00536F3C">
            <w:pPr>
              <w:jc w:val="center"/>
              <w:rPr>
                <w:rFonts w:ascii="Avenir Next LT Pro" w:hAnsi="Avenir Next LT Pro" w:cs="Arial"/>
                <w:b/>
                <w:sz w:val="22"/>
                <w:szCs w:val="22"/>
                <w:lang w:val="en-US"/>
              </w:rPr>
            </w:pPr>
          </w:p>
        </w:tc>
      </w:tr>
    </w:tbl>
    <w:p w14:paraId="6D697E9F" w14:textId="77777777" w:rsidR="004153E4" w:rsidRDefault="004153E4" w:rsidP="00153A2F">
      <w:pPr>
        <w:contextualSpacing/>
        <w:rPr>
          <w:rFonts w:ascii="Avenir Next LT Pro" w:hAnsi="Avenir Next LT Pro" w:cs="Lucida Sans"/>
          <w:sz w:val="20"/>
          <w:szCs w:val="18"/>
          <w:lang w:val="en-US" w:eastAsia="es-ES"/>
        </w:rPr>
      </w:pPr>
    </w:p>
    <w:p w14:paraId="2BA26A1A" w14:textId="77777777" w:rsidR="00207380" w:rsidRDefault="00207380" w:rsidP="00153A2F">
      <w:pPr>
        <w:contextualSpacing/>
        <w:rPr>
          <w:rFonts w:ascii="Avenir Next LT Pro" w:hAnsi="Avenir Next LT Pro" w:cs="Lucida Sans"/>
          <w:sz w:val="20"/>
          <w:szCs w:val="18"/>
          <w:lang w:val="en-US" w:eastAsia="es-ES"/>
        </w:rPr>
      </w:pPr>
    </w:p>
    <w:p w14:paraId="2B9972DA" w14:textId="77777777" w:rsidR="00207380" w:rsidRDefault="00207380" w:rsidP="00153A2F">
      <w:pPr>
        <w:contextualSpacing/>
        <w:rPr>
          <w:rFonts w:ascii="Avenir Next LT Pro" w:hAnsi="Avenir Next LT Pro" w:cs="Lucida Sans"/>
          <w:sz w:val="20"/>
          <w:szCs w:val="18"/>
          <w:lang w:val="en-US" w:eastAsia="es-ES"/>
        </w:rPr>
      </w:pPr>
    </w:p>
    <w:p w14:paraId="3B6AF9A5" w14:textId="77777777" w:rsidR="004153E4" w:rsidRDefault="004153E4" w:rsidP="00153A2F">
      <w:pPr>
        <w:contextualSpacing/>
        <w:rPr>
          <w:rFonts w:ascii="Avenir Next LT Pro" w:hAnsi="Avenir Next LT Pro" w:cs="Lucida Sans"/>
          <w:sz w:val="20"/>
          <w:szCs w:val="18"/>
          <w:lang w:val="en-US" w:eastAsia="es-ES"/>
        </w:rPr>
      </w:pPr>
    </w:p>
    <w:p w14:paraId="70227722" w14:textId="14EA2357" w:rsidR="00153A2F" w:rsidRPr="00082985" w:rsidRDefault="00153A2F" w:rsidP="00153A2F">
      <w:pPr>
        <w:contextualSpacing/>
        <w:rPr>
          <w:rFonts w:ascii="Avenir Next LT Pro" w:hAnsi="Avenir Next LT Pro" w:cs="Lucida Sans"/>
          <w:sz w:val="20"/>
          <w:szCs w:val="18"/>
          <w:lang w:val="en-US" w:eastAsia="es-ES"/>
        </w:rPr>
      </w:pPr>
      <w:r w:rsidRPr="00082985">
        <w:rPr>
          <w:rFonts w:ascii="Avenir Next LT Pro" w:hAnsi="Avenir Next LT Pro" w:cs="Lucida Sans"/>
          <w:sz w:val="20"/>
          <w:szCs w:val="18"/>
          <w:lang w:val="en-US" w:eastAsia="es-ES"/>
        </w:rPr>
        <w:t>Prepar</w:t>
      </w:r>
      <w:r w:rsidR="00DB0CC4" w:rsidRPr="00082985">
        <w:rPr>
          <w:rFonts w:ascii="Avenir Next LT Pro" w:hAnsi="Avenir Next LT Pro" w:cs="Lucida Sans"/>
          <w:sz w:val="20"/>
          <w:szCs w:val="18"/>
          <w:lang w:val="en-US" w:eastAsia="es-ES"/>
        </w:rPr>
        <w:t>ed by</w:t>
      </w:r>
      <w:r w:rsidRPr="00082985">
        <w:rPr>
          <w:rFonts w:ascii="Avenir Next LT Pro" w:hAnsi="Avenir Next LT Pro" w:cs="Lucida Sans"/>
          <w:sz w:val="20"/>
          <w:szCs w:val="18"/>
          <w:lang w:val="en-US" w:eastAsia="es-ES"/>
        </w:rPr>
        <w:t>:</w:t>
      </w:r>
      <w:r w:rsidR="00357EC2">
        <w:rPr>
          <w:rFonts w:ascii="Avenir Next LT Pro" w:hAnsi="Avenir Next LT Pro" w:cs="Lucida Sans"/>
          <w:sz w:val="20"/>
          <w:szCs w:val="18"/>
          <w:lang w:val="en-US" w:eastAsia="es-ES"/>
        </w:rPr>
        <w:tab/>
      </w:r>
      <w:r w:rsidR="00207380">
        <w:rPr>
          <w:rFonts w:ascii="Avenir Next LT Pro" w:hAnsi="Avenir Next LT Pro" w:cs="Lucida Sans"/>
          <w:sz w:val="20"/>
          <w:szCs w:val="18"/>
          <w:lang w:val="en-US" w:eastAsia="es-ES"/>
        </w:rPr>
        <w:t>I. Cohen A.</w:t>
      </w:r>
    </w:p>
    <w:p w14:paraId="75414C05" w14:textId="5616BECE" w:rsidR="00153A2F" w:rsidRDefault="00153A2F" w:rsidP="00153A2F">
      <w:pPr>
        <w:contextualSpacing/>
        <w:rPr>
          <w:rFonts w:ascii="Avenir Next LT Pro" w:hAnsi="Avenir Next LT Pro" w:cs="Lucida Sans"/>
          <w:sz w:val="20"/>
          <w:szCs w:val="18"/>
          <w:lang w:val="en-US" w:eastAsia="es-ES"/>
        </w:rPr>
      </w:pPr>
      <w:r w:rsidRPr="00720CB4">
        <w:rPr>
          <w:rFonts w:ascii="Avenir Next LT Pro" w:hAnsi="Avenir Next LT Pro" w:cs="Lucida Sans"/>
          <w:sz w:val="20"/>
          <w:szCs w:val="18"/>
          <w:lang w:val="en-US" w:eastAsia="es-ES"/>
        </w:rPr>
        <w:t>Revis</w:t>
      </w:r>
      <w:r w:rsidR="00DB0CC4" w:rsidRPr="00720CB4">
        <w:rPr>
          <w:rFonts w:ascii="Avenir Next LT Pro" w:hAnsi="Avenir Next LT Pro" w:cs="Lucida Sans"/>
          <w:sz w:val="20"/>
          <w:szCs w:val="18"/>
          <w:lang w:val="en-US" w:eastAsia="es-ES"/>
        </w:rPr>
        <w:t>ed by</w:t>
      </w:r>
      <w:r w:rsidRPr="00720CB4">
        <w:rPr>
          <w:rFonts w:ascii="Avenir Next LT Pro" w:hAnsi="Avenir Next LT Pro" w:cs="Lucida Sans"/>
          <w:sz w:val="20"/>
          <w:szCs w:val="18"/>
          <w:lang w:val="en-US" w:eastAsia="es-ES"/>
        </w:rPr>
        <w:t>:</w:t>
      </w:r>
      <w:r w:rsidR="00357EC2">
        <w:rPr>
          <w:rFonts w:ascii="Avenir Next LT Pro" w:hAnsi="Avenir Next LT Pro" w:cs="Lucida Sans"/>
          <w:sz w:val="20"/>
          <w:szCs w:val="18"/>
          <w:lang w:val="en-US" w:eastAsia="es-ES"/>
        </w:rPr>
        <w:tab/>
      </w:r>
      <w:r w:rsidR="004153E4">
        <w:rPr>
          <w:rFonts w:ascii="Avenir Next LT Pro" w:hAnsi="Avenir Next LT Pro" w:cs="Lucida Sans"/>
          <w:sz w:val="20"/>
          <w:szCs w:val="18"/>
          <w:lang w:val="en-US" w:eastAsia="es-ES"/>
        </w:rPr>
        <w:t>C</w:t>
      </w:r>
      <w:r w:rsidR="00841962">
        <w:rPr>
          <w:rFonts w:ascii="Avenir Next LT Pro" w:hAnsi="Avenir Next LT Pro" w:cs="Lucida Sans"/>
          <w:sz w:val="20"/>
          <w:szCs w:val="18"/>
          <w:lang w:val="en-US" w:eastAsia="es-ES"/>
        </w:rPr>
        <w:t xml:space="preserve">. </w:t>
      </w:r>
      <w:r w:rsidR="004153E4">
        <w:rPr>
          <w:rFonts w:ascii="Avenir Next LT Pro" w:hAnsi="Avenir Next LT Pro" w:cs="Lucida Sans"/>
          <w:sz w:val="20"/>
          <w:szCs w:val="18"/>
          <w:lang w:val="en-US" w:eastAsia="es-ES"/>
        </w:rPr>
        <w:t>Alvear C.</w:t>
      </w:r>
    </w:p>
    <w:sectPr w:rsidR="00153A2F" w:rsidSect="00F426C4">
      <w:headerReference w:type="default" r:id="rId8"/>
      <w:footerReference w:type="default" r:id="rId9"/>
      <w:pgSz w:w="12240" w:h="15840"/>
      <w:pgMar w:top="1418" w:right="1418" w:bottom="244" w:left="1276" w:header="425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D02E" w14:textId="77777777" w:rsidR="00BF5234" w:rsidRDefault="00BF5234">
      <w:r>
        <w:separator/>
      </w:r>
    </w:p>
  </w:endnote>
  <w:endnote w:type="continuationSeparator" w:id="0">
    <w:p w14:paraId="4475352E" w14:textId="77777777" w:rsidR="00BF5234" w:rsidRDefault="00BF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3"/>
    </w:tblGrid>
    <w:tr w:rsidR="003A285D" w14:paraId="05DFB113" w14:textId="77777777" w:rsidTr="00F80814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4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88"/>
          </w:tblGrid>
          <w:tr w:rsidR="003A285D" w:rsidRPr="00B527DD" w14:paraId="5D6C7507" w14:textId="77777777" w:rsidTr="003A285D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2F2299A1" w14:textId="6A78038D" w:rsidR="003A285D" w:rsidRPr="00B13713" w:rsidRDefault="003A285D" w:rsidP="003A285D">
                <w:pPr>
                  <w:pStyle w:val="Website-Right"/>
                  <w:jc w:val="left"/>
                  <w:rPr>
                    <w:b w:val="0"/>
                    <w:bCs w:val="0"/>
                    <w:color w:val="024CAB"/>
                    <w:sz w:val="16"/>
                    <w:szCs w:val="16"/>
                  </w:rPr>
                </w:pPr>
                <w:r w:rsidRPr="00B13713">
                  <w:rPr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- Right Partner                                                                                                                                                                       </w:t>
                </w:r>
                <w:r>
                  <w:rPr>
                    <w:b w:val="0"/>
                    <w:bCs w:val="0"/>
                    <w:color w:val="024CAB"/>
                    <w:sz w:val="16"/>
                    <w:szCs w:val="16"/>
                  </w:rPr>
                  <w:t>www.</w:t>
                </w:r>
                <w:r w:rsidRPr="00B13713">
                  <w:rPr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24D26895" w14:textId="77777777" w:rsidR="003A285D" w:rsidRPr="00B13713" w:rsidRDefault="003A285D" w:rsidP="003A285D">
          <w:pPr>
            <w:pStyle w:val="Piedepgina"/>
            <w:tabs>
              <w:tab w:val="left" w:pos="3765"/>
            </w:tabs>
            <w:ind w:right="-22"/>
            <w:jc w:val="right"/>
            <w:rPr>
              <w:rFonts w:ascii="Avenir Next LT Pro" w:hAnsi="Avenir Next LT Pro"/>
              <w:sz w:val="18"/>
              <w:szCs w:val="18"/>
            </w:rPr>
          </w:pPr>
          <w:r w:rsidRPr="00B13713">
            <w:rPr>
              <w:rFonts w:ascii="Avenir Next LT Pro" w:hAnsi="Avenir Next LT Pro"/>
              <w:sz w:val="18"/>
              <w:szCs w:val="18"/>
            </w:rPr>
            <w:t xml:space="preserve">Page </w:t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instrText>PAGE  \* Arabic  \* MERGEFORMAT</w:instrText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9A326B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1</w:t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  <w:r w:rsidRPr="00B13713">
            <w:rPr>
              <w:rFonts w:ascii="Avenir Next LT Pro" w:hAnsi="Avenir Next LT Pro"/>
              <w:sz w:val="18"/>
              <w:szCs w:val="18"/>
            </w:rPr>
            <w:t xml:space="preserve"> </w:t>
          </w:r>
          <w:r w:rsidRPr="00B13713">
            <w:rPr>
              <w:rFonts w:ascii="Avenir Next LT Pro" w:hAnsi="Avenir Next LT Pro"/>
              <w:noProof/>
              <w:sz w:val="18"/>
              <w:szCs w:val="18"/>
              <w:lang w:val="en-GB"/>
            </w:rPr>
            <w:t>of</w:t>
          </w:r>
          <w:r w:rsidRPr="00B13713">
            <w:rPr>
              <w:rFonts w:ascii="Avenir Next LT Pro" w:hAnsi="Avenir Next LT Pro"/>
              <w:sz w:val="18"/>
              <w:szCs w:val="18"/>
            </w:rPr>
            <w:t xml:space="preserve"> </w:t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fldChar w:fldCharType="begin"/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instrText>NUMPAGES  \* Arabic  \* MERGEFORMAT</w:instrText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fldChar w:fldCharType="separate"/>
          </w:r>
          <w:r w:rsidR="009A326B">
            <w:rPr>
              <w:rFonts w:ascii="Avenir Next LT Pro" w:hAnsi="Avenir Next LT Pro"/>
              <w:b/>
              <w:bCs/>
              <w:noProof/>
              <w:sz w:val="18"/>
              <w:szCs w:val="18"/>
            </w:rPr>
            <w:t>6</w:t>
          </w:r>
          <w:r w:rsidRPr="00B13713">
            <w:rPr>
              <w:rFonts w:ascii="Avenir Next LT Pro" w:hAnsi="Avenir Next LT Pro"/>
              <w:b/>
              <w:bCs/>
              <w:sz w:val="18"/>
              <w:szCs w:val="18"/>
            </w:rPr>
            <w:fldChar w:fldCharType="end"/>
          </w:r>
        </w:p>
        <w:p w14:paraId="3702EA34" w14:textId="77777777" w:rsidR="003A285D" w:rsidRPr="00197E95" w:rsidRDefault="003A285D" w:rsidP="003A285D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6ECD60B6" w14:textId="50462C69" w:rsidR="00664C10" w:rsidRPr="0021664A" w:rsidRDefault="00664C10" w:rsidP="002166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48D0" w14:textId="77777777" w:rsidR="00BF5234" w:rsidRDefault="00BF5234">
      <w:r>
        <w:separator/>
      </w:r>
    </w:p>
  </w:footnote>
  <w:footnote w:type="continuationSeparator" w:id="0">
    <w:p w14:paraId="6039DF94" w14:textId="77777777" w:rsidR="00BF5234" w:rsidRDefault="00BF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4"/>
      <w:gridCol w:w="8302"/>
    </w:tblGrid>
    <w:tr w:rsidR="003A285D" w:rsidRPr="00B527DD" w14:paraId="76A975F9" w14:textId="77777777" w:rsidTr="00F80814">
      <w:trPr>
        <w:trHeight w:val="1129"/>
      </w:trPr>
      <w:tc>
        <w:tcPr>
          <w:tcW w:w="917" w:type="pct"/>
          <w:tcMar>
            <w:right w:w="567" w:type="dxa"/>
          </w:tcMar>
        </w:tcPr>
        <w:p w14:paraId="66ACFA61" w14:textId="77777777" w:rsidR="003A285D" w:rsidRPr="00C2576E" w:rsidRDefault="003A285D" w:rsidP="003A285D">
          <w:pPr>
            <w:pStyle w:val="Encabezado"/>
            <w:tabs>
              <w:tab w:val="left" w:pos="5220"/>
            </w:tabs>
            <w:rPr>
              <w:rFonts w:ascii="Avenir Next LT Pro" w:hAnsi="Avenir Next LT Pro"/>
            </w:rPr>
          </w:pPr>
          <w:bookmarkStart w:id="6" w:name="_Hlk98320084"/>
          <w:r w:rsidRPr="00C2576E">
            <w:rPr>
              <w:rFonts w:ascii="Avenir Next LT Pro" w:eastAsia="Avenir Next LT Pro" w:hAnsi="Avenir Next LT Pro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59264" behindDoc="1" locked="0" layoutInCell="1" allowOverlap="1" wp14:anchorId="5E1FB6D5" wp14:editId="5786F700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150E53F3" w14:textId="77777777" w:rsidR="003A285D" w:rsidRPr="00C2576E" w:rsidRDefault="003A285D" w:rsidP="003A285D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hAnsi="Avenir Next LT Pro"/>
              <w:sz w:val="20"/>
              <w:szCs w:val="20"/>
              <w:lang w:val="en-US"/>
            </w:rPr>
          </w:pPr>
          <w:r w:rsidRPr="00C2576E">
            <w:rPr>
              <w:rFonts w:ascii="Avenir Next LT Pro" w:hAnsi="Avenir Next LT Pro"/>
              <w:b/>
              <w:bCs/>
              <w:color w:val="004CAB"/>
              <w:w w:val="0"/>
              <w:sz w:val="20"/>
              <w:szCs w:val="20"/>
              <w:lang w:val="en-US"/>
            </w:rPr>
            <w:t xml:space="preserve">ALS Inspection Chile </w:t>
          </w:r>
          <w:r w:rsidRPr="00C2576E">
            <w:rPr>
              <w:rFonts w:ascii="Avenir Next LT Pro" w:hAnsi="Avenir Next LT Pro"/>
              <w:b/>
              <w:bCs/>
              <w:noProof/>
              <w:color w:val="004CAB"/>
              <w:w w:val="0"/>
              <w:sz w:val="20"/>
              <w:szCs w:val="20"/>
              <w:lang w:val="en-US"/>
            </w:rPr>
            <w:t>SpA</w:t>
          </w:r>
          <w:r w:rsidRPr="00C2576E">
            <w:rPr>
              <w:rFonts w:ascii="Avenir Next LT Pro" w:hAnsi="Avenir Next LT Pro"/>
              <w:b/>
              <w:bCs/>
              <w:color w:val="004CAB"/>
              <w:w w:val="0"/>
              <w:sz w:val="20"/>
              <w:szCs w:val="20"/>
              <w:lang w:val="en-US"/>
            </w:rPr>
            <w:t xml:space="preserve"> </w:t>
          </w:r>
          <w:r w:rsidRPr="00C2576E">
            <w:rPr>
              <w:rFonts w:ascii="Avenir Next LT Pro" w:hAnsi="Avenir Next LT Pro"/>
              <w:b/>
              <w:bCs/>
              <w:sz w:val="20"/>
              <w:szCs w:val="20"/>
              <w:lang w:val="en-US"/>
            </w:rPr>
            <w:br/>
          </w:r>
          <w:proofErr w:type="spellStart"/>
          <w:r w:rsidRPr="00C2576E">
            <w:rPr>
              <w:rFonts w:ascii="Avenir Next LT Pro" w:hAnsi="Avenir Next LT Pro"/>
              <w:sz w:val="20"/>
              <w:szCs w:val="20"/>
              <w:lang w:val="en-US"/>
            </w:rPr>
            <w:t>Limache</w:t>
          </w:r>
          <w:proofErr w:type="spellEnd"/>
          <w:r w:rsidRPr="00C2576E">
            <w:rPr>
              <w:rFonts w:ascii="Avenir Next LT Pro" w:hAnsi="Avenir Next LT Pro"/>
              <w:sz w:val="20"/>
              <w:szCs w:val="20"/>
              <w:lang w:val="en-US"/>
            </w:rPr>
            <w:t xml:space="preserve"> 3405, Office 61</w:t>
          </w:r>
          <w:r w:rsidRPr="00C2576E">
            <w:rPr>
              <w:rFonts w:ascii="Avenir Next LT Pro" w:hAnsi="Avenir Next LT Pro"/>
              <w:sz w:val="20"/>
              <w:szCs w:val="20"/>
              <w:lang w:val="en-US"/>
            </w:rPr>
            <w:br/>
            <w:t>Viña del Mar, CHILE</w:t>
          </w:r>
        </w:p>
        <w:p w14:paraId="61B75CA7" w14:textId="77777777" w:rsidR="003A285D" w:rsidRDefault="003A285D" w:rsidP="003A285D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hAnsi="Avenir Next LT Pro"/>
              <w:sz w:val="20"/>
              <w:szCs w:val="20"/>
              <w:lang w:val="en-US"/>
            </w:rPr>
          </w:pPr>
          <w:r w:rsidRPr="00C2576E">
            <w:rPr>
              <w:rFonts w:ascii="Avenir Next LT Pro" w:hAnsi="Avenir Next LT Pro"/>
              <w:sz w:val="20"/>
              <w:szCs w:val="20"/>
              <w:lang w:val="en-US"/>
            </w:rPr>
            <w:t>T +56 32 2545 500</w:t>
          </w:r>
        </w:p>
        <w:p w14:paraId="526A6888" w14:textId="77777777" w:rsidR="003A285D" w:rsidRPr="00C2576E" w:rsidRDefault="003A285D" w:rsidP="003A285D">
          <w:pPr>
            <w:pStyle w:val="Encabezado"/>
            <w:tabs>
              <w:tab w:val="left" w:pos="3435"/>
            </w:tabs>
            <w:ind w:right="-108"/>
            <w:jc w:val="right"/>
            <w:rPr>
              <w:rFonts w:ascii="Avenir Next LT Pro" w:hAnsi="Avenir Next LT Pro"/>
              <w:sz w:val="20"/>
              <w:szCs w:val="20"/>
              <w:lang w:val="en-US"/>
            </w:rPr>
          </w:pPr>
        </w:p>
        <w:p w14:paraId="67D17B3C" w14:textId="6A1E8AA9" w:rsidR="00091555" w:rsidRDefault="003A285D" w:rsidP="00091555">
          <w:pPr>
            <w:pStyle w:val="Encabezado"/>
            <w:tabs>
              <w:tab w:val="left" w:pos="3435"/>
            </w:tabs>
            <w:jc w:val="right"/>
            <w:rPr>
              <w:rFonts w:ascii="Avenir Next LT Pro" w:hAnsi="Avenir Next LT Pro"/>
              <w:sz w:val="20"/>
              <w:szCs w:val="20"/>
              <w:lang w:val="en-US"/>
            </w:rPr>
          </w:pPr>
          <w:r w:rsidRPr="00C2576E">
            <w:rPr>
              <w:rFonts w:ascii="Avenir Next LT Pro" w:hAnsi="Avenir Next LT Pro"/>
              <w:sz w:val="20"/>
              <w:szCs w:val="20"/>
              <w:lang w:val="en-GB"/>
            </w:rPr>
            <w:t>Report</w:t>
          </w:r>
          <w:r w:rsidRPr="00C2576E">
            <w:rPr>
              <w:rFonts w:ascii="Avenir Next LT Pro" w:hAnsi="Avenir Next LT Pro"/>
              <w:sz w:val="20"/>
              <w:szCs w:val="20"/>
              <w:lang w:val="en-US"/>
            </w:rPr>
            <w:t>:</w:t>
          </w:r>
          <w:r w:rsidR="00C472E1" w:rsidRPr="001A7296">
            <w:rPr>
              <w:sz w:val="20"/>
              <w:szCs w:val="20"/>
              <w:lang w:val="en-US"/>
            </w:rPr>
            <w:t xml:space="preserve"> </w:t>
          </w:r>
          <w:r w:rsidR="0022465F">
            <w:rPr>
              <w:rFonts w:ascii="Avenir Next LT Pro" w:hAnsi="Avenir Next LT Pro"/>
              <w:sz w:val="20"/>
              <w:szCs w:val="20"/>
              <w:lang w:val="en-US"/>
            </w:rPr>
            <w:t>VAP-2602-0675</w:t>
          </w:r>
        </w:p>
        <w:p w14:paraId="3FA34C0D" w14:textId="1716C1C8" w:rsidR="003A285D" w:rsidRPr="00C2576E" w:rsidRDefault="00F1672E" w:rsidP="00091555">
          <w:pPr>
            <w:pStyle w:val="Encabezado"/>
            <w:tabs>
              <w:tab w:val="left" w:pos="3435"/>
            </w:tabs>
            <w:jc w:val="right"/>
            <w:rPr>
              <w:rFonts w:ascii="Avenir Next LT Pro" w:hAnsi="Avenir Next LT Pro"/>
              <w:sz w:val="16"/>
              <w:szCs w:val="16"/>
              <w:lang w:val="en-US"/>
            </w:rPr>
          </w:pPr>
          <w:r>
            <w:rPr>
              <w:rFonts w:ascii="Avenir Next LT Pro" w:hAnsi="Avenir Next LT Pro"/>
              <w:sz w:val="20"/>
              <w:szCs w:val="20"/>
              <w:lang w:val="en-US"/>
            </w:rPr>
            <w:t xml:space="preserve">Date: </w:t>
          </w:r>
          <w:r w:rsidR="0022465F">
            <w:rPr>
              <w:rFonts w:ascii="Avenir Next LT Pro" w:hAnsi="Avenir Next LT Pro"/>
              <w:sz w:val="20"/>
              <w:szCs w:val="20"/>
              <w:lang w:val="en-US"/>
            </w:rPr>
            <w:t>February 15, 2026</w:t>
          </w:r>
        </w:p>
      </w:tc>
    </w:tr>
    <w:bookmarkEnd w:id="6"/>
  </w:tbl>
  <w:p w14:paraId="5BCFF322" w14:textId="77777777" w:rsidR="00664C10" w:rsidRPr="00AE179C" w:rsidRDefault="00664C10" w:rsidP="003A285D">
    <w:pPr>
      <w:tabs>
        <w:tab w:val="left" w:pos="2552"/>
      </w:tabs>
      <w:rPr>
        <w:rFonts w:ascii="Arial" w:hAnsi="Arial" w:cs="Arial"/>
        <w:noProof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00F8BA"/>
    <w:multiLevelType w:val="hybridMultilevel"/>
    <w:tmpl w:val="F03E9A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D26142"/>
    <w:multiLevelType w:val="hybridMultilevel"/>
    <w:tmpl w:val="2DB87C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76FD"/>
    <w:multiLevelType w:val="multilevel"/>
    <w:tmpl w:val="978E9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C46259"/>
    <w:multiLevelType w:val="hybridMultilevel"/>
    <w:tmpl w:val="30B261C8"/>
    <w:lvl w:ilvl="0" w:tplc="2084AC8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85170"/>
    <w:multiLevelType w:val="hybridMultilevel"/>
    <w:tmpl w:val="E4BA3856"/>
    <w:lvl w:ilvl="0" w:tplc="DD64F3CE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E2608"/>
    <w:multiLevelType w:val="hybridMultilevel"/>
    <w:tmpl w:val="FD4CF438"/>
    <w:lvl w:ilvl="0" w:tplc="E8AE186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62605"/>
    <w:multiLevelType w:val="hybridMultilevel"/>
    <w:tmpl w:val="7098DDF4"/>
    <w:lvl w:ilvl="0" w:tplc="FA0E926A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73D7A"/>
    <w:multiLevelType w:val="hybridMultilevel"/>
    <w:tmpl w:val="CB1A33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60143">
    <w:abstractNumId w:val="8"/>
  </w:num>
  <w:num w:numId="2" w16cid:durableId="69468166">
    <w:abstractNumId w:val="6"/>
  </w:num>
  <w:num w:numId="3" w16cid:durableId="1096706726">
    <w:abstractNumId w:val="2"/>
  </w:num>
  <w:num w:numId="4" w16cid:durableId="1794520786">
    <w:abstractNumId w:val="3"/>
  </w:num>
  <w:num w:numId="5" w16cid:durableId="191307281">
    <w:abstractNumId w:val="10"/>
  </w:num>
  <w:num w:numId="6" w16cid:durableId="1860656570">
    <w:abstractNumId w:val="1"/>
  </w:num>
  <w:num w:numId="7" w16cid:durableId="840505605">
    <w:abstractNumId w:val="0"/>
  </w:num>
  <w:num w:numId="8" w16cid:durableId="94441640">
    <w:abstractNumId w:val="4"/>
  </w:num>
  <w:num w:numId="9" w16cid:durableId="642320991">
    <w:abstractNumId w:val="7"/>
  </w:num>
  <w:num w:numId="10" w16cid:durableId="504832621">
    <w:abstractNumId w:val="5"/>
  </w:num>
  <w:num w:numId="11" w16cid:durableId="116701877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59E0"/>
    <w:rsid w:val="0000702F"/>
    <w:rsid w:val="00010024"/>
    <w:rsid w:val="00013C06"/>
    <w:rsid w:val="00013CCA"/>
    <w:rsid w:val="00014B27"/>
    <w:rsid w:val="00015D51"/>
    <w:rsid w:val="00016101"/>
    <w:rsid w:val="000222F7"/>
    <w:rsid w:val="0002598D"/>
    <w:rsid w:val="00026391"/>
    <w:rsid w:val="00034E52"/>
    <w:rsid w:val="00037DE9"/>
    <w:rsid w:val="0004025C"/>
    <w:rsid w:val="00042B24"/>
    <w:rsid w:val="00042EA0"/>
    <w:rsid w:val="00043688"/>
    <w:rsid w:val="00044D2C"/>
    <w:rsid w:val="0004535F"/>
    <w:rsid w:val="00045898"/>
    <w:rsid w:val="00045DBE"/>
    <w:rsid w:val="00047031"/>
    <w:rsid w:val="00047E02"/>
    <w:rsid w:val="00050269"/>
    <w:rsid w:val="00051A9C"/>
    <w:rsid w:val="00053E4D"/>
    <w:rsid w:val="00056233"/>
    <w:rsid w:val="000566D8"/>
    <w:rsid w:val="000601F0"/>
    <w:rsid w:val="0006101C"/>
    <w:rsid w:val="00061341"/>
    <w:rsid w:val="000623CD"/>
    <w:rsid w:val="00062912"/>
    <w:rsid w:val="00063FF5"/>
    <w:rsid w:val="00064C73"/>
    <w:rsid w:val="00071AB8"/>
    <w:rsid w:val="00073E53"/>
    <w:rsid w:val="00075452"/>
    <w:rsid w:val="00077043"/>
    <w:rsid w:val="000777B0"/>
    <w:rsid w:val="000802B5"/>
    <w:rsid w:val="00080A02"/>
    <w:rsid w:val="00081C51"/>
    <w:rsid w:val="00082985"/>
    <w:rsid w:val="00084749"/>
    <w:rsid w:val="00086A4B"/>
    <w:rsid w:val="00086CF9"/>
    <w:rsid w:val="00091555"/>
    <w:rsid w:val="00094D16"/>
    <w:rsid w:val="00095333"/>
    <w:rsid w:val="000A0CD2"/>
    <w:rsid w:val="000A37DF"/>
    <w:rsid w:val="000A3A1D"/>
    <w:rsid w:val="000B0053"/>
    <w:rsid w:val="000B3B70"/>
    <w:rsid w:val="000B3E6E"/>
    <w:rsid w:val="000B560C"/>
    <w:rsid w:val="000B61BC"/>
    <w:rsid w:val="000B70EB"/>
    <w:rsid w:val="000B74D9"/>
    <w:rsid w:val="000C09F3"/>
    <w:rsid w:val="000C36B8"/>
    <w:rsid w:val="000C3C96"/>
    <w:rsid w:val="000C43DE"/>
    <w:rsid w:val="000C45FB"/>
    <w:rsid w:val="000C4BD9"/>
    <w:rsid w:val="000D0989"/>
    <w:rsid w:val="000D0D38"/>
    <w:rsid w:val="000D1971"/>
    <w:rsid w:val="000D354C"/>
    <w:rsid w:val="000D3D16"/>
    <w:rsid w:val="000D440A"/>
    <w:rsid w:val="000D5864"/>
    <w:rsid w:val="000D6F30"/>
    <w:rsid w:val="000D7731"/>
    <w:rsid w:val="000E0267"/>
    <w:rsid w:val="000E05EA"/>
    <w:rsid w:val="000E0647"/>
    <w:rsid w:val="000E41C3"/>
    <w:rsid w:val="000E545B"/>
    <w:rsid w:val="000E7CB9"/>
    <w:rsid w:val="000F67A0"/>
    <w:rsid w:val="00100007"/>
    <w:rsid w:val="00100B6A"/>
    <w:rsid w:val="0010116D"/>
    <w:rsid w:val="00103D30"/>
    <w:rsid w:val="00105447"/>
    <w:rsid w:val="00107854"/>
    <w:rsid w:val="00107C31"/>
    <w:rsid w:val="00107FBD"/>
    <w:rsid w:val="00110044"/>
    <w:rsid w:val="00110AE5"/>
    <w:rsid w:val="001111B4"/>
    <w:rsid w:val="00111606"/>
    <w:rsid w:val="001152FB"/>
    <w:rsid w:val="00122D2A"/>
    <w:rsid w:val="00131C9E"/>
    <w:rsid w:val="00132CBF"/>
    <w:rsid w:val="00133909"/>
    <w:rsid w:val="00133F2F"/>
    <w:rsid w:val="00135A9E"/>
    <w:rsid w:val="001366AC"/>
    <w:rsid w:val="00137788"/>
    <w:rsid w:val="00140386"/>
    <w:rsid w:val="00141D05"/>
    <w:rsid w:val="0014337B"/>
    <w:rsid w:val="0014357F"/>
    <w:rsid w:val="00143864"/>
    <w:rsid w:val="00143B95"/>
    <w:rsid w:val="00143C54"/>
    <w:rsid w:val="00147890"/>
    <w:rsid w:val="001523BF"/>
    <w:rsid w:val="00153A2F"/>
    <w:rsid w:val="00153F51"/>
    <w:rsid w:val="00156073"/>
    <w:rsid w:val="00156DE9"/>
    <w:rsid w:val="00156FFB"/>
    <w:rsid w:val="00160273"/>
    <w:rsid w:val="00163714"/>
    <w:rsid w:val="00163B8E"/>
    <w:rsid w:val="00166B46"/>
    <w:rsid w:val="00166F49"/>
    <w:rsid w:val="0016788E"/>
    <w:rsid w:val="00177348"/>
    <w:rsid w:val="0018000C"/>
    <w:rsid w:val="001808E0"/>
    <w:rsid w:val="00180E39"/>
    <w:rsid w:val="0018254C"/>
    <w:rsid w:val="001830D1"/>
    <w:rsid w:val="00186C6D"/>
    <w:rsid w:val="00191984"/>
    <w:rsid w:val="001925D7"/>
    <w:rsid w:val="00192606"/>
    <w:rsid w:val="001953CB"/>
    <w:rsid w:val="001961D2"/>
    <w:rsid w:val="001A0202"/>
    <w:rsid w:val="001A0830"/>
    <w:rsid w:val="001A29AE"/>
    <w:rsid w:val="001A55DD"/>
    <w:rsid w:val="001A7296"/>
    <w:rsid w:val="001B0417"/>
    <w:rsid w:val="001C0B39"/>
    <w:rsid w:val="001C0D9A"/>
    <w:rsid w:val="001C15E3"/>
    <w:rsid w:val="001C2750"/>
    <w:rsid w:val="001C4F76"/>
    <w:rsid w:val="001D13A3"/>
    <w:rsid w:val="001D1857"/>
    <w:rsid w:val="001D2768"/>
    <w:rsid w:val="001D3385"/>
    <w:rsid w:val="001D5E23"/>
    <w:rsid w:val="001D784D"/>
    <w:rsid w:val="001E3615"/>
    <w:rsid w:val="001E4451"/>
    <w:rsid w:val="001E793E"/>
    <w:rsid w:val="001F146B"/>
    <w:rsid w:val="001F159C"/>
    <w:rsid w:val="001F1A61"/>
    <w:rsid w:val="001F3873"/>
    <w:rsid w:val="001F5EC6"/>
    <w:rsid w:val="001F6207"/>
    <w:rsid w:val="001F79B7"/>
    <w:rsid w:val="001F7A64"/>
    <w:rsid w:val="0020076E"/>
    <w:rsid w:val="0020235F"/>
    <w:rsid w:val="002023CC"/>
    <w:rsid w:val="002025C6"/>
    <w:rsid w:val="00204E02"/>
    <w:rsid w:val="00205F0F"/>
    <w:rsid w:val="00207380"/>
    <w:rsid w:val="00207A33"/>
    <w:rsid w:val="00207CB8"/>
    <w:rsid w:val="002148B5"/>
    <w:rsid w:val="00214BA2"/>
    <w:rsid w:val="0021664A"/>
    <w:rsid w:val="002179EE"/>
    <w:rsid w:val="00222955"/>
    <w:rsid w:val="00222AAC"/>
    <w:rsid w:val="00223414"/>
    <w:rsid w:val="00223420"/>
    <w:rsid w:val="00223CFA"/>
    <w:rsid w:val="0022465F"/>
    <w:rsid w:val="00225534"/>
    <w:rsid w:val="00227405"/>
    <w:rsid w:val="0023172C"/>
    <w:rsid w:val="002358E0"/>
    <w:rsid w:val="00236FE6"/>
    <w:rsid w:val="00237FDC"/>
    <w:rsid w:val="00240B9E"/>
    <w:rsid w:val="0024202D"/>
    <w:rsid w:val="00242733"/>
    <w:rsid w:val="00245EF3"/>
    <w:rsid w:val="00246AA9"/>
    <w:rsid w:val="00250DBB"/>
    <w:rsid w:val="0025100B"/>
    <w:rsid w:val="0025264E"/>
    <w:rsid w:val="00253140"/>
    <w:rsid w:val="002547E9"/>
    <w:rsid w:val="00257511"/>
    <w:rsid w:val="002600FF"/>
    <w:rsid w:val="00260B44"/>
    <w:rsid w:val="0026336D"/>
    <w:rsid w:val="00263EF4"/>
    <w:rsid w:val="0026543E"/>
    <w:rsid w:val="00271393"/>
    <w:rsid w:val="002725A4"/>
    <w:rsid w:val="00272BA6"/>
    <w:rsid w:val="0027377F"/>
    <w:rsid w:val="00274558"/>
    <w:rsid w:val="00274A87"/>
    <w:rsid w:val="002811F5"/>
    <w:rsid w:val="002856F4"/>
    <w:rsid w:val="00285D1D"/>
    <w:rsid w:val="00286DD4"/>
    <w:rsid w:val="00287BDD"/>
    <w:rsid w:val="00287CBE"/>
    <w:rsid w:val="002901C3"/>
    <w:rsid w:val="00290556"/>
    <w:rsid w:val="00291407"/>
    <w:rsid w:val="00295356"/>
    <w:rsid w:val="00295A82"/>
    <w:rsid w:val="0029679E"/>
    <w:rsid w:val="00297183"/>
    <w:rsid w:val="002973B4"/>
    <w:rsid w:val="002A01A9"/>
    <w:rsid w:val="002A1CDB"/>
    <w:rsid w:val="002A1E06"/>
    <w:rsid w:val="002A264E"/>
    <w:rsid w:val="002A5AC1"/>
    <w:rsid w:val="002A781F"/>
    <w:rsid w:val="002B1320"/>
    <w:rsid w:val="002B3E66"/>
    <w:rsid w:val="002B4BBF"/>
    <w:rsid w:val="002B569D"/>
    <w:rsid w:val="002B5D95"/>
    <w:rsid w:val="002C0F51"/>
    <w:rsid w:val="002C151D"/>
    <w:rsid w:val="002C2546"/>
    <w:rsid w:val="002C4017"/>
    <w:rsid w:val="002C40C9"/>
    <w:rsid w:val="002C434C"/>
    <w:rsid w:val="002C6195"/>
    <w:rsid w:val="002C622D"/>
    <w:rsid w:val="002C665A"/>
    <w:rsid w:val="002D0AFA"/>
    <w:rsid w:val="002D2CD1"/>
    <w:rsid w:val="002D35CC"/>
    <w:rsid w:val="002D3C99"/>
    <w:rsid w:val="002D4831"/>
    <w:rsid w:val="002D64C4"/>
    <w:rsid w:val="002E1165"/>
    <w:rsid w:val="002F03C4"/>
    <w:rsid w:val="002F04A2"/>
    <w:rsid w:val="002F1606"/>
    <w:rsid w:val="002F21A9"/>
    <w:rsid w:val="002F31FC"/>
    <w:rsid w:val="002F49A2"/>
    <w:rsid w:val="002F4A4E"/>
    <w:rsid w:val="002F4F4E"/>
    <w:rsid w:val="003001B5"/>
    <w:rsid w:val="00301993"/>
    <w:rsid w:val="00303C29"/>
    <w:rsid w:val="00304662"/>
    <w:rsid w:val="00306050"/>
    <w:rsid w:val="00307463"/>
    <w:rsid w:val="00307532"/>
    <w:rsid w:val="00310E90"/>
    <w:rsid w:val="0031184B"/>
    <w:rsid w:val="00314DF5"/>
    <w:rsid w:val="00315546"/>
    <w:rsid w:val="0032102B"/>
    <w:rsid w:val="00325D32"/>
    <w:rsid w:val="00326AAF"/>
    <w:rsid w:val="00331995"/>
    <w:rsid w:val="003321D4"/>
    <w:rsid w:val="00335417"/>
    <w:rsid w:val="003354E9"/>
    <w:rsid w:val="00335D88"/>
    <w:rsid w:val="003362DD"/>
    <w:rsid w:val="0034039D"/>
    <w:rsid w:val="0034165D"/>
    <w:rsid w:val="00341FDE"/>
    <w:rsid w:val="003425EF"/>
    <w:rsid w:val="00343E22"/>
    <w:rsid w:val="00344B45"/>
    <w:rsid w:val="00344CC0"/>
    <w:rsid w:val="00345450"/>
    <w:rsid w:val="003465D6"/>
    <w:rsid w:val="00352E4F"/>
    <w:rsid w:val="003559D3"/>
    <w:rsid w:val="00355AC5"/>
    <w:rsid w:val="00355B55"/>
    <w:rsid w:val="00357EC2"/>
    <w:rsid w:val="00362D51"/>
    <w:rsid w:val="00363F6F"/>
    <w:rsid w:val="003641CC"/>
    <w:rsid w:val="0036427C"/>
    <w:rsid w:val="00366EE1"/>
    <w:rsid w:val="00370906"/>
    <w:rsid w:val="003710DB"/>
    <w:rsid w:val="003716AC"/>
    <w:rsid w:val="00372BB9"/>
    <w:rsid w:val="00374777"/>
    <w:rsid w:val="00374CDC"/>
    <w:rsid w:val="0037521D"/>
    <w:rsid w:val="00375DEC"/>
    <w:rsid w:val="00380E65"/>
    <w:rsid w:val="003810E9"/>
    <w:rsid w:val="003845DE"/>
    <w:rsid w:val="00390CE3"/>
    <w:rsid w:val="0039121D"/>
    <w:rsid w:val="003931C0"/>
    <w:rsid w:val="00393F1A"/>
    <w:rsid w:val="003A1028"/>
    <w:rsid w:val="003A285D"/>
    <w:rsid w:val="003A2B44"/>
    <w:rsid w:val="003A5774"/>
    <w:rsid w:val="003A6C0E"/>
    <w:rsid w:val="003B1642"/>
    <w:rsid w:val="003B239D"/>
    <w:rsid w:val="003B2A16"/>
    <w:rsid w:val="003B3FB4"/>
    <w:rsid w:val="003B63A4"/>
    <w:rsid w:val="003B66EA"/>
    <w:rsid w:val="003B6A8A"/>
    <w:rsid w:val="003B6DE6"/>
    <w:rsid w:val="003B723C"/>
    <w:rsid w:val="003C11B1"/>
    <w:rsid w:val="003C14BE"/>
    <w:rsid w:val="003C2897"/>
    <w:rsid w:val="003C5087"/>
    <w:rsid w:val="003C7A74"/>
    <w:rsid w:val="003C7EB4"/>
    <w:rsid w:val="003D2A3A"/>
    <w:rsid w:val="003D4685"/>
    <w:rsid w:val="003D47A3"/>
    <w:rsid w:val="003D6BEF"/>
    <w:rsid w:val="003E04E9"/>
    <w:rsid w:val="003E0CD3"/>
    <w:rsid w:val="003E10BC"/>
    <w:rsid w:val="003E1362"/>
    <w:rsid w:val="003E277D"/>
    <w:rsid w:val="003E4432"/>
    <w:rsid w:val="003E515E"/>
    <w:rsid w:val="003F0CC3"/>
    <w:rsid w:val="003F1C85"/>
    <w:rsid w:val="003F45C4"/>
    <w:rsid w:val="003F7F13"/>
    <w:rsid w:val="00401A18"/>
    <w:rsid w:val="004059E3"/>
    <w:rsid w:val="00407304"/>
    <w:rsid w:val="0040741E"/>
    <w:rsid w:val="00414FA8"/>
    <w:rsid w:val="004153E4"/>
    <w:rsid w:val="00416403"/>
    <w:rsid w:val="004168AD"/>
    <w:rsid w:val="0042113B"/>
    <w:rsid w:val="00421962"/>
    <w:rsid w:val="00421D14"/>
    <w:rsid w:val="0042225F"/>
    <w:rsid w:val="00427E10"/>
    <w:rsid w:val="00431EFA"/>
    <w:rsid w:val="0043515F"/>
    <w:rsid w:val="00435304"/>
    <w:rsid w:val="00436022"/>
    <w:rsid w:val="004424A8"/>
    <w:rsid w:val="00442BF6"/>
    <w:rsid w:val="00446F99"/>
    <w:rsid w:val="00447283"/>
    <w:rsid w:val="0045221F"/>
    <w:rsid w:val="0045328F"/>
    <w:rsid w:val="00453B59"/>
    <w:rsid w:val="0045597D"/>
    <w:rsid w:val="00455FE2"/>
    <w:rsid w:val="0045656D"/>
    <w:rsid w:val="00461899"/>
    <w:rsid w:val="00464327"/>
    <w:rsid w:val="00467AD7"/>
    <w:rsid w:val="00470E49"/>
    <w:rsid w:val="004710A0"/>
    <w:rsid w:val="004751F5"/>
    <w:rsid w:val="004764F5"/>
    <w:rsid w:val="00477225"/>
    <w:rsid w:val="00477960"/>
    <w:rsid w:val="004804A5"/>
    <w:rsid w:val="00480F4B"/>
    <w:rsid w:val="00482C88"/>
    <w:rsid w:val="0048650E"/>
    <w:rsid w:val="004910A6"/>
    <w:rsid w:val="004911A6"/>
    <w:rsid w:val="00491BF2"/>
    <w:rsid w:val="00493A1D"/>
    <w:rsid w:val="004941B7"/>
    <w:rsid w:val="004A12CB"/>
    <w:rsid w:val="004A12CD"/>
    <w:rsid w:val="004A12E4"/>
    <w:rsid w:val="004A201E"/>
    <w:rsid w:val="004A2707"/>
    <w:rsid w:val="004A2C61"/>
    <w:rsid w:val="004A5BFB"/>
    <w:rsid w:val="004A5F2E"/>
    <w:rsid w:val="004B134A"/>
    <w:rsid w:val="004B1FA0"/>
    <w:rsid w:val="004B49B9"/>
    <w:rsid w:val="004B61F5"/>
    <w:rsid w:val="004B6E61"/>
    <w:rsid w:val="004C0AFD"/>
    <w:rsid w:val="004C22C6"/>
    <w:rsid w:val="004C3D07"/>
    <w:rsid w:val="004C65B7"/>
    <w:rsid w:val="004D115D"/>
    <w:rsid w:val="004D41E0"/>
    <w:rsid w:val="004D50F4"/>
    <w:rsid w:val="004D5AF7"/>
    <w:rsid w:val="004D653B"/>
    <w:rsid w:val="004E1E5C"/>
    <w:rsid w:val="004E5728"/>
    <w:rsid w:val="004F0FB8"/>
    <w:rsid w:val="004F1CF3"/>
    <w:rsid w:val="004F1E1F"/>
    <w:rsid w:val="004F2356"/>
    <w:rsid w:val="004F242C"/>
    <w:rsid w:val="004F3289"/>
    <w:rsid w:val="004F5D02"/>
    <w:rsid w:val="004F6BEE"/>
    <w:rsid w:val="00501B8B"/>
    <w:rsid w:val="005028CC"/>
    <w:rsid w:val="00505768"/>
    <w:rsid w:val="00515755"/>
    <w:rsid w:val="00515883"/>
    <w:rsid w:val="005167C7"/>
    <w:rsid w:val="005205F4"/>
    <w:rsid w:val="00521378"/>
    <w:rsid w:val="00521D85"/>
    <w:rsid w:val="00523A50"/>
    <w:rsid w:val="00523A67"/>
    <w:rsid w:val="005259A1"/>
    <w:rsid w:val="00526CE3"/>
    <w:rsid w:val="00526F58"/>
    <w:rsid w:val="00530612"/>
    <w:rsid w:val="00530ABB"/>
    <w:rsid w:val="00532600"/>
    <w:rsid w:val="005369BF"/>
    <w:rsid w:val="00537A5B"/>
    <w:rsid w:val="00540A71"/>
    <w:rsid w:val="00540BE0"/>
    <w:rsid w:val="00545178"/>
    <w:rsid w:val="00546F21"/>
    <w:rsid w:val="00552CEF"/>
    <w:rsid w:val="005540C8"/>
    <w:rsid w:val="00554763"/>
    <w:rsid w:val="00556241"/>
    <w:rsid w:val="00556643"/>
    <w:rsid w:val="005628BF"/>
    <w:rsid w:val="00563A7D"/>
    <w:rsid w:val="00563E5E"/>
    <w:rsid w:val="00564D1B"/>
    <w:rsid w:val="0056557E"/>
    <w:rsid w:val="00565B5E"/>
    <w:rsid w:val="0056600D"/>
    <w:rsid w:val="0057308C"/>
    <w:rsid w:val="005733CE"/>
    <w:rsid w:val="005738A8"/>
    <w:rsid w:val="0057595C"/>
    <w:rsid w:val="0057780E"/>
    <w:rsid w:val="00581CFA"/>
    <w:rsid w:val="0058239D"/>
    <w:rsid w:val="0058503D"/>
    <w:rsid w:val="005850C2"/>
    <w:rsid w:val="00585F3A"/>
    <w:rsid w:val="00594400"/>
    <w:rsid w:val="0059534F"/>
    <w:rsid w:val="0059631B"/>
    <w:rsid w:val="0059749B"/>
    <w:rsid w:val="00597906"/>
    <w:rsid w:val="005A0050"/>
    <w:rsid w:val="005A2778"/>
    <w:rsid w:val="005A439A"/>
    <w:rsid w:val="005A49B0"/>
    <w:rsid w:val="005A558A"/>
    <w:rsid w:val="005B2144"/>
    <w:rsid w:val="005B4071"/>
    <w:rsid w:val="005B5E69"/>
    <w:rsid w:val="005B6C55"/>
    <w:rsid w:val="005C33E8"/>
    <w:rsid w:val="005C4E29"/>
    <w:rsid w:val="005C7BE2"/>
    <w:rsid w:val="005D1079"/>
    <w:rsid w:val="005D6D5F"/>
    <w:rsid w:val="005D6FD0"/>
    <w:rsid w:val="005D7D07"/>
    <w:rsid w:val="005E09CF"/>
    <w:rsid w:val="005E242E"/>
    <w:rsid w:val="005E67E2"/>
    <w:rsid w:val="005F07E4"/>
    <w:rsid w:val="005F43FC"/>
    <w:rsid w:val="005F48AC"/>
    <w:rsid w:val="005F580B"/>
    <w:rsid w:val="005F6932"/>
    <w:rsid w:val="005F7170"/>
    <w:rsid w:val="005F71DB"/>
    <w:rsid w:val="00601D70"/>
    <w:rsid w:val="00602CAF"/>
    <w:rsid w:val="0060445A"/>
    <w:rsid w:val="00604FBD"/>
    <w:rsid w:val="006068B8"/>
    <w:rsid w:val="00607347"/>
    <w:rsid w:val="006076D4"/>
    <w:rsid w:val="006140C0"/>
    <w:rsid w:val="00614615"/>
    <w:rsid w:val="0061592D"/>
    <w:rsid w:val="006165E4"/>
    <w:rsid w:val="0061761D"/>
    <w:rsid w:val="006201EF"/>
    <w:rsid w:val="00621113"/>
    <w:rsid w:val="006211F1"/>
    <w:rsid w:val="00621D96"/>
    <w:rsid w:val="00621FFF"/>
    <w:rsid w:val="006230F0"/>
    <w:rsid w:val="00623D64"/>
    <w:rsid w:val="00624C50"/>
    <w:rsid w:val="006304E1"/>
    <w:rsid w:val="00637BBB"/>
    <w:rsid w:val="006421B5"/>
    <w:rsid w:val="00642381"/>
    <w:rsid w:val="00644816"/>
    <w:rsid w:val="00644BFA"/>
    <w:rsid w:val="0064682D"/>
    <w:rsid w:val="00651228"/>
    <w:rsid w:val="006522C3"/>
    <w:rsid w:val="00652B70"/>
    <w:rsid w:val="00652DD5"/>
    <w:rsid w:val="00652F82"/>
    <w:rsid w:val="0066095C"/>
    <w:rsid w:val="0066282D"/>
    <w:rsid w:val="00664C10"/>
    <w:rsid w:val="00667BEF"/>
    <w:rsid w:val="00670E97"/>
    <w:rsid w:val="00671192"/>
    <w:rsid w:val="00671B38"/>
    <w:rsid w:val="00675CEB"/>
    <w:rsid w:val="006820CB"/>
    <w:rsid w:val="006845F3"/>
    <w:rsid w:val="00686094"/>
    <w:rsid w:val="006916D9"/>
    <w:rsid w:val="00691758"/>
    <w:rsid w:val="00692908"/>
    <w:rsid w:val="006929A0"/>
    <w:rsid w:val="00692C78"/>
    <w:rsid w:val="00693537"/>
    <w:rsid w:val="0069739F"/>
    <w:rsid w:val="006A0B2B"/>
    <w:rsid w:val="006A13C9"/>
    <w:rsid w:val="006A1A53"/>
    <w:rsid w:val="006A1BC0"/>
    <w:rsid w:val="006A2BFE"/>
    <w:rsid w:val="006A3080"/>
    <w:rsid w:val="006A33B7"/>
    <w:rsid w:val="006A40A8"/>
    <w:rsid w:val="006A4DCA"/>
    <w:rsid w:val="006C0C25"/>
    <w:rsid w:val="006C3C4A"/>
    <w:rsid w:val="006C4193"/>
    <w:rsid w:val="006C43A1"/>
    <w:rsid w:val="006C4F04"/>
    <w:rsid w:val="006C5A38"/>
    <w:rsid w:val="006C6152"/>
    <w:rsid w:val="006D0A4A"/>
    <w:rsid w:val="006D1445"/>
    <w:rsid w:val="006D373A"/>
    <w:rsid w:val="006D4BE1"/>
    <w:rsid w:val="006D7025"/>
    <w:rsid w:val="006E10DC"/>
    <w:rsid w:val="006E1E89"/>
    <w:rsid w:val="006E2ED1"/>
    <w:rsid w:val="006E7E46"/>
    <w:rsid w:val="006F4C69"/>
    <w:rsid w:val="006F659F"/>
    <w:rsid w:val="006F7259"/>
    <w:rsid w:val="00701D97"/>
    <w:rsid w:val="00703232"/>
    <w:rsid w:val="0070457F"/>
    <w:rsid w:val="007072C8"/>
    <w:rsid w:val="00707A26"/>
    <w:rsid w:val="007126E8"/>
    <w:rsid w:val="0071357B"/>
    <w:rsid w:val="00713CC4"/>
    <w:rsid w:val="00717332"/>
    <w:rsid w:val="00717EAC"/>
    <w:rsid w:val="00720CB4"/>
    <w:rsid w:val="0072466C"/>
    <w:rsid w:val="00730524"/>
    <w:rsid w:val="007309AA"/>
    <w:rsid w:val="00731A28"/>
    <w:rsid w:val="00733FE5"/>
    <w:rsid w:val="0073572A"/>
    <w:rsid w:val="007407B5"/>
    <w:rsid w:val="0074119B"/>
    <w:rsid w:val="00742507"/>
    <w:rsid w:val="0074359C"/>
    <w:rsid w:val="007451CC"/>
    <w:rsid w:val="00747F84"/>
    <w:rsid w:val="00750310"/>
    <w:rsid w:val="00753CE7"/>
    <w:rsid w:val="007543F6"/>
    <w:rsid w:val="007546C7"/>
    <w:rsid w:val="00754BED"/>
    <w:rsid w:val="007553A9"/>
    <w:rsid w:val="00757DF9"/>
    <w:rsid w:val="00761B11"/>
    <w:rsid w:val="00761D2E"/>
    <w:rsid w:val="00761F18"/>
    <w:rsid w:val="00762703"/>
    <w:rsid w:val="00763B98"/>
    <w:rsid w:val="00763EA7"/>
    <w:rsid w:val="00770B53"/>
    <w:rsid w:val="0077108D"/>
    <w:rsid w:val="00771E80"/>
    <w:rsid w:val="00773D03"/>
    <w:rsid w:val="00780F84"/>
    <w:rsid w:val="007825EF"/>
    <w:rsid w:val="00783877"/>
    <w:rsid w:val="007843BD"/>
    <w:rsid w:val="007876F8"/>
    <w:rsid w:val="00792741"/>
    <w:rsid w:val="00794A9B"/>
    <w:rsid w:val="007A0C5E"/>
    <w:rsid w:val="007A307D"/>
    <w:rsid w:val="007A495E"/>
    <w:rsid w:val="007A5B62"/>
    <w:rsid w:val="007A6C87"/>
    <w:rsid w:val="007A7495"/>
    <w:rsid w:val="007B07F1"/>
    <w:rsid w:val="007B3093"/>
    <w:rsid w:val="007B5230"/>
    <w:rsid w:val="007C36DF"/>
    <w:rsid w:val="007C4239"/>
    <w:rsid w:val="007C53EB"/>
    <w:rsid w:val="007C7F4E"/>
    <w:rsid w:val="007D048E"/>
    <w:rsid w:val="007D29F8"/>
    <w:rsid w:val="007D2A3D"/>
    <w:rsid w:val="007D351E"/>
    <w:rsid w:val="007D3AF7"/>
    <w:rsid w:val="007D4F8E"/>
    <w:rsid w:val="007D5374"/>
    <w:rsid w:val="007D5A04"/>
    <w:rsid w:val="007E0B0D"/>
    <w:rsid w:val="007E0C68"/>
    <w:rsid w:val="007E295D"/>
    <w:rsid w:val="007E5E02"/>
    <w:rsid w:val="007E66BB"/>
    <w:rsid w:val="007F1B30"/>
    <w:rsid w:val="007F1E8F"/>
    <w:rsid w:val="007F230D"/>
    <w:rsid w:val="007F29FD"/>
    <w:rsid w:val="007F30A6"/>
    <w:rsid w:val="007F4778"/>
    <w:rsid w:val="007F5960"/>
    <w:rsid w:val="007F63F3"/>
    <w:rsid w:val="007F6709"/>
    <w:rsid w:val="007F7916"/>
    <w:rsid w:val="00800C5D"/>
    <w:rsid w:val="008017C1"/>
    <w:rsid w:val="00807CE7"/>
    <w:rsid w:val="00811C27"/>
    <w:rsid w:val="00814CD4"/>
    <w:rsid w:val="008156EF"/>
    <w:rsid w:val="008163E5"/>
    <w:rsid w:val="0081760A"/>
    <w:rsid w:val="008204C0"/>
    <w:rsid w:val="00821BBB"/>
    <w:rsid w:val="008310CE"/>
    <w:rsid w:val="00831566"/>
    <w:rsid w:val="00833EB4"/>
    <w:rsid w:val="00834420"/>
    <w:rsid w:val="00836712"/>
    <w:rsid w:val="00840FC8"/>
    <w:rsid w:val="008416F5"/>
    <w:rsid w:val="00841962"/>
    <w:rsid w:val="00843D35"/>
    <w:rsid w:val="00846E6B"/>
    <w:rsid w:val="008521D3"/>
    <w:rsid w:val="00854A54"/>
    <w:rsid w:val="00856D2C"/>
    <w:rsid w:val="00860075"/>
    <w:rsid w:val="00860F8A"/>
    <w:rsid w:val="00861294"/>
    <w:rsid w:val="0086137B"/>
    <w:rsid w:val="0086326C"/>
    <w:rsid w:val="00871F70"/>
    <w:rsid w:val="008729A9"/>
    <w:rsid w:val="00874B93"/>
    <w:rsid w:val="00880612"/>
    <w:rsid w:val="00882E2E"/>
    <w:rsid w:val="00884C82"/>
    <w:rsid w:val="008855ED"/>
    <w:rsid w:val="00885841"/>
    <w:rsid w:val="0089110A"/>
    <w:rsid w:val="00892A47"/>
    <w:rsid w:val="00892AB0"/>
    <w:rsid w:val="008940EB"/>
    <w:rsid w:val="00896D55"/>
    <w:rsid w:val="008A3450"/>
    <w:rsid w:val="008A4F63"/>
    <w:rsid w:val="008A69AB"/>
    <w:rsid w:val="008A7602"/>
    <w:rsid w:val="008A7CDF"/>
    <w:rsid w:val="008B1CB9"/>
    <w:rsid w:val="008B325D"/>
    <w:rsid w:val="008B422F"/>
    <w:rsid w:val="008C03B0"/>
    <w:rsid w:val="008C44B8"/>
    <w:rsid w:val="008C625D"/>
    <w:rsid w:val="008C72E4"/>
    <w:rsid w:val="008D0BF5"/>
    <w:rsid w:val="008D0DB7"/>
    <w:rsid w:val="008D1952"/>
    <w:rsid w:val="008D2EF7"/>
    <w:rsid w:val="008D4F75"/>
    <w:rsid w:val="008D7C94"/>
    <w:rsid w:val="008E1930"/>
    <w:rsid w:val="008E3066"/>
    <w:rsid w:val="008E3351"/>
    <w:rsid w:val="008E49CC"/>
    <w:rsid w:val="008E4B39"/>
    <w:rsid w:val="008E5C2E"/>
    <w:rsid w:val="008E719A"/>
    <w:rsid w:val="008F0903"/>
    <w:rsid w:val="008F0C1F"/>
    <w:rsid w:val="008F3F57"/>
    <w:rsid w:val="008F413B"/>
    <w:rsid w:val="008F559F"/>
    <w:rsid w:val="008F5BBF"/>
    <w:rsid w:val="008F6FDB"/>
    <w:rsid w:val="008F7CA6"/>
    <w:rsid w:val="00901A0E"/>
    <w:rsid w:val="009025AD"/>
    <w:rsid w:val="009034A2"/>
    <w:rsid w:val="00904B77"/>
    <w:rsid w:val="00904C68"/>
    <w:rsid w:val="009055D8"/>
    <w:rsid w:val="00905618"/>
    <w:rsid w:val="00905F1D"/>
    <w:rsid w:val="00912613"/>
    <w:rsid w:val="009143CD"/>
    <w:rsid w:val="00915357"/>
    <w:rsid w:val="009154AE"/>
    <w:rsid w:val="00923D41"/>
    <w:rsid w:val="00924AFE"/>
    <w:rsid w:val="00925D83"/>
    <w:rsid w:val="0093021F"/>
    <w:rsid w:val="00930899"/>
    <w:rsid w:val="00930CF3"/>
    <w:rsid w:val="009319B6"/>
    <w:rsid w:val="00934679"/>
    <w:rsid w:val="009359F1"/>
    <w:rsid w:val="00935E62"/>
    <w:rsid w:val="00936A81"/>
    <w:rsid w:val="00950E9A"/>
    <w:rsid w:val="009534CA"/>
    <w:rsid w:val="00954004"/>
    <w:rsid w:val="009542C8"/>
    <w:rsid w:val="009548EC"/>
    <w:rsid w:val="0095600B"/>
    <w:rsid w:val="00960B26"/>
    <w:rsid w:val="009626F2"/>
    <w:rsid w:val="009632AD"/>
    <w:rsid w:val="009725BA"/>
    <w:rsid w:val="00973C97"/>
    <w:rsid w:val="00974AA0"/>
    <w:rsid w:val="009806FA"/>
    <w:rsid w:val="00985312"/>
    <w:rsid w:val="00985428"/>
    <w:rsid w:val="00985BDC"/>
    <w:rsid w:val="00986D1A"/>
    <w:rsid w:val="00991F50"/>
    <w:rsid w:val="009949EE"/>
    <w:rsid w:val="009951B1"/>
    <w:rsid w:val="009952C5"/>
    <w:rsid w:val="00996191"/>
    <w:rsid w:val="00996A8F"/>
    <w:rsid w:val="00997409"/>
    <w:rsid w:val="00997A36"/>
    <w:rsid w:val="009A326B"/>
    <w:rsid w:val="009A3964"/>
    <w:rsid w:val="009A7C2D"/>
    <w:rsid w:val="009B0FE1"/>
    <w:rsid w:val="009B115F"/>
    <w:rsid w:val="009B14C6"/>
    <w:rsid w:val="009B1D28"/>
    <w:rsid w:val="009B3B22"/>
    <w:rsid w:val="009B3DB3"/>
    <w:rsid w:val="009B4658"/>
    <w:rsid w:val="009B473F"/>
    <w:rsid w:val="009B5630"/>
    <w:rsid w:val="009C033D"/>
    <w:rsid w:val="009C0561"/>
    <w:rsid w:val="009C081A"/>
    <w:rsid w:val="009C1434"/>
    <w:rsid w:val="009C5F84"/>
    <w:rsid w:val="009D5DFB"/>
    <w:rsid w:val="009D6419"/>
    <w:rsid w:val="009E3A25"/>
    <w:rsid w:val="009E6A6C"/>
    <w:rsid w:val="009E7239"/>
    <w:rsid w:val="009F16B1"/>
    <w:rsid w:val="009F37E1"/>
    <w:rsid w:val="009F3AB5"/>
    <w:rsid w:val="009F4B85"/>
    <w:rsid w:val="00A00A6D"/>
    <w:rsid w:val="00A0234F"/>
    <w:rsid w:val="00A03701"/>
    <w:rsid w:val="00A03FB5"/>
    <w:rsid w:val="00A04E36"/>
    <w:rsid w:val="00A062F9"/>
    <w:rsid w:val="00A06BE2"/>
    <w:rsid w:val="00A072D0"/>
    <w:rsid w:val="00A13589"/>
    <w:rsid w:val="00A15B4F"/>
    <w:rsid w:val="00A17926"/>
    <w:rsid w:val="00A2112F"/>
    <w:rsid w:val="00A2434D"/>
    <w:rsid w:val="00A2438B"/>
    <w:rsid w:val="00A2569F"/>
    <w:rsid w:val="00A2598E"/>
    <w:rsid w:val="00A26744"/>
    <w:rsid w:val="00A27B7F"/>
    <w:rsid w:val="00A308AC"/>
    <w:rsid w:val="00A36328"/>
    <w:rsid w:val="00A37047"/>
    <w:rsid w:val="00A41B5F"/>
    <w:rsid w:val="00A42E40"/>
    <w:rsid w:val="00A43E2B"/>
    <w:rsid w:val="00A44DEC"/>
    <w:rsid w:val="00A52612"/>
    <w:rsid w:val="00A54951"/>
    <w:rsid w:val="00A556C2"/>
    <w:rsid w:val="00A55E33"/>
    <w:rsid w:val="00A57CA8"/>
    <w:rsid w:val="00A57CAD"/>
    <w:rsid w:val="00A60700"/>
    <w:rsid w:val="00A61D0F"/>
    <w:rsid w:val="00A65384"/>
    <w:rsid w:val="00A71698"/>
    <w:rsid w:val="00A72439"/>
    <w:rsid w:val="00A75E53"/>
    <w:rsid w:val="00A76E42"/>
    <w:rsid w:val="00A777FC"/>
    <w:rsid w:val="00A8055E"/>
    <w:rsid w:val="00A82E3F"/>
    <w:rsid w:val="00A8415B"/>
    <w:rsid w:val="00A848F2"/>
    <w:rsid w:val="00A84B0B"/>
    <w:rsid w:val="00A873F4"/>
    <w:rsid w:val="00A90B1B"/>
    <w:rsid w:val="00A9236E"/>
    <w:rsid w:val="00A95829"/>
    <w:rsid w:val="00A96FF8"/>
    <w:rsid w:val="00A97949"/>
    <w:rsid w:val="00AA0517"/>
    <w:rsid w:val="00AA78DE"/>
    <w:rsid w:val="00AA7F22"/>
    <w:rsid w:val="00AB0363"/>
    <w:rsid w:val="00AB06F9"/>
    <w:rsid w:val="00AB086F"/>
    <w:rsid w:val="00AB1A9F"/>
    <w:rsid w:val="00AB1AA2"/>
    <w:rsid w:val="00AB2057"/>
    <w:rsid w:val="00AB7419"/>
    <w:rsid w:val="00AB7AD6"/>
    <w:rsid w:val="00AC22AC"/>
    <w:rsid w:val="00AC75FB"/>
    <w:rsid w:val="00AC7FBC"/>
    <w:rsid w:val="00AD3549"/>
    <w:rsid w:val="00AD466E"/>
    <w:rsid w:val="00AD6C46"/>
    <w:rsid w:val="00AE0C1F"/>
    <w:rsid w:val="00AE179C"/>
    <w:rsid w:val="00AE1832"/>
    <w:rsid w:val="00AE1C54"/>
    <w:rsid w:val="00AE2553"/>
    <w:rsid w:val="00AE771A"/>
    <w:rsid w:val="00AF0D22"/>
    <w:rsid w:val="00AF3F7A"/>
    <w:rsid w:val="00AF4705"/>
    <w:rsid w:val="00AF6026"/>
    <w:rsid w:val="00AF610F"/>
    <w:rsid w:val="00AF76BD"/>
    <w:rsid w:val="00B006D7"/>
    <w:rsid w:val="00B00A55"/>
    <w:rsid w:val="00B02942"/>
    <w:rsid w:val="00B038A1"/>
    <w:rsid w:val="00B04181"/>
    <w:rsid w:val="00B04BA8"/>
    <w:rsid w:val="00B04D7D"/>
    <w:rsid w:val="00B0609F"/>
    <w:rsid w:val="00B07132"/>
    <w:rsid w:val="00B07644"/>
    <w:rsid w:val="00B1105B"/>
    <w:rsid w:val="00B12A59"/>
    <w:rsid w:val="00B12AD7"/>
    <w:rsid w:val="00B142F9"/>
    <w:rsid w:val="00B21136"/>
    <w:rsid w:val="00B243F1"/>
    <w:rsid w:val="00B267A8"/>
    <w:rsid w:val="00B327C8"/>
    <w:rsid w:val="00B33AE1"/>
    <w:rsid w:val="00B36F4C"/>
    <w:rsid w:val="00B375F2"/>
    <w:rsid w:val="00B37C4A"/>
    <w:rsid w:val="00B4132C"/>
    <w:rsid w:val="00B41C08"/>
    <w:rsid w:val="00B4420E"/>
    <w:rsid w:val="00B449E3"/>
    <w:rsid w:val="00B45996"/>
    <w:rsid w:val="00B46403"/>
    <w:rsid w:val="00B47C3B"/>
    <w:rsid w:val="00B47F2B"/>
    <w:rsid w:val="00B52400"/>
    <w:rsid w:val="00B527DD"/>
    <w:rsid w:val="00B55778"/>
    <w:rsid w:val="00B61FC3"/>
    <w:rsid w:val="00B621BD"/>
    <w:rsid w:val="00B625C9"/>
    <w:rsid w:val="00B63F22"/>
    <w:rsid w:val="00B66BA0"/>
    <w:rsid w:val="00B70742"/>
    <w:rsid w:val="00B71184"/>
    <w:rsid w:val="00B71702"/>
    <w:rsid w:val="00B7194F"/>
    <w:rsid w:val="00B74241"/>
    <w:rsid w:val="00B74F53"/>
    <w:rsid w:val="00B77816"/>
    <w:rsid w:val="00B77CDE"/>
    <w:rsid w:val="00B77E10"/>
    <w:rsid w:val="00B81BEB"/>
    <w:rsid w:val="00B84A6C"/>
    <w:rsid w:val="00B871C9"/>
    <w:rsid w:val="00B87A66"/>
    <w:rsid w:val="00B94F6B"/>
    <w:rsid w:val="00B97565"/>
    <w:rsid w:val="00BA0FF8"/>
    <w:rsid w:val="00BA11EA"/>
    <w:rsid w:val="00BA13CA"/>
    <w:rsid w:val="00BA23B7"/>
    <w:rsid w:val="00BA6010"/>
    <w:rsid w:val="00BA7F97"/>
    <w:rsid w:val="00BB0D44"/>
    <w:rsid w:val="00BB2282"/>
    <w:rsid w:val="00BB3293"/>
    <w:rsid w:val="00BB5136"/>
    <w:rsid w:val="00BB7535"/>
    <w:rsid w:val="00BC2691"/>
    <w:rsid w:val="00BC5E81"/>
    <w:rsid w:val="00BC7342"/>
    <w:rsid w:val="00BD0914"/>
    <w:rsid w:val="00BD09F5"/>
    <w:rsid w:val="00BD1506"/>
    <w:rsid w:val="00BD3CD2"/>
    <w:rsid w:val="00BD535A"/>
    <w:rsid w:val="00BD72A5"/>
    <w:rsid w:val="00BD7C91"/>
    <w:rsid w:val="00BE0F1E"/>
    <w:rsid w:val="00BE32FD"/>
    <w:rsid w:val="00BE3789"/>
    <w:rsid w:val="00BE4673"/>
    <w:rsid w:val="00BE6B49"/>
    <w:rsid w:val="00BE70E8"/>
    <w:rsid w:val="00BF33D8"/>
    <w:rsid w:val="00BF5234"/>
    <w:rsid w:val="00BF633A"/>
    <w:rsid w:val="00C00DDE"/>
    <w:rsid w:val="00C01B4E"/>
    <w:rsid w:val="00C02CE4"/>
    <w:rsid w:val="00C04316"/>
    <w:rsid w:val="00C12675"/>
    <w:rsid w:val="00C13C45"/>
    <w:rsid w:val="00C13C9F"/>
    <w:rsid w:val="00C14FA1"/>
    <w:rsid w:val="00C15604"/>
    <w:rsid w:val="00C17EEB"/>
    <w:rsid w:val="00C25CD7"/>
    <w:rsid w:val="00C2705B"/>
    <w:rsid w:val="00C270E4"/>
    <w:rsid w:val="00C30087"/>
    <w:rsid w:val="00C303B4"/>
    <w:rsid w:val="00C32A88"/>
    <w:rsid w:val="00C33A03"/>
    <w:rsid w:val="00C34D34"/>
    <w:rsid w:val="00C37410"/>
    <w:rsid w:val="00C37FC9"/>
    <w:rsid w:val="00C40112"/>
    <w:rsid w:val="00C420EA"/>
    <w:rsid w:val="00C4589D"/>
    <w:rsid w:val="00C472E1"/>
    <w:rsid w:val="00C51349"/>
    <w:rsid w:val="00C5167A"/>
    <w:rsid w:val="00C5181F"/>
    <w:rsid w:val="00C52154"/>
    <w:rsid w:val="00C544C6"/>
    <w:rsid w:val="00C6094B"/>
    <w:rsid w:val="00C61A9D"/>
    <w:rsid w:val="00C62189"/>
    <w:rsid w:val="00C6221A"/>
    <w:rsid w:val="00C63A76"/>
    <w:rsid w:val="00C6470A"/>
    <w:rsid w:val="00C649C8"/>
    <w:rsid w:val="00C676E6"/>
    <w:rsid w:val="00C67D37"/>
    <w:rsid w:val="00C72688"/>
    <w:rsid w:val="00C74257"/>
    <w:rsid w:val="00C74F01"/>
    <w:rsid w:val="00C75500"/>
    <w:rsid w:val="00C7666B"/>
    <w:rsid w:val="00C76DE8"/>
    <w:rsid w:val="00C8249B"/>
    <w:rsid w:val="00C829E7"/>
    <w:rsid w:val="00C83454"/>
    <w:rsid w:val="00C83846"/>
    <w:rsid w:val="00C85E9C"/>
    <w:rsid w:val="00C91235"/>
    <w:rsid w:val="00C92980"/>
    <w:rsid w:val="00C92E65"/>
    <w:rsid w:val="00C95D57"/>
    <w:rsid w:val="00C97391"/>
    <w:rsid w:val="00CA2B79"/>
    <w:rsid w:val="00CA5E00"/>
    <w:rsid w:val="00CA6236"/>
    <w:rsid w:val="00CA6D93"/>
    <w:rsid w:val="00CA716B"/>
    <w:rsid w:val="00CA7F3B"/>
    <w:rsid w:val="00CB00F7"/>
    <w:rsid w:val="00CB1AFD"/>
    <w:rsid w:val="00CB3292"/>
    <w:rsid w:val="00CB3400"/>
    <w:rsid w:val="00CB3DE2"/>
    <w:rsid w:val="00CB4A8C"/>
    <w:rsid w:val="00CB4D8D"/>
    <w:rsid w:val="00CB4F9A"/>
    <w:rsid w:val="00CB6295"/>
    <w:rsid w:val="00CC1251"/>
    <w:rsid w:val="00CC1641"/>
    <w:rsid w:val="00CC435B"/>
    <w:rsid w:val="00CC7362"/>
    <w:rsid w:val="00CC7528"/>
    <w:rsid w:val="00CC79DE"/>
    <w:rsid w:val="00CD3614"/>
    <w:rsid w:val="00CD494D"/>
    <w:rsid w:val="00CD4A59"/>
    <w:rsid w:val="00CE00EA"/>
    <w:rsid w:val="00CE1BDB"/>
    <w:rsid w:val="00CE3325"/>
    <w:rsid w:val="00CE3531"/>
    <w:rsid w:val="00CE3C22"/>
    <w:rsid w:val="00CE74CD"/>
    <w:rsid w:val="00CE7A58"/>
    <w:rsid w:val="00CF2FCE"/>
    <w:rsid w:val="00CF348A"/>
    <w:rsid w:val="00CF3F77"/>
    <w:rsid w:val="00CF542F"/>
    <w:rsid w:val="00D001CF"/>
    <w:rsid w:val="00D014F7"/>
    <w:rsid w:val="00D02920"/>
    <w:rsid w:val="00D02CC3"/>
    <w:rsid w:val="00D033CE"/>
    <w:rsid w:val="00D041C6"/>
    <w:rsid w:val="00D05599"/>
    <w:rsid w:val="00D05C2A"/>
    <w:rsid w:val="00D05D99"/>
    <w:rsid w:val="00D0669F"/>
    <w:rsid w:val="00D10DEA"/>
    <w:rsid w:val="00D13CA6"/>
    <w:rsid w:val="00D159AC"/>
    <w:rsid w:val="00D163F5"/>
    <w:rsid w:val="00D179D3"/>
    <w:rsid w:val="00D20A4A"/>
    <w:rsid w:val="00D237E8"/>
    <w:rsid w:val="00D23EE1"/>
    <w:rsid w:val="00D2405A"/>
    <w:rsid w:val="00D252A2"/>
    <w:rsid w:val="00D26492"/>
    <w:rsid w:val="00D36B88"/>
    <w:rsid w:val="00D40E04"/>
    <w:rsid w:val="00D42B1B"/>
    <w:rsid w:val="00D46ECE"/>
    <w:rsid w:val="00D47AE5"/>
    <w:rsid w:val="00D50BA1"/>
    <w:rsid w:val="00D51244"/>
    <w:rsid w:val="00D51B4A"/>
    <w:rsid w:val="00D5360B"/>
    <w:rsid w:val="00D541E0"/>
    <w:rsid w:val="00D5694E"/>
    <w:rsid w:val="00D62613"/>
    <w:rsid w:val="00D62C57"/>
    <w:rsid w:val="00D66331"/>
    <w:rsid w:val="00D67C89"/>
    <w:rsid w:val="00D702F0"/>
    <w:rsid w:val="00D7124E"/>
    <w:rsid w:val="00D719F4"/>
    <w:rsid w:val="00D74D05"/>
    <w:rsid w:val="00D753CD"/>
    <w:rsid w:val="00D80FC5"/>
    <w:rsid w:val="00D8555B"/>
    <w:rsid w:val="00D863A2"/>
    <w:rsid w:val="00D87D06"/>
    <w:rsid w:val="00D923B7"/>
    <w:rsid w:val="00D927D0"/>
    <w:rsid w:val="00D93173"/>
    <w:rsid w:val="00D95A23"/>
    <w:rsid w:val="00D9757E"/>
    <w:rsid w:val="00DA1BB9"/>
    <w:rsid w:val="00DA227E"/>
    <w:rsid w:val="00DA2F1C"/>
    <w:rsid w:val="00DA33AF"/>
    <w:rsid w:val="00DA3C4F"/>
    <w:rsid w:val="00DA47D9"/>
    <w:rsid w:val="00DA53DE"/>
    <w:rsid w:val="00DB0C50"/>
    <w:rsid w:val="00DB0CC4"/>
    <w:rsid w:val="00DB17D8"/>
    <w:rsid w:val="00DB2538"/>
    <w:rsid w:val="00DB31DE"/>
    <w:rsid w:val="00DB3AD0"/>
    <w:rsid w:val="00DB416E"/>
    <w:rsid w:val="00DB44CF"/>
    <w:rsid w:val="00DB67FE"/>
    <w:rsid w:val="00DB709E"/>
    <w:rsid w:val="00DB7C6B"/>
    <w:rsid w:val="00DC1368"/>
    <w:rsid w:val="00DC24C0"/>
    <w:rsid w:val="00DC2DEB"/>
    <w:rsid w:val="00DC3E31"/>
    <w:rsid w:val="00DC74CF"/>
    <w:rsid w:val="00DD46A0"/>
    <w:rsid w:val="00DD4C59"/>
    <w:rsid w:val="00DD76FD"/>
    <w:rsid w:val="00DD77CC"/>
    <w:rsid w:val="00DD7A41"/>
    <w:rsid w:val="00DE3170"/>
    <w:rsid w:val="00DE4426"/>
    <w:rsid w:val="00DE53B2"/>
    <w:rsid w:val="00DE6B53"/>
    <w:rsid w:val="00DE739A"/>
    <w:rsid w:val="00DE782B"/>
    <w:rsid w:val="00DF26FE"/>
    <w:rsid w:val="00DF3EAE"/>
    <w:rsid w:val="00DF5359"/>
    <w:rsid w:val="00E0078B"/>
    <w:rsid w:val="00E03C53"/>
    <w:rsid w:val="00E15891"/>
    <w:rsid w:val="00E16586"/>
    <w:rsid w:val="00E20EB2"/>
    <w:rsid w:val="00E22109"/>
    <w:rsid w:val="00E261AC"/>
    <w:rsid w:val="00E31EE7"/>
    <w:rsid w:val="00E3441E"/>
    <w:rsid w:val="00E34F85"/>
    <w:rsid w:val="00E372B8"/>
    <w:rsid w:val="00E407A4"/>
    <w:rsid w:val="00E41153"/>
    <w:rsid w:val="00E4165E"/>
    <w:rsid w:val="00E43925"/>
    <w:rsid w:val="00E45483"/>
    <w:rsid w:val="00E46C61"/>
    <w:rsid w:val="00E47121"/>
    <w:rsid w:val="00E51688"/>
    <w:rsid w:val="00E52C76"/>
    <w:rsid w:val="00E56807"/>
    <w:rsid w:val="00E56A3E"/>
    <w:rsid w:val="00E60380"/>
    <w:rsid w:val="00E616F9"/>
    <w:rsid w:val="00E63CA4"/>
    <w:rsid w:val="00E64428"/>
    <w:rsid w:val="00E6456B"/>
    <w:rsid w:val="00E6490D"/>
    <w:rsid w:val="00E655D1"/>
    <w:rsid w:val="00E66024"/>
    <w:rsid w:val="00E67B37"/>
    <w:rsid w:val="00E70A33"/>
    <w:rsid w:val="00E70AF7"/>
    <w:rsid w:val="00E71CFA"/>
    <w:rsid w:val="00E7263E"/>
    <w:rsid w:val="00E753B8"/>
    <w:rsid w:val="00E766AF"/>
    <w:rsid w:val="00E7763A"/>
    <w:rsid w:val="00E77882"/>
    <w:rsid w:val="00E77F27"/>
    <w:rsid w:val="00E859C8"/>
    <w:rsid w:val="00E86E97"/>
    <w:rsid w:val="00E92F74"/>
    <w:rsid w:val="00EA1B61"/>
    <w:rsid w:val="00EA5CB7"/>
    <w:rsid w:val="00EA7705"/>
    <w:rsid w:val="00EB0005"/>
    <w:rsid w:val="00EB18EC"/>
    <w:rsid w:val="00EB3498"/>
    <w:rsid w:val="00EB3D20"/>
    <w:rsid w:val="00EB519D"/>
    <w:rsid w:val="00EB5A7F"/>
    <w:rsid w:val="00EB60DE"/>
    <w:rsid w:val="00EC09CE"/>
    <w:rsid w:val="00EC1791"/>
    <w:rsid w:val="00EC197B"/>
    <w:rsid w:val="00EC6648"/>
    <w:rsid w:val="00EC72B0"/>
    <w:rsid w:val="00ED52D7"/>
    <w:rsid w:val="00ED57D6"/>
    <w:rsid w:val="00ED5C4E"/>
    <w:rsid w:val="00ED61BA"/>
    <w:rsid w:val="00EE007F"/>
    <w:rsid w:val="00EE02F2"/>
    <w:rsid w:val="00EE4367"/>
    <w:rsid w:val="00EE59B7"/>
    <w:rsid w:val="00EE6CB7"/>
    <w:rsid w:val="00EE7B3B"/>
    <w:rsid w:val="00EF443D"/>
    <w:rsid w:val="00EF5654"/>
    <w:rsid w:val="00EF576A"/>
    <w:rsid w:val="00EF6152"/>
    <w:rsid w:val="00EF713E"/>
    <w:rsid w:val="00F024B8"/>
    <w:rsid w:val="00F033CD"/>
    <w:rsid w:val="00F04C4E"/>
    <w:rsid w:val="00F04E71"/>
    <w:rsid w:val="00F06857"/>
    <w:rsid w:val="00F1016C"/>
    <w:rsid w:val="00F1074F"/>
    <w:rsid w:val="00F129B4"/>
    <w:rsid w:val="00F142E0"/>
    <w:rsid w:val="00F154B1"/>
    <w:rsid w:val="00F15655"/>
    <w:rsid w:val="00F1579E"/>
    <w:rsid w:val="00F15AE3"/>
    <w:rsid w:val="00F15B0F"/>
    <w:rsid w:val="00F1672E"/>
    <w:rsid w:val="00F17809"/>
    <w:rsid w:val="00F17AE5"/>
    <w:rsid w:val="00F20992"/>
    <w:rsid w:val="00F21176"/>
    <w:rsid w:val="00F21355"/>
    <w:rsid w:val="00F21E21"/>
    <w:rsid w:val="00F2246F"/>
    <w:rsid w:val="00F227B8"/>
    <w:rsid w:val="00F22A14"/>
    <w:rsid w:val="00F253E3"/>
    <w:rsid w:val="00F262C9"/>
    <w:rsid w:val="00F275BC"/>
    <w:rsid w:val="00F3093E"/>
    <w:rsid w:val="00F32B7E"/>
    <w:rsid w:val="00F3471C"/>
    <w:rsid w:val="00F4057A"/>
    <w:rsid w:val="00F4152E"/>
    <w:rsid w:val="00F426C4"/>
    <w:rsid w:val="00F42B15"/>
    <w:rsid w:val="00F42D8C"/>
    <w:rsid w:val="00F43ABD"/>
    <w:rsid w:val="00F45632"/>
    <w:rsid w:val="00F4564C"/>
    <w:rsid w:val="00F46A34"/>
    <w:rsid w:val="00F52E4B"/>
    <w:rsid w:val="00F55117"/>
    <w:rsid w:val="00F6262F"/>
    <w:rsid w:val="00F64D9D"/>
    <w:rsid w:val="00F658F5"/>
    <w:rsid w:val="00F664CF"/>
    <w:rsid w:val="00F6706E"/>
    <w:rsid w:val="00F7219A"/>
    <w:rsid w:val="00F72912"/>
    <w:rsid w:val="00F73005"/>
    <w:rsid w:val="00F74238"/>
    <w:rsid w:val="00F76F24"/>
    <w:rsid w:val="00F7734E"/>
    <w:rsid w:val="00F82902"/>
    <w:rsid w:val="00F84521"/>
    <w:rsid w:val="00F86E76"/>
    <w:rsid w:val="00F90048"/>
    <w:rsid w:val="00F960E5"/>
    <w:rsid w:val="00F96991"/>
    <w:rsid w:val="00F977F6"/>
    <w:rsid w:val="00F97956"/>
    <w:rsid w:val="00FA0FE4"/>
    <w:rsid w:val="00FA3083"/>
    <w:rsid w:val="00FA5865"/>
    <w:rsid w:val="00FB2AC6"/>
    <w:rsid w:val="00FB3DAF"/>
    <w:rsid w:val="00FB3EA9"/>
    <w:rsid w:val="00FB5504"/>
    <w:rsid w:val="00FB79A6"/>
    <w:rsid w:val="00FC5776"/>
    <w:rsid w:val="00FC5E35"/>
    <w:rsid w:val="00FC71E3"/>
    <w:rsid w:val="00FD340A"/>
    <w:rsid w:val="00FD759C"/>
    <w:rsid w:val="00FE02C9"/>
    <w:rsid w:val="00FE1961"/>
    <w:rsid w:val="00FE24B4"/>
    <w:rsid w:val="00FE3CE0"/>
    <w:rsid w:val="00FE3E96"/>
    <w:rsid w:val="00FE56C5"/>
    <w:rsid w:val="00FF125C"/>
    <w:rsid w:val="00FF12AD"/>
    <w:rsid w:val="00FF2BDF"/>
    <w:rsid w:val="00FF2DB4"/>
    <w:rsid w:val="00FF33C7"/>
    <w:rsid w:val="00FF3576"/>
    <w:rsid w:val="00FF540D"/>
    <w:rsid w:val="00FF5A6D"/>
    <w:rsid w:val="00FF64DB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9E21BF"/>
  <w15:docId w15:val="{F4D47D05-A16F-41BD-BADB-713AC550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paragraph" w:customStyle="1" w:styleId="Default">
    <w:name w:val="Default"/>
    <w:rsid w:val="00526CE3"/>
    <w:pPr>
      <w:autoSpaceDE w:val="0"/>
      <w:autoSpaceDN w:val="0"/>
      <w:adjustRightInd w:val="0"/>
    </w:pPr>
    <w:rPr>
      <w:rFonts w:ascii="Arial" w:hAnsi="Arial" w:cs="Arial"/>
      <w:color w:val="000000"/>
      <w:lang w:val="es-CL"/>
    </w:rPr>
  </w:style>
  <w:style w:type="paragraph" w:styleId="NormalWeb">
    <w:name w:val="Normal (Web)"/>
    <w:basedOn w:val="Normal"/>
    <w:uiPriority w:val="99"/>
    <w:unhideWhenUsed/>
    <w:rsid w:val="005205F4"/>
    <w:rPr>
      <w:rFonts w:eastAsia="Calibri"/>
      <w:lang w:val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304E1"/>
    <w:rPr>
      <w:rFonts w:ascii="Calibri" w:eastAsiaTheme="minorHAnsi" w:hAnsi="Calibri"/>
      <w:sz w:val="22"/>
      <w:szCs w:val="22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304E1"/>
    <w:rPr>
      <w:rFonts w:ascii="Calibri" w:eastAsiaTheme="minorHAnsi" w:hAnsi="Calibri"/>
      <w:sz w:val="22"/>
      <w:szCs w:val="22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652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2B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2B70"/>
    <w:rPr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2B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2B70"/>
    <w:rPr>
      <w:b/>
      <w:bCs/>
      <w:sz w:val="20"/>
      <w:szCs w:val="20"/>
      <w:lang w:val="es-ES" w:eastAsia="es-CL"/>
    </w:rPr>
  </w:style>
  <w:style w:type="character" w:customStyle="1" w:styleId="viiyi">
    <w:name w:val="viiyi"/>
    <w:basedOn w:val="Fuentedeprrafopredeter"/>
    <w:rsid w:val="00FC71E3"/>
  </w:style>
  <w:style w:type="character" w:customStyle="1" w:styleId="jlqj4b">
    <w:name w:val="jlqj4b"/>
    <w:basedOn w:val="Fuentedeprrafopredeter"/>
    <w:rsid w:val="00FC71E3"/>
  </w:style>
  <w:style w:type="character" w:customStyle="1" w:styleId="PiedepginaCar">
    <w:name w:val="Pie de página Car"/>
    <w:basedOn w:val="Fuentedeprrafopredeter"/>
    <w:link w:val="Piedepgina"/>
    <w:uiPriority w:val="99"/>
    <w:rsid w:val="003A285D"/>
    <w:rPr>
      <w:lang w:val="es-ES" w:eastAsia="es-CL"/>
    </w:rPr>
  </w:style>
  <w:style w:type="paragraph" w:customStyle="1" w:styleId="Website-Right">
    <w:name w:val="Website-Right"/>
    <w:basedOn w:val="Piedepgina"/>
    <w:uiPriority w:val="4"/>
    <w:qFormat/>
    <w:rsid w:val="003A285D"/>
    <w:pPr>
      <w:tabs>
        <w:tab w:val="clear" w:pos="4419"/>
        <w:tab w:val="clear" w:pos="8838"/>
        <w:tab w:val="center" w:pos="4680"/>
        <w:tab w:val="right" w:pos="9360"/>
      </w:tabs>
      <w:spacing w:line="240" w:lineRule="atLeast"/>
      <w:jc w:val="right"/>
    </w:pPr>
    <w:rPr>
      <w:rFonts w:ascii="Avenir Next LT Pro" w:eastAsiaTheme="minorHAnsi" w:hAnsi="Avenir Next LT Pro" w:cstheme="minorBidi"/>
      <w:b/>
      <w:bCs/>
      <w:color w:val="00578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545B-DFA8-488C-87A5-024985D0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173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 :</vt:lpstr>
      <vt:lpstr>REPORT  :</vt:lpstr>
    </vt:vector>
  </TitlesOfParts>
  <Company>Microsoft</Company>
  <LinksUpToDate>false</LinksUpToDate>
  <CharactersWithSpaces>2624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Isaac Cohen</cp:lastModifiedBy>
  <cp:revision>35</cp:revision>
  <cp:lastPrinted>2025-08-25T17:22:00Z</cp:lastPrinted>
  <dcterms:created xsi:type="dcterms:W3CDTF">2025-02-10T19:01:00Z</dcterms:created>
  <dcterms:modified xsi:type="dcterms:W3CDTF">2026-02-15T23:43:00Z</dcterms:modified>
</cp:coreProperties>
</file>